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692749" w:rsidRDefault="00692749">
      <w:pPr>
        <w:tabs>
          <w:tab w:val="left" w:pos="8820"/>
        </w:tabs>
        <w:ind w:left="720"/>
        <w:rPr>
          <w:rFonts w:ascii="Arial" w:eastAsia="Arial" w:hAnsi="Arial" w:cs="Arial"/>
          <w:sz w:val="32"/>
          <w:szCs w:val="32"/>
        </w:rPr>
      </w:pPr>
    </w:p>
    <w:p w14:paraId="00000002" w14:textId="77777777" w:rsidR="00692749" w:rsidRDefault="00BC6913">
      <w:pPr>
        <w:tabs>
          <w:tab w:val="left" w:pos="8820"/>
        </w:tabs>
        <w:ind w:left="720"/>
        <w:rPr>
          <w:rFonts w:ascii="Arial" w:eastAsia="Arial" w:hAnsi="Arial" w:cs="Arial"/>
          <w:sz w:val="32"/>
          <w:szCs w:val="32"/>
        </w:rPr>
      </w:pPr>
      <w:bookmarkStart w:id="0" w:name="_heading=h.gjdgxs" w:colFirst="0" w:colLast="0"/>
      <w:bookmarkEnd w:id="0"/>
      <w:r>
        <w:rPr>
          <w:rFonts w:ascii="Arial" w:eastAsia="Arial" w:hAnsi="Arial" w:cs="Arial"/>
          <w:b/>
          <w:sz w:val="32"/>
          <w:szCs w:val="32"/>
        </w:rPr>
        <w:t xml:space="preserve"> </w:t>
      </w:r>
    </w:p>
    <w:p w14:paraId="00000003" w14:textId="77777777" w:rsidR="00692749" w:rsidRDefault="00692749">
      <w:pPr>
        <w:tabs>
          <w:tab w:val="left" w:pos="8820"/>
        </w:tabs>
        <w:ind w:left="720"/>
        <w:jc w:val="center"/>
        <w:rPr>
          <w:rFonts w:ascii="Arial" w:eastAsia="Arial" w:hAnsi="Arial" w:cs="Arial"/>
          <w:sz w:val="32"/>
          <w:szCs w:val="32"/>
        </w:rPr>
      </w:pPr>
    </w:p>
    <w:p w14:paraId="00000004" w14:textId="77777777" w:rsidR="00692749" w:rsidRDefault="00692749">
      <w:pPr>
        <w:tabs>
          <w:tab w:val="left" w:pos="8820"/>
        </w:tabs>
        <w:ind w:left="720"/>
        <w:jc w:val="center"/>
        <w:rPr>
          <w:rFonts w:ascii="Arial" w:eastAsia="Arial" w:hAnsi="Arial" w:cs="Arial"/>
          <w:sz w:val="32"/>
          <w:szCs w:val="32"/>
        </w:rPr>
      </w:pPr>
    </w:p>
    <w:p w14:paraId="00000005" w14:textId="77777777" w:rsidR="00692749" w:rsidRDefault="00692749">
      <w:pPr>
        <w:tabs>
          <w:tab w:val="left" w:pos="8820"/>
        </w:tabs>
        <w:ind w:left="720"/>
        <w:jc w:val="center"/>
        <w:rPr>
          <w:rFonts w:ascii="Arial" w:eastAsia="Arial" w:hAnsi="Arial" w:cs="Arial"/>
          <w:sz w:val="32"/>
          <w:szCs w:val="32"/>
        </w:rPr>
      </w:pPr>
    </w:p>
    <w:p w14:paraId="00000006" w14:textId="77777777" w:rsidR="00692749" w:rsidRDefault="00692749">
      <w:pPr>
        <w:tabs>
          <w:tab w:val="left" w:pos="8820"/>
        </w:tabs>
        <w:ind w:left="720"/>
        <w:jc w:val="center"/>
        <w:rPr>
          <w:rFonts w:ascii="Arial" w:eastAsia="Arial" w:hAnsi="Arial" w:cs="Arial"/>
          <w:sz w:val="32"/>
          <w:szCs w:val="32"/>
        </w:rPr>
      </w:pPr>
    </w:p>
    <w:p w14:paraId="00000007" w14:textId="77777777" w:rsidR="00692749" w:rsidRDefault="00BC6913">
      <w:pPr>
        <w:tabs>
          <w:tab w:val="left" w:pos="8820"/>
        </w:tabs>
        <w:jc w:val="center"/>
      </w:pPr>
      <w:r>
        <w:rPr>
          <w:rFonts w:ascii="Arial" w:eastAsia="Arial" w:hAnsi="Arial" w:cs="Arial"/>
          <w:b/>
          <w:sz w:val="32"/>
          <w:szCs w:val="32"/>
        </w:rPr>
        <w:t>Workplace Violence Prevention Program</w:t>
      </w:r>
    </w:p>
    <w:p w14:paraId="00000008" w14:textId="77777777" w:rsidR="00692749" w:rsidRDefault="00692749">
      <w:pPr>
        <w:tabs>
          <w:tab w:val="left" w:pos="8820"/>
        </w:tabs>
        <w:ind w:left="720"/>
        <w:jc w:val="center"/>
        <w:rPr>
          <w:rFonts w:ascii="Arial" w:eastAsia="Arial" w:hAnsi="Arial" w:cs="Arial"/>
          <w:sz w:val="32"/>
          <w:szCs w:val="32"/>
        </w:rPr>
      </w:pPr>
    </w:p>
    <w:p w14:paraId="00000009" w14:textId="77777777" w:rsidR="00692749" w:rsidRDefault="00692749">
      <w:pPr>
        <w:tabs>
          <w:tab w:val="left" w:pos="8820"/>
        </w:tabs>
        <w:ind w:left="720"/>
        <w:jc w:val="center"/>
        <w:rPr>
          <w:rFonts w:ascii="Arial" w:eastAsia="Arial" w:hAnsi="Arial" w:cs="Arial"/>
          <w:sz w:val="32"/>
          <w:szCs w:val="32"/>
        </w:rPr>
      </w:pPr>
    </w:p>
    <w:p w14:paraId="0000000A" w14:textId="77777777" w:rsidR="00692749" w:rsidRDefault="00692749">
      <w:pPr>
        <w:tabs>
          <w:tab w:val="left" w:pos="8820"/>
        </w:tabs>
        <w:ind w:left="720"/>
        <w:jc w:val="center"/>
        <w:rPr>
          <w:rFonts w:ascii="Arial" w:eastAsia="Arial" w:hAnsi="Arial" w:cs="Arial"/>
          <w:sz w:val="32"/>
          <w:szCs w:val="32"/>
        </w:rPr>
      </w:pPr>
    </w:p>
    <w:p w14:paraId="0000000B" w14:textId="77777777" w:rsidR="00692749" w:rsidRDefault="00692749">
      <w:pPr>
        <w:tabs>
          <w:tab w:val="left" w:pos="8820"/>
        </w:tabs>
        <w:ind w:left="720"/>
        <w:jc w:val="center"/>
        <w:rPr>
          <w:rFonts w:ascii="Arial" w:eastAsia="Arial" w:hAnsi="Arial" w:cs="Arial"/>
          <w:sz w:val="32"/>
          <w:szCs w:val="32"/>
        </w:rPr>
      </w:pPr>
    </w:p>
    <w:p w14:paraId="0000000C" w14:textId="77777777" w:rsidR="00692749" w:rsidRDefault="00692749">
      <w:pPr>
        <w:tabs>
          <w:tab w:val="left" w:pos="8820"/>
        </w:tabs>
        <w:ind w:left="720"/>
        <w:jc w:val="center"/>
        <w:rPr>
          <w:rFonts w:ascii="Arial" w:eastAsia="Arial" w:hAnsi="Arial" w:cs="Arial"/>
          <w:sz w:val="32"/>
          <w:szCs w:val="32"/>
        </w:rPr>
      </w:pPr>
    </w:p>
    <w:p w14:paraId="0000000D" w14:textId="6A237A62" w:rsidR="00692749" w:rsidRPr="007D1646" w:rsidRDefault="00BA6558">
      <w:pPr>
        <w:tabs>
          <w:tab w:val="left" w:pos="8820"/>
        </w:tabs>
        <w:jc w:val="center"/>
        <w:rPr>
          <w:rFonts w:ascii="Arial" w:eastAsia="Arial" w:hAnsi="Arial" w:cs="Arial"/>
          <w:sz w:val="32"/>
          <w:szCs w:val="32"/>
        </w:rPr>
      </w:pPr>
      <w:r w:rsidRPr="007D1646">
        <w:rPr>
          <w:rFonts w:ascii="Arial" w:eastAsia="Arial" w:hAnsi="Arial" w:cs="Arial"/>
          <w:b/>
          <w:sz w:val="32"/>
          <w:szCs w:val="32"/>
        </w:rPr>
        <w:t>Andes</w:t>
      </w:r>
      <w:r w:rsidR="007D1646" w:rsidRPr="007D1646">
        <w:rPr>
          <w:rFonts w:ascii="Arial" w:eastAsia="Arial" w:hAnsi="Arial" w:cs="Arial"/>
          <w:b/>
          <w:sz w:val="32"/>
          <w:szCs w:val="32"/>
        </w:rPr>
        <w:t xml:space="preserve"> Central School District</w:t>
      </w:r>
    </w:p>
    <w:p w14:paraId="0000000E" w14:textId="77777777" w:rsidR="00692749" w:rsidRDefault="00692749">
      <w:pPr>
        <w:tabs>
          <w:tab w:val="left" w:pos="8820"/>
        </w:tabs>
        <w:ind w:left="720"/>
        <w:jc w:val="center"/>
        <w:rPr>
          <w:rFonts w:ascii="Arial" w:eastAsia="Arial" w:hAnsi="Arial" w:cs="Arial"/>
          <w:sz w:val="32"/>
          <w:szCs w:val="32"/>
        </w:rPr>
      </w:pPr>
    </w:p>
    <w:p w14:paraId="0000000F" w14:textId="77777777" w:rsidR="00692749" w:rsidRDefault="00692749">
      <w:pPr>
        <w:tabs>
          <w:tab w:val="left" w:pos="8820"/>
        </w:tabs>
        <w:ind w:left="720"/>
        <w:jc w:val="center"/>
        <w:rPr>
          <w:rFonts w:ascii="Arial" w:eastAsia="Arial" w:hAnsi="Arial" w:cs="Arial"/>
          <w:sz w:val="32"/>
          <w:szCs w:val="32"/>
        </w:rPr>
      </w:pPr>
    </w:p>
    <w:p w14:paraId="00000010" w14:textId="77777777" w:rsidR="00692749" w:rsidRDefault="00692749">
      <w:pPr>
        <w:tabs>
          <w:tab w:val="left" w:pos="8820"/>
        </w:tabs>
        <w:ind w:left="720"/>
        <w:jc w:val="center"/>
        <w:rPr>
          <w:rFonts w:ascii="Arial" w:eastAsia="Arial" w:hAnsi="Arial" w:cs="Arial"/>
          <w:sz w:val="32"/>
          <w:szCs w:val="32"/>
        </w:rPr>
      </w:pPr>
    </w:p>
    <w:p w14:paraId="00000011" w14:textId="77777777" w:rsidR="00692749" w:rsidRDefault="00692749">
      <w:pPr>
        <w:tabs>
          <w:tab w:val="left" w:pos="8820"/>
        </w:tabs>
        <w:ind w:left="720"/>
        <w:jc w:val="center"/>
        <w:rPr>
          <w:rFonts w:ascii="Arial" w:eastAsia="Arial" w:hAnsi="Arial" w:cs="Arial"/>
          <w:sz w:val="32"/>
          <w:szCs w:val="32"/>
        </w:rPr>
      </w:pPr>
    </w:p>
    <w:p w14:paraId="00000012" w14:textId="77777777" w:rsidR="00692749" w:rsidRDefault="00692749">
      <w:pPr>
        <w:tabs>
          <w:tab w:val="left" w:pos="8820"/>
        </w:tabs>
        <w:ind w:left="720"/>
        <w:jc w:val="center"/>
        <w:rPr>
          <w:rFonts w:ascii="Arial" w:eastAsia="Arial" w:hAnsi="Arial" w:cs="Arial"/>
          <w:sz w:val="32"/>
          <w:szCs w:val="32"/>
        </w:rPr>
      </w:pPr>
    </w:p>
    <w:p w14:paraId="00000013" w14:textId="2F4A66AA" w:rsidR="00692749" w:rsidRDefault="00BC6913">
      <w:pPr>
        <w:tabs>
          <w:tab w:val="left" w:pos="8820"/>
        </w:tabs>
        <w:jc w:val="center"/>
        <w:rPr>
          <w:rFonts w:ascii="Arial" w:eastAsia="Arial" w:hAnsi="Arial" w:cs="Arial"/>
          <w:sz w:val="32"/>
          <w:szCs w:val="32"/>
        </w:rPr>
      </w:pPr>
      <w:r>
        <w:rPr>
          <w:rFonts w:ascii="Arial" w:eastAsia="Arial" w:hAnsi="Arial" w:cs="Arial"/>
          <w:b/>
          <w:sz w:val="32"/>
          <w:szCs w:val="32"/>
        </w:rPr>
        <w:t xml:space="preserve">Date: </w:t>
      </w:r>
      <w:r w:rsidR="007D1646">
        <w:rPr>
          <w:rFonts w:ascii="Arial" w:eastAsia="Arial" w:hAnsi="Arial" w:cs="Arial"/>
          <w:b/>
          <w:sz w:val="32"/>
          <w:szCs w:val="32"/>
        </w:rPr>
        <w:t>April 1</w:t>
      </w:r>
      <w:r w:rsidR="00B402E0">
        <w:rPr>
          <w:rFonts w:ascii="Arial" w:eastAsia="Arial" w:hAnsi="Arial" w:cs="Arial"/>
          <w:b/>
          <w:sz w:val="32"/>
          <w:szCs w:val="32"/>
        </w:rPr>
        <w:t>1</w:t>
      </w:r>
      <w:r w:rsidR="00B402E0" w:rsidRPr="00B402E0">
        <w:rPr>
          <w:rFonts w:ascii="Arial" w:eastAsia="Arial" w:hAnsi="Arial" w:cs="Arial"/>
          <w:b/>
          <w:sz w:val="32"/>
          <w:szCs w:val="32"/>
          <w:vertAlign w:val="superscript"/>
        </w:rPr>
        <w:t>th</w:t>
      </w:r>
      <w:r w:rsidR="007D1646">
        <w:rPr>
          <w:rFonts w:ascii="Arial" w:eastAsia="Arial" w:hAnsi="Arial" w:cs="Arial"/>
          <w:b/>
          <w:sz w:val="32"/>
          <w:szCs w:val="32"/>
        </w:rPr>
        <w:t>, 2024</w:t>
      </w:r>
    </w:p>
    <w:p w14:paraId="00000014" w14:textId="77777777" w:rsidR="00692749" w:rsidRDefault="00692749"/>
    <w:p w14:paraId="00000015" w14:textId="77777777" w:rsidR="00692749" w:rsidRDefault="00BC6913">
      <w:pPr>
        <w:tabs>
          <w:tab w:val="left" w:pos="8820"/>
        </w:tabs>
        <w:ind w:left="720"/>
        <w:rPr>
          <w:rFonts w:ascii="Arial" w:eastAsia="Arial" w:hAnsi="Arial" w:cs="Arial"/>
          <w:sz w:val="32"/>
          <w:szCs w:val="32"/>
          <w:u w:val="single"/>
        </w:rPr>
      </w:pPr>
      <w:r>
        <w:br w:type="page"/>
      </w:r>
      <w:r>
        <w:rPr>
          <w:rFonts w:ascii="Arial" w:eastAsia="Arial" w:hAnsi="Arial" w:cs="Arial"/>
          <w:b/>
          <w:sz w:val="32"/>
          <w:szCs w:val="32"/>
          <w:u w:val="single"/>
        </w:rPr>
        <w:lastRenderedPageBreak/>
        <w:t xml:space="preserve"> </w:t>
      </w:r>
    </w:p>
    <w:p w14:paraId="00000016" w14:textId="77777777" w:rsidR="00692749" w:rsidRDefault="00692749">
      <w:pPr>
        <w:tabs>
          <w:tab w:val="left" w:pos="8820"/>
        </w:tabs>
        <w:ind w:left="720"/>
        <w:rPr>
          <w:rFonts w:ascii="Arial" w:eastAsia="Arial" w:hAnsi="Arial" w:cs="Arial"/>
        </w:rPr>
      </w:pPr>
    </w:p>
    <w:p w14:paraId="00000017" w14:textId="77777777" w:rsidR="00692749" w:rsidRDefault="00BC6913">
      <w:pPr>
        <w:keepNext/>
        <w:keepLines/>
        <w:pBdr>
          <w:top w:val="nil"/>
          <w:left w:val="nil"/>
          <w:bottom w:val="nil"/>
          <w:right w:val="nil"/>
          <w:between w:val="nil"/>
        </w:pBdr>
        <w:tabs>
          <w:tab w:val="left" w:pos="7755"/>
        </w:tabs>
        <w:spacing w:before="240" w:line="259" w:lineRule="auto"/>
        <w:rPr>
          <w:rFonts w:ascii="Calibri" w:eastAsia="Calibri" w:hAnsi="Calibri" w:cs="Calibri"/>
          <w:color w:val="366091"/>
          <w:sz w:val="32"/>
          <w:szCs w:val="32"/>
        </w:rPr>
      </w:pPr>
      <w:r>
        <w:rPr>
          <w:rFonts w:ascii="Arial" w:eastAsia="Arial" w:hAnsi="Arial" w:cs="Arial"/>
          <w:b/>
          <w:color w:val="000000"/>
          <w:sz w:val="28"/>
          <w:szCs w:val="28"/>
        </w:rPr>
        <w:t>Table of Contents</w:t>
      </w:r>
      <w:r>
        <w:rPr>
          <w:rFonts w:ascii="Calibri" w:eastAsia="Calibri" w:hAnsi="Calibri" w:cs="Calibri"/>
          <w:color w:val="366091"/>
          <w:sz w:val="32"/>
          <w:szCs w:val="32"/>
        </w:rPr>
        <w:tab/>
      </w:r>
    </w:p>
    <w:p w14:paraId="00000018" w14:textId="77777777" w:rsidR="00692749" w:rsidRDefault="00692749"/>
    <w:sdt>
      <w:sdtPr>
        <w:id w:val="105235636"/>
        <w:docPartObj>
          <w:docPartGallery w:val="Table of Contents"/>
          <w:docPartUnique/>
        </w:docPartObj>
      </w:sdtPr>
      <w:sdtContent>
        <w:p w14:paraId="00000019" w14:textId="77777777" w:rsidR="00692749" w:rsidRDefault="00BC6913">
          <w:pPr>
            <w:pBdr>
              <w:top w:val="nil"/>
              <w:left w:val="nil"/>
              <w:bottom w:val="nil"/>
              <w:right w:val="nil"/>
              <w:between w:val="nil"/>
            </w:pBdr>
            <w:tabs>
              <w:tab w:val="right" w:leader="dot" w:pos="11368"/>
            </w:tabs>
            <w:spacing w:after="100"/>
            <w:rPr>
              <w:rFonts w:ascii="Cambria" w:eastAsia="Cambria" w:hAnsi="Cambria" w:cs="Cambria"/>
              <w:color w:val="000000"/>
              <w:sz w:val="22"/>
              <w:szCs w:val="22"/>
            </w:rPr>
          </w:pPr>
          <w:r>
            <w:fldChar w:fldCharType="begin"/>
          </w:r>
          <w:r>
            <w:instrText xml:space="preserve"> TOC \h \u \z \t "Heading 1,1,Heading 2,2,Heading 3,3,"</w:instrText>
          </w:r>
          <w:r>
            <w:fldChar w:fldCharType="separate"/>
          </w:r>
          <w:hyperlink w:anchor="_heading=h.3znysh7">
            <w:r>
              <w:rPr>
                <w:rFonts w:ascii="Arial" w:eastAsia="Arial" w:hAnsi="Arial" w:cs="Arial"/>
                <w:color w:val="000000"/>
              </w:rPr>
              <w:t>Introduction</w:t>
            </w:r>
          </w:hyperlink>
          <w:hyperlink w:anchor="_heading=h.3znysh7">
            <w:r>
              <w:rPr>
                <w:color w:val="000000"/>
              </w:rPr>
              <w:tab/>
              <w:t>3</w:t>
            </w:r>
          </w:hyperlink>
        </w:p>
        <w:p w14:paraId="0000001A" w14:textId="77777777" w:rsidR="00692749" w:rsidRDefault="00295ABF">
          <w:pPr>
            <w:pBdr>
              <w:top w:val="nil"/>
              <w:left w:val="nil"/>
              <w:bottom w:val="nil"/>
              <w:right w:val="nil"/>
              <w:between w:val="nil"/>
            </w:pBdr>
            <w:tabs>
              <w:tab w:val="right" w:leader="dot" w:pos="11368"/>
            </w:tabs>
            <w:spacing w:after="100"/>
            <w:rPr>
              <w:rFonts w:ascii="Cambria" w:eastAsia="Cambria" w:hAnsi="Cambria" w:cs="Cambria"/>
              <w:color w:val="000000"/>
              <w:sz w:val="22"/>
              <w:szCs w:val="22"/>
            </w:rPr>
          </w:pPr>
          <w:hyperlink w:anchor="_heading=h.2et92p0">
            <w:r w:rsidR="00BC6913">
              <w:rPr>
                <w:rFonts w:ascii="Arial" w:eastAsia="Arial" w:hAnsi="Arial" w:cs="Arial"/>
                <w:color w:val="000000"/>
              </w:rPr>
              <w:t>Policy Statement</w:t>
            </w:r>
          </w:hyperlink>
          <w:hyperlink w:anchor="_heading=h.2et92p0">
            <w:r w:rsidR="00BC6913">
              <w:rPr>
                <w:color w:val="000000"/>
              </w:rPr>
              <w:tab/>
              <w:t>3</w:t>
            </w:r>
          </w:hyperlink>
        </w:p>
        <w:p w14:paraId="0000001B" w14:textId="77777777" w:rsidR="00692749" w:rsidRDefault="00295ABF">
          <w:pPr>
            <w:pBdr>
              <w:top w:val="nil"/>
              <w:left w:val="nil"/>
              <w:bottom w:val="nil"/>
              <w:right w:val="nil"/>
              <w:between w:val="nil"/>
            </w:pBdr>
            <w:tabs>
              <w:tab w:val="right" w:leader="dot" w:pos="11368"/>
            </w:tabs>
            <w:spacing w:after="100"/>
            <w:rPr>
              <w:rFonts w:ascii="Cambria" w:eastAsia="Cambria" w:hAnsi="Cambria" w:cs="Cambria"/>
              <w:color w:val="000000"/>
              <w:sz w:val="22"/>
              <w:szCs w:val="22"/>
            </w:rPr>
          </w:pPr>
          <w:hyperlink w:anchor="_heading=h.tyjcwt">
            <w:r w:rsidR="00BC6913">
              <w:rPr>
                <w:rFonts w:ascii="Arial" w:eastAsia="Arial" w:hAnsi="Arial" w:cs="Arial"/>
                <w:color w:val="000000"/>
              </w:rPr>
              <w:t>Workplace Risk Assessment</w:t>
            </w:r>
          </w:hyperlink>
          <w:hyperlink w:anchor="_heading=h.tyjcwt">
            <w:r w:rsidR="00BC6913">
              <w:rPr>
                <w:color w:val="000000"/>
              </w:rPr>
              <w:tab/>
              <w:t>4</w:t>
            </w:r>
          </w:hyperlink>
        </w:p>
        <w:p w14:paraId="0000001C" w14:textId="77777777" w:rsidR="00692749" w:rsidRDefault="00295ABF">
          <w:pPr>
            <w:pBdr>
              <w:top w:val="nil"/>
              <w:left w:val="nil"/>
              <w:bottom w:val="nil"/>
              <w:right w:val="nil"/>
              <w:between w:val="nil"/>
            </w:pBdr>
            <w:tabs>
              <w:tab w:val="right" w:leader="dot" w:pos="11368"/>
            </w:tabs>
            <w:spacing w:after="100"/>
            <w:rPr>
              <w:rFonts w:ascii="Cambria" w:eastAsia="Cambria" w:hAnsi="Cambria" w:cs="Cambria"/>
              <w:color w:val="000000"/>
              <w:sz w:val="22"/>
              <w:szCs w:val="22"/>
            </w:rPr>
          </w:pPr>
          <w:hyperlink w:anchor="_heading=h.3dy6vkm">
            <w:r w:rsidR="00BC6913">
              <w:rPr>
                <w:rFonts w:ascii="Arial" w:eastAsia="Arial" w:hAnsi="Arial" w:cs="Arial"/>
                <w:color w:val="000000"/>
              </w:rPr>
              <w:t>Reporting an incident</w:t>
            </w:r>
          </w:hyperlink>
          <w:hyperlink w:anchor="_heading=h.3dy6vkm">
            <w:r w:rsidR="00BC6913">
              <w:rPr>
                <w:color w:val="000000"/>
              </w:rPr>
              <w:tab/>
              <w:t>7</w:t>
            </w:r>
          </w:hyperlink>
        </w:p>
        <w:p w14:paraId="0000001D" w14:textId="77777777" w:rsidR="00692749" w:rsidRDefault="00295ABF">
          <w:pPr>
            <w:pBdr>
              <w:top w:val="nil"/>
              <w:left w:val="nil"/>
              <w:bottom w:val="nil"/>
              <w:right w:val="nil"/>
              <w:between w:val="nil"/>
            </w:pBdr>
            <w:tabs>
              <w:tab w:val="right" w:leader="dot" w:pos="11368"/>
            </w:tabs>
            <w:spacing w:after="100"/>
            <w:rPr>
              <w:rFonts w:ascii="Cambria" w:eastAsia="Cambria" w:hAnsi="Cambria" w:cs="Cambria"/>
              <w:color w:val="000000"/>
              <w:sz w:val="22"/>
              <w:szCs w:val="22"/>
            </w:rPr>
          </w:pPr>
          <w:hyperlink w:anchor="_heading=h.1t3h5sf">
            <w:r w:rsidR="00BC6913">
              <w:rPr>
                <w:rFonts w:ascii="Arial" w:eastAsia="Arial" w:hAnsi="Arial" w:cs="Arial"/>
                <w:color w:val="000000"/>
              </w:rPr>
              <w:t>Post-Incident Response</w:t>
            </w:r>
          </w:hyperlink>
          <w:hyperlink w:anchor="_heading=h.1t3h5sf">
            <w:r w:rsidR="00BC6913">
              <w:rPr>
                <w:color w:val="000000"/>
              </w:rPr>
              <w:tab/>
              <w:t>7</w:t>
            </w:r>
          </w:hyperlink>
        </w:p>
        <w:p w14:paraId="0000001E" w14:textId="77777777" w:rsidR="00692749" w:rsidRDefault="00295ABF">
          <w:pPr>
            <w:pBdr>
              <w:top w:val="nil"/>
              <w:left w:val="nil"/>
              <w:bottom w:val="nil"/>
              <w:right w:val="nil"/>
              <w:between w:val="nil"/>
            </w:pBdr>
            <w:tabs>
              <w:tab w:val="right" w:leader="dot" w:pos="11368"/>
            </w:tabs>
            <w:spacing w:after="100"/>
            <w:rPr>
              <w:rFonts w:ascii="Cambria" w:eastAsia="Cambria" w:hAnsi="Cambria" w:cs="Cambria"/>
              <w:color w:val="000000"/>
              <w:sz w:val="22"/>
              <w:szCs w:val="22"/>
            </w:rPr>
          </w:pPr>
          <w:hyperlink w:anchor="_heading=h.4d34og8">
            <w:r w:rsidR="00BC6913">
              <w:rPr>
                <w:rFonts w:ascii="Arial" w:eastAsia="Arial" w:hAnsi="Arial" w:cs="Arial"/>
                <w:color w:val="000000"/>
              </w:rPr>
              <w:t>Employee Information and Training Outline</w:t>
            </w:r>
          </w:hyperlink>
          <w:hyperlink w:anchor="_heading=h.4d34og8">
            <w:r w:rsidR="00BC6913">
              <w:rPr>
                <w:color w:val="000000"/>
              </w:rPr>
              <w:tab/>
              <w:t>8</w:t>
            </w:r>
          </w:hyperlink>
        </w:p>
        <w:p w14:paraId="0000001F" w14:textId="77777777" w:rsidR="00692749" w:rsidRDefault="00295ABF">
          <w:pPr>
            <w:pBdr>
              <w:top w:val="nil"/>
              <w:left w:val="nil"/>
              <w:bottom w:val="nil"/>
              <w:right w:val="nil"/>
              <w:between w:val="nil"/>
            </w:pBdr>
            <w:tabs>
              <w:tab w:val="right" w:leader="dot" w:pos="11368"/>
            </w:tabs>
            <w:spacing w:after="100"/>
            <w:rPr>
              <w:rFonts w:ascii="Cambria" w:eastAsia="Cambria" w:hAnsi="Cambria" w:cs="Cambria"/>
              <w:color w:val="000000"/>
              <w:sz w:val="22"/>
              <w:szCs w:val="22"/>
            </w:rPr>
          </w:pPr>
          <w:hyperlink w:anchor="_heading=h.2s8eyo1">
            <w:r w:rsidR="00BC6913">
              <w:rPr>
                <w:rFonts w:ascii="Arial" w:eastAsia="Arial" w:hAnsi="Arial" w:cs="Arial"/>
                <w:color w:val="000000"/>
              </w:rPr>
              <w:t>Recordkeeping Requirements</w:t>
            </w:r>
          </w:hyperlink>
          <w:hyperlink w:anchor="_heading=h.2s8eyo1">
            <w:r w:rsidR="00BC6913">
              <w:rPr>
                <w:color w:val="000000"/>
              </w:rPr>
              <w:tab/>
              <w:t>8</w:t>
            </w:r>
          </w:hyperlink>
        </w:p>
        <w:p w14:paraId="00000020" w14:textId="77777777" w:rsidR="00692749" w:rsidRDefault="00295ABF">
          <w:pPr>
            <w:pBdr>
              <w:top w:val="nil"/>
              <w:left w:val="nil"/>
              <w:bottom w:val="nil"/>
              <w:right w:val="nil"/>
              <w:between w:val="nil"/>
            </w:pBdr>
            <w:tabs>
              <w:tab w:val="right" w:leader="dot" w:pos="11368"/>
            </w:tabs>
            <w:spacing w:after="100"/>
            <w:rPr>
              <w:rFonts w:ascii="Cambria" w:eastAsia="Cambria" w:hAnsi="Cambria" w:cs="Cambria"/>
              <w:color w:val="000000"/>
              <w:sz w:val="22"/>
              <w:szCs w:val="22"/>
            </w:rPr>
          </w:pPr>
          <w:hyperlink w:anchor="_heading=h.17dp8vu">
            <w:r w:rsidR="00BC6913">
              <w:rPr>
                <w:rFonts w:ascii="Arial" w:eastAsia="Arial" w:hAnsi="Arial" w:cs="Arial"/>
                <w:color w:val="000000"/>
              </w:rPr>
              <w:t>Program Review</w:t>
            </w:r>
          </w:hyperlink>
          <w:hyperlink w:anchor="_heading=h.17dp8vu">
            <w:r w:rsidR="00BC6913">
              <w:rPr>
                <w:color w:val="000000"/>
              </w:rPr>
              <w:tab/>
              <w:t>8</w:t>
            </w:r>
          </w:hyperlink>
        </w:p>
        <w:p w14:paraId="00000021" w14:textId="77777777" w:rsidR="00692749" w:rsidRDefault="00295ABF">
          <w:pPr>
            <w:pBdr>
              <w:top w:val="nil"/>
              <w:left w:val="nil"/>
              <w:bottom w:val="nil"/>
              <w:right w:val="nil"/>
              <w:between w:val="nil"/>
            </w:pBdr>
            <w:tabs>
              <w:tab w:val="right" w:leader="dot" w:pos="11368"/>
            </w:tabs>
            <w:spacing w:after="100" w:line="259" w:lineRule="auto"/>
            <w:ind w:left="220"/>
            <w:rPr>
              <w:rFonts w:ascii="Cambria" w:eastAsia="Cambria" w:hAnsi="Cambria" w:cs="Cambria"/>
              <w:color w:val="000000"/>
              <w:sz w:val="22"/>
              <w:szCs w:val="22"/>
            </w:rPr>
          </w:pPr>
          <w:hyperlink w:anchor="_heading=h.3rdcrjn">
            <w:r w:rsidR="00BC6913">
              <w:rPr>
                <w:rFonts w:ascii="Arial" w:eastAsia="Arial" w:hAnsi="Arial" w:cs="Arial"/>
                <w:color w:val="000000"/>
                <w:sz w:val="22"/>
                <w:szCs w:val="22"/>
              </w:rPr>
              <w:t>APPENDIX 1 Policy Statement</w:t>
            </w:r>
          </w:hyperlink>
          <w:hyperlink w:anchor="_heading=h.3rdcrjn">
            <w:r w:rsidR="00BC6913">
              <w:rPr>
                <w:rFonts w:ascii="Cambria" w:eastAsia="Cambria" w:hAnsi="Cambria" w:cs="Cambria"/>
                <w:color w:val="000000"/>
                <w:sz w:val="22"/>
                <w:szCs w:val="22"/>
              </w:rPr>
              <w:tab/>
              <w:t>9</w:t>
            </w:r>
          </w:hyperlink>
        </w:p>
        <w:p w14:paraId="00000022" w14:textId="77777777" w:rsidR="00692749" w:rsidRDefault="00295ABF">
          <w:pPr>
            <w:pBdr>
              <w:top w:val="nil"/>
              <w:left w:val="nil"/>
              <w:bottom w:val="nil"/>
              <w:right w:val="nil"/>
              <w:between w:val="nil"/>
            </w:pBdr>
            <w:tabs>
              <w:tab w:val="right" w:leader="dot" w:pos="11368"/>
            </w:tabs>
            <w:spacing w:after="100" w:line="259" w:lineRule="auto"/>
            <w:ind w:left="220"/>
            <w:rPr>
              <w:rFonts w:ascii="Cambria" w:eastAsia="Cambria" w:hAnsi="Cambria" w:cs="Cambria"/>
              <w:color w:val="000000"/>
              <w:sz w:val="22"/>
              <w:szCs w:val="22"/>
            </w:rPr>
          </w:pPr>
          <w:hyperlink w:anchor="_heading=h.26in1rg">
            <w:r w:rsidR="00BC6913">
              <w:rPr>
                <w:rFonts w:ascii="Arial" w:eastAsia="Arial" w:hAnsi="Arial" w:cs="Arial"/>
                <w:color w:val="000000"/>
                <w:sz w:val="22"/>
                <w:szCs w:val="22"/>
              </w:rPr>
              <w:t>APPENDIX 2 Risk Assessment</w:t>
            </w:r>
          </w:hyperlink>
          <w:hyperlink w:anchor="_heading=h.26in1rg">
            <w:r w:rsidR="00BC6913">
              <w:rPr>
                <w:rFonts w:ascii="Cambria" w:eastAsia="Cambria" w:hAnsi="Cambria" w:cs="Cambria"/>
                <w:color w:val="000000"/>
                <w:sz w:val="22"/>
                <w:szCs w:val="22"/>
              </w:rPr>
              <w:tab/>
              <w:t>12</w:t>
            </w:r>
          </w:hyperlink>
        </w:p>
        <w:p w14:paraId="00000023" w14:textId="77777777" w:rsidR="00692749" w:rsidRDefault="00295ABF">
          <w:pPr>
            <w:pBdr>
              <w:top w:val="nil"/>
              <w:left w:val="nil"/>
              <w:bottom w:val="nil"/>
              <w:right w:val="nil"/>
              <w:between w:val="nil"/>
            </w:pBdr>
            <w:tabs>
              <w:tab w:val="right" w:leader="dot" w:pos="11368"/>
            </w:tabs>
            <w:spacing w:after="100" w:line="259" w:lineRule="auto"/>
            <w:ind w:left="220"/>
            <w:rPr>
              <w:rFonts w:ascii="Cambria" w:eastAsia="Cambria" w:hAnsi="Cambria" w:cs="Cambria"/>
              <w:color w:val="000000"/>
              <w:sz w:val="22"/>
              <w:szCs w:val="22"/>
            </w:rPr>
          </w:pPr>
          <w:hyperlink w:anchor="_heading=h.lnxbz9">
            <w:r w:rsidR="00BC6913">
              <w:rPr>
                <w:rFonts w:ascii="Arial" w:eastAsia="Arial" w:hAnsi="Arial" w:cs="Arial"/>
                <w:color w:val="000000"/>
                <w:sz w:val="22"/>
                <w:szCs w:val="22"/>
              </w:rPr>
              <w:t>APPENDIX 3 Training Outline</w:t>
            </w:r>
          </w:hyperlink>
          <w:hyperlink w:anchor="_heading=h.lnxbz9">
            <w:r w:rsidR="00BC6913">
              <w:rPr>
                <w:rFonts w:ascii="Cambria" w:eastAsia="Cambria" w:hAnsi="Cambria" w:cs="Cambria"/>
                <w:color w:val="000000"/>
                <w:sz w:val="22"/>
                <w:szCs w:val="22"/>
              </w:rPr>
              <w:tab/>
              <w:t>19</w:t>
            </w:r>
          </w:hyperlink>
        </w:p>
        <w:p w14:paraId="00000024" w14:textId="77777777" w:rsidR="00692749" w:rsidRDefault="00295ABF">
          <w:pPr>
            <w:pBdr>
              <w:top w:val="nil"/>
              <w:left w:val="nil"/>
              <w:bottom w:val="nil"/>
              <w:right w:val="nil"/>
              <w:between w:val="nil"/>
            </w:pBdr>
            <w:tabs>
              <w:tab w:val="right" w:leader="dot" w:pos="11368"/>
            </w:tabs>
            <w:spacing w:after="100" w:line="259" w:lineRule="auto"/>
            <w:ind w:left="220"/>
            <w:rPr>
              <w:rFonts w:ascii="Cambria" w:eastAsia="Cambria" w:hAnsi="Cambria" w:cs="Cambria"/>
              <w:color w:val="000000"/>
              <w:sz w:val="22"/>
              <w:szCs w:val="22"/>
            </w:rPr>
          </w:pPr>
          <w:hyperlink w:anchor="_heading=h.35nkun2">
            <w:r w:rsidR="00BC6913">
              <w:rPr>
                <w:rFonts w:ascii="Arial" w:eastAsia="Arial" w:hAnsi="Arial" w:cs="Arial"/>
                <w:color w:val="000000"/>
                <w:sz w:val="22"/>
                <w:szCs w:val="22"/>
              </w:rPr>
              <w:t>APPENDIX 4 Incident Report</w:t>
            </w:r>
          </w:hyperlink>
          <w:hyperlink w:anchor="_heading=h.35nkun2">
            <w:r w:rsidR="00BC6913">
              <w:rPr>
                <w:rFonts w:ascii="Cambria" w:eastAsia="Cambria" w:hAnsi="Cambria" w:cs="Cambria"/>
                <w:color w:val="000000"/>
                <w:sz w:val="22"/>
                <w:szCs w:val="22"/>
              </w:rPr>
              <w:tab/>
              <w:t>20</w:t>
            </w:r>
          </w:hyperlink>
        </w:p>
        <w:p w14:paraId="00000025" w14:textId="77777777" w:rsidR="00692749" w:rsidRDefault="00295ABF">
          <w:pPr>
            <w:pBdr>
              <w:top w:val="nil"/>
              <w:left w:val="nil"/>
              <w:bottom w:val="nil"/>
              <w:right w:val="nil"/>
              <w:between w:val="nil"/>
            </w:pBdr>
            <w:tabs>
              <w:tab w:val="right" w:leader="dot" w:pos="11368"/>
            </w:tabs>
            <w:spacing w:after="100" w:line="259" w:lineRule="auto"/>
            <w:ind w:left="220"/>
            <w:rPr>
              <w:rFonts w:ascii="Cambria" w:eastAsia="Cambria" w:hAnsi="Cambria" w:cs="Cambria"/>
              <w:color w:val="000000"/>
              <w:sz w:val="22"/>
              <w:szCs w:val="22"/>
            </w:rPr>
          </w:pPr>
          <w:hyperlink w:anchor="_heading=h.1ksv4uv">
            <w:r w:rsidR="00BC6913">
              <w:rPr>
                <w:rFonts w:ascii="Arial" w:eastAsia="Arial" w:hAnsi="Arial" w:cs="Arial"/>
                <w:color w:val="000000"/>
                <w:sz w:val="22"/>
                <w:szCs w:val="22"/>
              </w:rPr>
              <w:t>APPENDIX 5 Program Review</w:t>
            </w:r>
          </w:hyperlink>
          <w:hyperlink w:anchor="_heading=h.1ksv4uv">
            <w:r w:rsidR="00BC6913">
              <w:rPr>
                <w:rFonts w:ascii="Cambria" w:eastAsia="Cambria" w:hAnsi="Cambria" w:cs="Cambria"/>
                <w:color w:val="000000"/>
                <w:sz w:val="22"/>
                <w:szCs w:val="22"/>
              </w:rPr>
              <w:tab/>
              <w:t>21</w:t>
            </w:r>
          </w:hyperlink>
        </w:p>
        <w:p w14:paraId="00000026" w14:textId="77777777" w:rsidR="00692749" w:rsidRDefault="00BC6913">
          <w:r>
            <w:fldChar w:fldCharType="end"/>
          </w:r>
        </w:p>
      </w:sdtContent>
    </w:sdt>
    <w:p w14:paraId="00000027" w14:textId="77777777" w:rsidR="00692749" w:rsidRDefault="00692749">
      <w:pPr>
        <w:tabs>
          <w:tab w:val="left" w:pos="8820"/>
        </w:tabs>
        <w:ind w:left="720"/>
        <w:rPr>
          <w:rFonts w:ascii="Arial" w:eastAsia="Arial" w:hAnsi="Arial" w:cs="Arial"/>
        </w:rPr>
      </w:pPr>
    </w:p>
    <w:p w14:paraId="00000028" w14:textId="77777777" w:rsidR="00692749" w:rsidRDefault="00BC6913">
      <w:pPr>
        <w:rPr>
          <w:rFonts w:ascii="Arial" w:eastAsia="Arial" w:hAnsi="Arial" w:cs="Arial"/>
          <w:b/>
          <w:sz w:val="28"/>
          <w:szCs w:val="28"/>
        </w:rPr>
      </w:pPr>
      <w:r>
        <w:br w:type="page"/>
      </w:r>
    </w:p>
    <w:p w14:paraId="00000029" w14:textId="77777777" w:rsidR="00692749" w:rsidRDefault="00BC6913">
      <w:pPr>
        <w:pStyle w:val="Heading1"/>
        <w:rPr>
          <w:rFonts w:ascii="Arial" w:eastAsia="Arial" w:hAnsi="Arial" w:cs="Arial"/>
          <w:sz w:val="28"/>
          <w:szCs w:val="28"/>
        </w:rPr>
      </w:pPr>
      <w:bookmarkStart w:id="1" w:name="_heading=h.3znysh7" w:colFirst="0" w:colLast="0"/>
      <w:bookmarkEnd w:id="1"/>
      <w:r>
        <w:rPr>
          <w:rFonts w:ascii="Arial" w:eastAsia="Arial" w:hAnsi="Arial" w:cs="Arial"/>
          <w:sz w:val="28"/>
          <w:szCs w:val="28"/>
        </w:rPr>
        <w:lastRenderedPageBreak/>
        <w:t>Introduction</w:t>
      </w:r>
    </w:p>
    <w:p w14:paraId="0000002A" w14:textId="77777777" w:rsidR="00692749" w:rsidRDefault="00692749">
      <w:pPr>
        <w:tabs>
          <w:tab w:val="left" w:pos="8820"/>
        </w:tabs>
        <w:rPr>
          <w:rFonts w:ascii="Arial" w:eastAsia="Arial" w:hAnsi="Arial" w:cs="Arial"/>
        </w:rPr>
      </w:pPr>
    </w:p>
    <w:p w14:paraId="0000002B" w14:textId="77777777" w:rsidR="00692749" w:rsidRDefault="00BC6913">
      <w:pPr>
        <w:tabs>
          <w:tab w:val="left" w:pos="8820"/>
        </w:tabs>
        <w:rPr>
          <w:rFonts w:ascii="Arial" w:eastAsia="Arial" w:hAnsi="Arial" w:cs="Arial"/>
        </w:rPr>
      </w:pPr>
      <w:r>
        <w:rPr>
          <w:rFonts w:ascii="Arial" w:eastAsia="Arial" w:hAnsi="Arial" w:cs="Arial"/>
          <w:b/>
        </w:rPr>
        <w:t>What is Workplace Violence?</w:t>
      </w:r>
    </w:p>
    <w:p w14:paraId="0000002C" w14:textId="3BA40833" w:rsidR="00692749" w:rsidRDefault="00BC6913">
      <w:pPr>
        <w:tabs>
          <w:tab w:val="left" w:pos="8820"/>
        </w:tabs>
        <w:rPr>
          <w:rFonts w:ascii="Arial" w:eastAsia="Arial" w:hAnsi="Arial" w:cs="Arial"/>
        </w:rPr>
      </w:pPr>
      <w:r>
        <w:rPr>
          <w:rFonts w:ascii="Arial" w:eastAsia="Arial" w:hAnsi="Arial" w:cs="Arial"/>
        </w:rPr>
        <w:t>Any physical assault or acts of aggressive behavior occurring where a public employee performs any work-related duty in the course of their employment including but not limited to:</w:t>
      </w:r>
    </w:p>
    <w:p w14:paraId="1EDB665E" w14:textId="77777777" w:rsidR="007D1646" w:rsidRDefault="007D1646">
      <w:pPr>
        <w:tabs>
          <w:tab w:val="left" w:pos="8820"/>
        </w:tabs>
        <w:rPr>
          <w:rFonts w:ascii="Arial" w:eastAsia="Arial" w:hAnsi="Arial" w:cs="Arial"/>
        </w:rPr>
      </w:pPr>
    </w:p>
    <w:p w14:paraId="0000002D" w14:textId="77777777" w:rsidR="00692749" w:rsidRDefault="00BC6913">
      <w:pPr>
        <w:numPr>
          <w:ilvl w:val="0"/>
          <w:numId w:val="9"/>
        </w:numPr>
        <w:tabs>
          <w:tab w:val="left" w:pos="8820"/>
        </w:tabs>
        <w:rPr>
          <w:rFonts w:ascii="Arial" w:eastAsia="Arial" w:hAnsi="Arial" w:cs="Arial"/>
        </w:rPr>
      </w:pPr>
      <w:r>
        <w:rPr>
          <w:rFonts w:ascii="Arial" w:eastAsia="Arial" w:hAnsi="Arial" w:cs="Arial"/>
        </w:rPr>
        <w:t>An attempt or threat, whether verbal or physical, to inflict physical injury upon an employee</w:t>
      </w:r>
    </w:p>
    <w:p w14:paraId="0000002E" w14:textId="77777777" w:rsidR="00692749" w:rsidRDefault="00BC6913">
      <w:pPr>
        <w:numPr>
          <w:ilvl w:val="0"/>
          <w:numId w:val="9"/>
        </w:numPr>
        <w:tabs>
          <w:tab w:val="left" w:pos="8820"/>
        </w:tabs>
        <w:rPr>
          <w:rFonts w:ascii="Arial" w:eastAsia="Arial" w:hAnsi="Arial" w:cs="Arial"/>
        </w:rPr>
      </w:pPr>
      <w:r>
        <w:rPr>
          <w:rFonts w:ascii="Arial" w:eastAsia="Arial" w:hAnsi="Arial" w:cs="Arial"/>
        </w:rPr>
        <w:t>Any intentional display of force which would give an employee reason to fear or expect bodily harm</w:t>
      </w:r>
    </w:p>
    <w:p w14:paraId="0000002F" w14:textId="77777777" w:rsidR="00692749" w:rsidRDefault="00BC6913">
      <w:pPr>
        <w:numPr>
          <w:ilvl w:val="0"/>
          <w:numId w:val="9"/>
        </w:numPr>
        <w:tabs>
          <w:tab w:val="left" w:pos="8820"/>
        </w:tabs>
        <w:rPr>
          <w:rFonts w:ascii="Arial" w:eastAsia="Arial" w:hAnsi="Arial" w:cs="Arial"/>
        </w:rPr>
      </w:pPr>
      <w:r>
        <w:rPr>
          <w:rFonts w:ascii="Arial" w:eastAsia="Arial" w:hAnsi="Arial" w:cs="Arial"/>
        </w:rPr>
        <w:t>Intentional and wrongful physical contact with a person without his or her consent that entails some injury</w:t>
      </w:r>
    </w:p>
    <w:p w14:paraId="00000030" w14:textId="77777777" w:rsidR="00692749" w:rsidRDefault="00BC6913">
      <w:pPr>
        <w:numPr>
          <w:ilvl w:val="0"/>
          <w:numId w:val="9"/>
        </w:numPr>
        <w:tabs>
          <w:tab w:val="left" w:pos="8820"/>
        </w:tabs>
        <w:rPr>
          <w:rFonts w:ascii="Arial" w:eastAsia="Arial" w:hAnsi="Arial" w:cs="Arial"/>
        </w:rPr>
      </w:pPr>
      <w:r>
        <w:rPr>
          <w:rFonts w:ascii="Arial" w:eastAsia="Arial" w:hAnsi="Arial" w:cs="Arial"/>
        </w:rPr>
        <w:t>Stalking an employee with the intent of causing fear of material harm to the physical safety and health of such employee when such stalking has arisen through and in the course of employment</w:t>
      </w:r>
    </w:p>
    <w:p w14:paraId="00000031" w14:textId="77777777" w:rsidR="00692749" w:rsidRDefault="00692749">
      <w:pPr>
        <w:tabs>
          <w:tab w:val="left" w:pos="8820"/>
        </w:tabs>
        <w:rPr>
          <w:rFonts w:ascii="Arial" w:eastAsia="Arial" w:hAnsi="Arial" w:cs="Arial"/>
        </w:rPr>
      </w:pPr>
    </w:p>
    <w:p w14:paraId="00000032" w14:textId="77777777" w:rsidR="00692749" w:rsidRDefault="00BC6913">
      <w:pPr>
        <w:tabs>
          <w:tab w:val="left" w:pos="8820"/>
        </w:tabs>
        <w:rPr>
          <w:rFonts w:ascii="Arial" w:eastAsia="Arial" w:hAnsi="Arial" w:cs="Arial"/>
        </w:rPr>
      </w:pPr>
      <w:r>
        <w:rPr>
          <w:rFonts w:ascii="Arial" w:eastAsia="Arial" w:hAnsi="Arial" w:cs="Arial"/>
          <w:b/>
        </w:rPr>
        <w:t>What is the New York State Workplace Violence Prevention Law and Regulation?</w:t>
      </w:r>
    </w:p>
    <w:p w14:paraId="00000033" w14:textId="77777777" w:rsidR="00692749" w:rsidRDefault="00BC6913">
      <w:pPr>
        <w:tabs>
          <w:tab w:val="left" w:pos="8820"/>
        </w:tabs>
        <w:rPr>
          <w:rFonts w:ascii="Arial" w:eastAsia="Arial" w:hAnsi="Arial" w:cs="Arial"/>
        </w:rPr>
      </w:pPr>
      <w:r>
        <w:rPr>
          <w:rFonts w:ascii="Arial" w:eastAsia="Arial" w:hAnsi="Arial" w:cs="Arial"/>
        </w:rPr>
        <w:t>On June 7, 2006, New York State enacted legislation creating a new Section 27-b of State Labor Law that requires every public employer to evaluate the risk of workplace assaults and homicides at its workplace(s) and to develop and implement programs to prevent and minimize the hazard of workplace violence to public employees. In 2009, NYS Department of Labor (DOL) implemented regulations to accompany the Workplace Violence Prevention Law. These regulations can be found at 12 NYCRR 800.6 and are enforced by NYSDOL. Effective January 4, 2024, all public schools &amp; BOCES previously exempted under Section 2801 of the Education Law must comply with 12 NYCRR Part 800.6.</w:t>
      </w:r>
    </w:p>
    <w:p w14:paraId="00000034" w14:textId="77777777" w:rsidR="00692749" w:rsidRDefault="00692749">
      <w:pPr>
        <w:tabs>
          <w:tab w:val="left" w:pos="8820"/>
        </w:tabs>
        <w:rPr>
          <w:rFonts w:ascii="Arial" w:eastAsia="Arial" w:hAnsi="Arial" w:cs="Arial"/>
        </w:rPr>
      </w:pPr>
    </w:p>
    <w:p w14:paraId="00000035" w14:textId="77777777" w:rsidR="00692749" w:rsidRDefault="00BC6913">
      <w:pPr>
        <w:tabs>
          <w:tab w:val="left" w:pos="8820"/>
        </w:tabs>
        <w:rPr>
          <w:rFonts w:ascii="Arial" w:eastAsia="Arial" w:hAnsi="Arial" w:cs="Arial"/>
        </w:rPr>
      </w:pPr>
      <w:r>
        <w:rPr>
          <w:rFonts w:ascii="Arial" w:eastAsia="Arial" w:hAnsi="Arial" w:cs="Arial"/>
          <w:b/>
        </w:rPr>
        <w:t>Purpose of this program:</w:t>
      </w:r>
    </w:p>
    <w:p w14:paraId="00000036" w14:textId="77777777" w:rsidR="00692749" w:rsidRDefault="00BC6913">
      <w:pPr>
        <w:tabs>
          <w:tab w:val="left" w:pos="8820"/>
        </w:tabs>
        <w:rPr>
          <w:rFonts w:ascii="Arial" w:eastAsia="Arial" w:hAnsi="Arial" w:cs="Arial"/>
        </w:rPr>
      </w:pPr>
      <w:r>
        <w:rPr>
          <w:rFonts w:ascii="Arial" w:eastAsia="Arial" w:hAnsi="Arial" w:cs="Arial"/>
        </w:rPr>
        <w:t xml:space="preserve">The purpose of this Workplace Violence Prevention Program is to provide information to managers, supervisors, employees, and authorized employee representatives about preventing and responding to incidents of workplace violence or threats of violence in accordance with the Workplace Violence Prevention Law and Regulation. </w:t>
      </w:r>
      <w:r>
        <w:rPr>
          <w:rFonts w:ascii="Arial" w:eastAsia="Arial" w:hAnsi="Arial" w:cs="Arial"/>
          <w:color w:val="222222"/>
        </w:rPr>
        <w:t>Authorized Employee Representatives must be included in the physical evaluation of the workplace, the development of the WPV written program, and the annual review of WPV incident reports.</w:t>
      </w:r>
    </w:p>
    <w:p w14:paraId="00000037" w14:textId="77777777" w:rsidR="00692749" w:rsidRDefault="00692749">
      <w:pPr>
        <w:tabs>
          <w:tab w:val="left" w:pos="8820"/>
        </w:tabs>
        <w:rPr>
          <w:rFonts w:ascii="Arial" w:eastAsia="Arial" w:hAnsi="Arial" w:cs="Arial"/>
        </w:rPr>
      </w:pPr>
    </w:p>
    <w:p w14:paraId="00000038" w14:textId="5313FB45" w:rsidR="00692749" w:rsidRDefault="00BC6913">
      <w:pPr>
        <w:rPr>
          <w:rFonts w:ascii="Arial" w:eastAsia="Arial" w:hAnsi="Arial" w:cs="Arial"/>
        </w:rPr>
      </w:pPr>
      <w:r>
        <w:rPr>
          <w:rFonts w:ascii="Arial" w:eastAsia="Arial" w:hAnsi="Arial" w:cs="Arial"/>
        </w:rPr>
        <w:t xml:space="preserve">The goal of this program is to reduce the probability of threats or acts of violence in the workplace and to ensure that any incident, complaint, or report of violence is taken seriously and dealt with appropriately and as expeditiously as possible. This program outlines the major components of our effort to meet these goals. At the core of this Workplace Violence Prevention Program is the </w:t>
      </w:r>
      <w:r w:rsidR="00FE66B7">
        <w:rPr>
          <w:rFonts w:ascii="Arial" w:eastAsia="Arial" w:hAnsi="Arial" w:cs="Arial"/>
        </w:rPr>
        <w:t>District</w:t>
      </w:r>
      <w:r>
        <w:rPr>
          <w:rFonts w:ascii="Arial" w:eastAsia="Arial" w:hAnsi="Arial" w:cs="Arial"/>
          <w:b/>
          <w:i/>
        </w:rPr>
        <w:t xml:space="preserve"> </w:t>
      </w:r>
      <w:r>
        <w:rPr>
          <w:rFonts w:ascii="Arial" w:eastAsia="Arial" w:hAnsi="Arial" w:cs="Arial"/>
        </w:rPr>
        <w:t>commitment to work with employees to maintain a work environment free from violence and other disruptive behavior to the greatest degree possible.</w:t>
      </w:r>
    </w:p>
    <w:bookmarkStart w:id="2" w:name="_heading=h.2et92p0" w:colFirst="0" w:colLast="0"/>
    <w:bookmarkEnd w:id="2"/>
    <w:p w14:paraId="00000039" w14:textId="77777777" w:rsidR="00692749" w:rsidRDefault="00295ABF">
      <w:pPr>
        <w:pStyle w:val="Heading1"/>
        <w:rPr>
          <w:rFonts w:ascii="Arial" w:eastAsia="Arial" w:hAnsi="Arial" w:cs="Arial"/>
          <w:sz w:val="28"/>
          <w:szCs w:val="28"/>
        </w:rPr>
      </w:pPr>
      <w:sdt>
        <w:sdtPr>
          <w:tag w:val="goog_rdk_0"/>
          <w:id w:val="-1883622877"/>
        </w:sdtPr>
        <w:sdtContent/>
      </w:sdt>
      <w:r w:rsidR="00BC6913">
        <w:rPr>
          <w:rFonts w:ascii="Arial" w:eastAsia="Arial" w:hAnsi="Arial" w:cs="Arial"/>
          <w:sz w:val="28"/>
          <w:szCs w:val="28"/>
        </w:rPr>
        <w:t>Policy Statement</w:t>
      </w:r>
    </w:p>
    <w:p w14:paraId="0000003A" w14:textId="77777777" w:rsidR="00692749" w:rsidRDefault="00692749">
      <w:pPr>
        <w:tabs>
          <w:tab w:val="left" w:pos="8820"/>
        </w:tabs>
        <w:rPr>
          <w:rFonts w:ascii="Arial" w:eastAsia="Arial" w:hAnsi="Arial" w:cs="Arial"/>
        </w:rPr>
      </w:pPr>
    </w:p>
    <w:p w14:paraId="0000003B" w14:textId="25F9FF17" w:rsidR="00692749" w:rsidRDefault="00BC6913">
      <w:pPr>
        <w:tabs>
          <w:tab w:val="left" w:pos="8820"/>
        </w:tabs>
        <w:rPr>
          <w:rFonts w:ascii="Arial" w:eastAsia="Arial" w:hAnsi="Arial" w:cs="Arial"/>
        </w:rPr>
      </w:pPr>
      <w:r>
        <w:rPr>
          <w:rFonts w:ascii="Arial" w:eastAsia="Arial" w:hAnsi="Arial" w:cs="Arial"/>
        </w:rPr>
        <w:t xml:space="preserve">A policy </w:t>
      </w:r>
      <w:r w:rsidR="00FE66B7">
        <w:rPr>
          <w:rFonts w:ascii="Arial" w:eastAsia="Arial" w:hAnsi="Arial" w:cs="Arial"/>
        </w:rPr>
        <w:t>statement, which</w:t>
      </w:r>
      <w:r>
        <w:rPr>
          <w:rFonts w:ascii="Arial" w:eastAsia="Arial" w:hAnsi="Arial" w:cs="Arial"/>
        </w:rPr>
        <w:t xml:space="preserve"> indicates the </w:t>
      </w:r>
      <w:r w:rsidR="00FE66B7">
        <w:rPr>
          <w:rFonts w:ascii="Arial" w:eastAsia="Arial" w:hAnsi="Arial" w:cs="Arial"/>
        </w:rPr>
        <w:t>District</w:t>
      </w:r>
      <w:r>
        <w:rPr>
          <w:rFonts w:ascii="Arial" w:eastAsia="Arial" w:hAnsi="Arial" w:cs="Arial"/>
        </w:rPr>
        <w:t xml:space="preserve"> workplace violence prevention policy, goals and objectives; incident alert and notification policies; and provides for full employee participation through an authorized employee representative has been developed, implemented and posted where notices to employees are normally posted. The policy statement is included in </w:t>
      </w:r>
      <w:r>
        <w:rPr>
          <w:rFonts w:ascii="Arial" w:eastAsia="Arial" w:hAnsi="Arial" w:cs="Arial"/>
          <w:b/>
        </w:rPr>
        <w:t>Appendix 1</w:t>
      </w:r>
      <w:r>
        <w:rPr>
          <w:rFonts w:ascii="Arial" w:eastAsia="Arial" w:hAnsi="Arial" w:cs="Arial"/>
        </w:rPr>
        <w:t>.</w:t>
      </w:r>
    </w:p>
    <w:p w14:paraId="0000003C" w14:textId="77777777" w:rsidR="00692749" w:rsidRDefault="00692749">
      <w:pPr>
        <w:tabs>
          <w:tab w:val="left" w:pos="8820"/>
        </w:tabs>
        <w:rPr>
          <w:rFonts w:ascii="Arial" w:eastAsia="Arial" w:hAnsi="Arial" w:cs="Arial"/>
        </w:rPr>
      </w:pPr>
    </w:p>
    <w:p w14:paraId="0000003D" w14:textId="77777777" w:rsidR="00692749" w:rsidRDefault="00BC6913">
      <w:pPr>
        <w:pStyle w:val="Heading1"/>
        <w:rPr>
          <w:rFonts w:ascii="Arial" w:eastAsia="Arial" w:hAnsi="Arial" w:cs="Arial"/>
          <w:sz w:val="28"/>
          <w:szCs w:val="28"/>
        </w:rPr>
      </w:pPr>
      <w:bookmarkStart w:id="3" w:name="_heading=h.tyjcwt" w:colFirst="0" w:colLast="0"/>
      <w:bookmarkEnd w:id="3"/>
      <w:r>
        <w:br w:type="page"/>
      </w:r>
      <w:sdt>
        <w:sdtPr>
          <w:tag w:val="goog_rdk_1"/>
          <w:id w:val="1291944775"/>
        </w:sdtPr>
        <w:sdtContent/>
      </w:sdt>
      <w:r>
        <w:rPr>
          <w:rFonts w:ascii="Arial" w:eastAsia="Arial" w:hAnsi="Arial" w:cs="Arial"/>
          <w:sz w:val="28"/>
          <w:szCs w:val="28"/>
        </w:rPr>
        <w:t>Workplace Risk Assessment</w:t>
      </w:r>
    </w:p>
    <w:p w14:paraId="0000003E" w14:textId="77777777" w:rsidR="00692749" w:rsidRDefault="00692749">
      <w:pPr>
        <w:tabs>
          <w:tab w:val="left" w:pos="8820"/>
        </w:tabs>
        <w:rPr>
          <w:rFonts w:ascii="Arial" w:eastAsia="Arial" w:hAnsi="Arial" w:cs="Arial"/>
        </w:rPr>
      </w:pPr>
      <w:bookmarkStart w:id="4" w:name="_heading=h.30j0zll" w:colFirst="0" w:colLast="0"/>
      <w:bookmarkEnd w:id="4"/>
    </w:p>
    <w:p w14:paraId="0000003F" w14:textId="27E08CF8" w:rsidR="00692749" w:rsidRDefault="00FE66B7">
      <w:pPr>
        <w:tabs>
          <w:tab w:val="left" w:pos="8820"/>
        </w:tabs>
        <w:rPr>
          <w:rFonts w:ascii="Arial" w:eastAsia="Arial" w:hAnsi="Arial" w:cs="Arial"/>
        </w:rPr>
      </w:pPr>
      <w:r>
        <w:rPr>
          <w:rFonts w:ascii="Arial" w:eastAsia="Arial" w:hAnsi="Arial" w:cs="Arial"/>
        </w:rPr>
        <w:t>The District</w:t>
      </w:r>
      <w:r w:rsidR="00BC6913">
        <w:rPr>
          <w:rFonts w:ascii="Arial" w:eastAsia="Arial" w:hAnsi="Arial" w:cs="Arial"/>
        </w:rPr>
        <w:t xml:space="preserve"> has conducted a workplace risk assessment consisting of:</w:t>
      </w:r>
    </w:p>
    <w:p w14:paraId="6C8CD032" w14:textId="77777777" w:rsidR="00773F91" w:rsidRDefault="00773F91">
      <w:pPr>
        <w:tabs>
          <w:tab w:val="left" w:pos="8820"/>
        </w:tabs>
        <w:rPr>
          <w:rFonts w:ascii="Arial" w:eastAsia="Arial" w:hAnsi="Arial" w:cs="Arial"/>
        </w:rPr>
      </w:pPr>
    </w:p>
    <w:p w14:paraId="00000040" w14:textId="77777777" w:rsidR="00692749" w:rsidRDefault="00BC6913">
      <w:pPr>
        <w:numPr>
          <w:ilvl w:val="0"/>
          <w:numId w:val="4"/>
        </w:numPr>
        <w:rPr>
          <w:rFonts w:ascii="Arial" w:eastAsia="Arial" w:hAnsi="Arial" w:cs="Arial"/>
        </w:rPr>
      </w:pPr>
      <w:r>
        <w:rPr>
          <w:rFonts w:ascii="Arial" w:eastAsia="Arial" w:hAnsi="Arial" w:cs="Arial"/>
        </w:rPr>
        <w:t>Examination of records that concern workplace violence incidents</w:t>
      </w:r>
    </w:p>
    <w:p w14:paraId="00000041" w14:textId="77777777" w:rsidR="00692749" w:rsidRDefault="00BC6913">
      <w:pPr>
        <w:numPr>
          <w:ilvl w:val="0"/>
          <w:numId w:val="4"/>
        </w:numPr>
        <w:rPr>
          <w:rFonts w:ascii="Arial" w:eastAsia="Arial" w:hAnsi="Arial" w:cs="Arial"/>
        </w:rPr>
      </w:pPr>
      <w:r>
        <w:rPr>
          <w:rFonts w:ascii="Arial" w:eastAsia="Arial" w:hAnsi="Arial" w:cs="Arial"/>
        </w:rPr>
        <w:t>Assessment of policies, practices, and procedures that may impact the risk of workplace violence</w:t>
      </w:r>
    </w:p>
    <w:p w14:paraId="00000042" w14:textId="4C01AE28" w:rsidR="00692749" w:rsidRDefault="00BC6913">
      <w:pPr>
        <w:numPr>
          <w:ilvl w:val="0"/>
          <w:numId w:val="4"/>
        </w:numPr>
        <w:rPr>
          <w:rFonts w:ascii="Arial" w:eastAsia="Arial" w:hAnsi="Arial" w:cs="Arial"/>
        </w:rPr>
      </w:pPr>
      <w:r>
        <w:rPr>
          <w:rFonts w:ascii="Arial" w:eastAsia="Arial" w:hAnsi="Arial" w:cs="Arial"/>
        </w:rPr>
        <w:t>Evaluation of the physical work environment for the presence of factors which may place employees at risk of workplace violence, with the participation of the authorized employee representatives. Although workplace violence can occur in any work setting, some settings or factors may pose a greater degree of risk. Employment situations or factors that may pose a hi</w:t>
      </w:r>
      <w:r w:rsidR="00FE66B7">
        <w:rPr>
          <w:rFonts w:ascii="Arial" w:eastAsia="Arial" w:hAnsi="Arial" w:cs="Arial"/>
        </w:rPr>
        <w:t>gher risk for the District</w:t>
      </w:r>
      <w:r>
        <w:rPr>
          <w:rFonts w:ascii="Arial" w:eastAsia="Arial" w:hAnsi="Arial" w:cs="Arial"/>
        </w:rPr>
        <w:t xml:space="preserve"> employees include, but are not limited to, the following:</w:t>
      </w:r>
    </w:p>
    <w:p w14:paraId="00000043" w14:textId="77777777" w:rsidR="00692749" w:rsidRDefault="00BC6913">
      <w:pPr>
        <w:numPr>
          <w:ilvl w:val="1"/>
          <w:numId w:val="4"/>
        </w:numPr>
        <w:tabs>
          <w:tab w:val="left" w:pos="1440"/>
        </w:tabs>
        <w:rPr>
          <w:rFonts w:ascii="Arial" w:eastAsia="Arial" w:hAnsi="Arial" w:cs="Arial"/>
        </w:rPr>
      </w:pPr>
      <w:r>
        <w:rPr>
          <w:rFonts w:ascii="Arial" w:eastAsia="Arial" w:hAnsi="Arial" w:cs="Arial"/>
        </w:rPr>
        <w:t>Working in public settings</w:t>
      </w:r>
    </w:p>
    <w:p w14:paraId="00000044" w14:textId="77777777" w:rsidR="00692749" w:rsidRDefault="00BC6913">
      <w:pPr>
        <w:numPr>
          <w:ilvl w:val="1"/>
          <w:numId w:val="4"/>
        </w:numPr>
        <w:tabs>
          <w:tab w:val="left" w:pos="1440"/>
        </w:tabs>
        <w:rPr>
          <w:rFonts w:ascii="Arial" w:eastAsia="Arial" w:hAnsi="Arial" w:cs="Arial"/>
        </w:rPr>
      </w:pPr>
      <w:bookmarkStart w:id="5" w:name="_heading=h.1fob9te" w:colFirst="0" w:colLast="0"/>
      <w:bookmarkEnd w:id="5"/>
      <w:r>
        <w:rPr>
          <w:rFonts w:ascii="Arial" w:eastAsia="Arial" w:hAnsi="Arial" w:cs="Arial"/>
        </w:rPr>
        <w:t>Working late night or early morning hours</w:t>
      </w:r>
    </w:p>
    <w:p w14:paraId="00000045" w14:textId="77777777" w:rsidR="00692749" w:rsidRDefault="00BC6913">
      <w:pPr>
        <w:numPr>
          <w:ilvl w:val="1"/>
          <w:numId w:val="4"/>
        </w:numPr>
        <w:tabs>
          <w:tab w:val="left" w:pos="1440"/>
        </w:tabs>
        <w:rPr>
          <w:rFonts w:ascii="Arial" w:eastAsia="Arial" w:hAnsi="Arial" w:cs="Arial"/>
        </w:rPr>
      </w:pPr>
      <w:r>
        <w:rPr>
          <w:rFonts w:ascii="Arial" w:eastAsia="Arial" w:hAnsi="Arial" w:cs="Arial"/>
        </w:rPr>
        <w:t>Exchanging money with the public</w:t>
      </w:r>
    </w:p>
    <w:p w14:paraId="00000046" w14:textId="77777777" w:rsidR="00692749" w:rsidRDefault="00BC6913">
      <w:pPr>
        <w:numPr>
          <w:ilvl w:val="1"/>
          <w:numId w:val="4"/>
        </w:numPr>
        <w:tabs>
          <w:tab w:val="left" w:pos="1440"/>
        </w:tabs>
        <w:rPr>
          <w:rFonts w:ascii="Arial" w:eastAsia="Arial" w:hAnsi="Arial" w:cs="Arial"/>
        </w:rPr>
      </w:pPr>
      <w:r>
        <w:rPr>
          <w:rFonts w:ascii="Arial" w:eastAsia="Arial" w:hAnsi="Arial" w:cs="Arial"/>
        </w:rPr>
        <w:t>Working alone or in small numbers</w:t>
      </w:r>
    </w:p>
    <w:p w14:paraId="00000047" w14:textId="77777777" w:rsidR="00692749" w:rsidRDefault="00BC6913">
      <w:pPr>
        <w:numPr>
          <w:ilvl w:val="1"/>
          <w:numId w:val="4"/>
        </w:numPr>
        <w:tabs>
          <w:tab w:val="left" w:pos="1440"/>
        </w:tabs>
        <w:rPr>
          <w:rFonts w:ascii="Arial" w:eastAsia="Arial" w:hAnsi="Arial" w:cs="Arial"/>
        </w:rPr>
      </w:pPr>
      <w:r>
        <w:rPr>
          <w:rFonts w:ascii="Arial" w:eastAsia="Arial" w:hAnsi="Arial" w:cs="Arial"/>
        </w:rPr>
        <w:t>Working in a setting with uncontrolled access to the workplace</w:t>
      </w:r>
    </w:p>
    <w:p w14:paraId="00000048" w14:textId="77777777" w:rsidR="00692749" w:rsidRDefault="00BC6913">
      <w:pPr>
        <w:numPr>
          <w:ilvl w:val="1"/>
          <w:numId w:val="4"/>
        </w:numPr>
        <w:tabs>
          <w:tab w:val="left" w:pos="1440"/>
        </w:tabs>
        <w:rPr>
          <w:rFonts w:ascii="Arial" w:eastAsia="Arial" w:hAnsi="Arial" w:cs="Arial"/>
        </w:rPr>
      </w:pPr>
      <w:r>
        <w:rPr>
          <w:rFonts w:ascii="Arial" w:eastAsia="Arial" w:hAnsi="Arial" w:cs="Arial"/>
        </w:rPr>
        <w:t>Working in a setting where previous security problems have occurred:</w:t>
      </w:r>
    </w:p>
    <w:p w14:paraId="00000049" w14:textId="77777777" w:rsidR="00692749" w:rsidRDefault="00BC6913">
      <w:pPr>
        <w:numPr>
          <w:ilvl w:val="2"/>
          <w:numId w:val="4"/>
        </w:numPr>
        <w:tabs>
          <w:tab w:val="left" w:pos="1440"/>
        </w:tabs>
        <w:rPr>
          <w:rFonts w:ascii="Arial" w:eastAsia="Arial" w:hAnsi="Arial" w:cs="Arial"/>
        </w:rPr>
      </w:pPr>
      <w:r>
        <w:rPr>
          <w:rFonts w:ascii="Arial" w:eastAsia="Arial" w:hAnsi="Arial" w:cs="Arial"/>
        </w:rPr>
        <w:t>Having a mobile workplace assignment</w:t>
      </w:r>
    </w:p>
    <w:p w14:paraId="0000004A" w14:textId="77777777" w:rsidR="00692749" w:rsidRDefault="00BC6913">
      <w:pPr>
        <w:numPr>
          <w:ilvl w:val="2"/>
          <w:numId w:val="4"/>
        </w:numPr>
        <w:tabs>
          <w:tab w:val="left" w:pos="1440"/>
        </w:tabs>
        <w:rPr>
          <w:rFonts w:ascii="Arial" w:eastAsia="Arial" w:hAnsi="Arial" w:cs="Arial"/>
        </w:rPr>
      </w:pPr>
      <w:r>
        <w:rPr>
          <w:rFonts w:ascii="Arial" w:eastAsia="Arial" w:hAnsi="Arial" w:cs="Arial"/>
        </w:rPr>
        <w:t>Working with a population which might expose one to potentially violent persons (e.g., in healthcare, social service, public service or criminal justice settings)</w:t>
      </w:r>
    </w:p>
    <w:p w14:paraId="0000004B" w14:textId="77777777" w:rsidR="00692749" w:rsidRDefault="00BC6913">
      <w:pPr>
        <w:numPr>
          <w:ilvl w:val="2"/>
          <w:numId w:val="4"/>
        </w:numPr>
        <w:tabs>
          <w:tab w:val="left" w:pos="1440"/>
        </w:tabs>
        <w:rPr>
          <w:rFonts w:ascii="Arial" w:eastAsia="Arial" w:hAnsi="Arial" w:cs="Arial"/>
        </w:rPr>
      </w:pPr>
      <w:r>
        <w:rPr>
          <w:rFonts w:ascii="Arial" w:eastAsia="Arial" w:hAnsi="Arial" w:cs="Arial"/>
        </w:rPr>
        <w:t>Having duties that include the delivery of passengers, goods, or services</w:t>
      </w:r>
    </w:p>
    <w:p w14:paraId="0000004C" w14:textId="77777777" w:rsidR="00692749" w:rsidRDefault="00692749">
      <w:pPr>
        <w:tabs>
          <w:tab w:val="left" w:pos="8820"/>
        </w:tabs>
        <w:ind w:left="180" w:hanging="180"/>
        <w:rPr>
          <w:rFonts w:ascii="Arial" w:eastAsia="Arial" w:hAnsi="Arial" w:cs="Arial"/>
        </w:rPr>
      </w:pPr>
    </w:p>
    <w:p w14:paraId="0000004D" w14:textId="77777777" w:rsidR="00692749" w:rsidRDefault="00BC6913">
      <w:pPr>
        <w:tabs>
          <w:tab w:val="left" w:pos="8820"/>
        </w:tabs>
        <w:rPr>
          <w:rFonts w:ascii="Arial" w:eastAsia="Arial" w:hAnsi="Arial" w:cs="Arial"/>
        </w:rPr>
      </w:pPr>
      <w:r>
        <w:rPr>
          <w:rFonts w:ascii="Arial" w:eastAsia="Arial" w:hAnsi="Arial" w:cs="Arial"/>
        </w:rPr>
        <w:t xml:space="preserve">Risk factors identified during the examination, assessment and evaluation are listed in </w:t>
      </w:r>
      <w:r>
        <w:rPr>
          <w:rFonts w:ascii="Arial" w:eastAsia="Arial" w:hAnsi="Arial" w:cs="Arial"/>
          <w:b/>
        </w:rPr>
        <w:t>Appendix 2</w:t>
      </w:r>
      <w:r>
        <w:rPr>
          <w:rFonts w:ascii="Arial" w:eastAsia="Arial" w:hAnsi="Arial" w:cs="Arial"/>
        </w:rPr>
        <w:t xml:space="preserve"> or </w:t>
      </w:r>
      <w:hyperlink r:id="rId8">
        <w:r>
          <w:rPr>
            <w:rFonts w:ascii="Arial" w:eastAsia="Arial" w:hAnsi="Arial" w:cs="Arial"/>
            <w:color w:val="1155CC"/>
            <w:u w:val="single"/>
          </w:rPr>
          <w:t>https://dol.ny.gov/system/files/documents/2021/03/appendix-2-b-sample-evaluation-of-physical-environment.pdf</w:t>
        </w:r>
      </w:hyperlink>
      <w:r>
        <w:rPr>
          <w:rFonts w:ascii="Arial" w:eastAsia="Arial" w:hAnsi="Arial" w:cs="Arial"/>
        </w:rPr>
        <w:t>, along with the methods and means by which each risk is being addressed.</w:t>
      </w:r>
      <w:r>
        <w:t xml:space="preserve"> </w:t>
      </w:r>
      <w:r>
        <w:rPr>
          <w:rFonts w:ascii="Arial" w:eastAsia="Arial" w:hAnsi="Arial" w:cs="Arial"/>
        </w:rPr>
        <w:t>The employer is responsible for addressing all risk factors that their employees are potentially exposed to.</w:t>
      </w:r>
    </w:p>
    <w:p w14:paraId="0000004E" w14:textId="77777777" w:rsidR="00692749" w:rsidRDefault="00692749">
      <w:pPr>
        <w:tabs>
          <w:tab w:val="left" w:pos="8820"/>
        </w:tabs>
        <w:rPr>
          <w:rFonts w:ascii="Arial" w:eastAsia="Arial" w:hAnsi="Arial" w:cs="Arial"/>
        </w:rPr>
      </w:pPr>
    </w:p>
    <w:p w14:paraId="0000004F" w14:textId="77777777" w:rsidR="00692749" w:rsidRDefault="00BC6913">
      <w:pPr>
        <w:tabs>
          <w:tab w:val="left" w:pos="8820"/>
        </w:tabs>
        <w:rPr>
          <w:rFonts w:ascii="Arial" w:eastAsia="Arial" w:hAnsi="Arial" w:cs="Arial"/>
        </w:rPr>
      </w:pPr>
      <w:r>
        <w:rPr>
          <w:rFonts w:ascii="Arial" w:eastAsia="Arial" w:hAnsi="Arial" w:cs="Arial"/>
        </w:rPr>
        <w:t xml:space="preserve">Any incidents that may occur after the implementation of this program must be carefully documented and analyzed to make improvements to this program during the required annual review or as necessary. </w:t>
      </w:r>
    </w:p>
    <w:p w14:paraId="00000050" w14:textId="77777777" w:rsidR="00692749" w:rsidRDefault="00692749">
      <w:pPr>
        <w:tabs>
          <w:tab w:val="left" w:pos="8820"/>
        </w:tabs>
        <w:rPr>
          <w:rFonts w:ascii="Arial" w:eastAsia="Arial" w:hAnsi="Arial" w:cs="Arial"/>
          <w:b/>
          <w:sz w:val="28"/>
          <w:szCs w:val="28"/>
        </w:rPr>
      </w:pPr>
    </w:p>
    <w:p w14:paraId="00000051" w14:textId="77777777" w:rsidR="00692749" w:rsidRDefault="00692749">
      <w:pPr>
        <w:tabs>
          <w:tab w:val="left" w:pos="8820"/>
        </w:tabs>
        <w:rPr>
          <w:rFonts w:ascii="Arial" w:eastAsia="Arial" w:hAnsi="Arial" w:cs="Arial"/>
          <w:b/>
          <w:sz w:val="28"/>
          <w:szCs w:val="28"/>
        </w:rPr>
      </w:pPr>
    </w:p>
    <w:p w14:paraId="00000052" w14:textId="1D13A7C9" w:rsidR="00692749" w:rsidRDefault="00295ABF">
      <w:pPr>
        <w:tabs>
          <w:tab w:val="left" w:pos="8820"/>
        </w:tabs>
        <w:rPr>
          <w:rFonts w:ascii="Arial" w:eastAsia="Arial" w:hAnsi="Arial" w:cs="Arial"/>
          <w:sz w:val="28"/>
          <w:szCs w:val="28"/>
        </w:rPr>
      </w:pPr>
      <w:sdt>
        <w:sdtPr>
          <w:tag w:val="goog_rdk_2"/>
          <w:id w:val="-1059553325"/>
        </w:sdtPr>
        <w:sdtContent/>
      </w:sdt>
      <w:r w:rsidR="00BC6913">
        <w:rPr>
          <w:rFonts w:ascii="Arial" w:eastAsia="Arial" w:hAnsi="Arial" w:cs="Arial"/>
          <w:b/>
          <w:sz w:val="28"/>
          <w:szCs w:val="28"/>
        </w:rPr>
        <w:t xml:space="preserve">Control methods that the </w:t>
      </w:r>
      <w:r w:rsidR="00FE66B7">
        <w:rPr>
          <w:rFonts w:ascii="Arial" w:eastAsia="Arial" w:hAnsi="Arial" w:cs="Arial"/>
          <w:b/>
          <w:sz w:val="28"/>
          <w:szCs w:val="28"/>
        </w:rPr>
        <w:t>District</w:t>
      </w:r>
      <w:r w:rsidR="00BC6913">
        <w:rPr>
          <w:rFonts w:ascii="Arial" w:eastAsia="Arial" w:hAnsi="Arial" w:cs="Arial"/>
          <w:b/>
          <w:sz w:val="28"/>
          <w:szCs w:val="28"/>
        </w:rPr>
        <w:t xml:space="preserve"> will use to prevent workplace violence incidents </w:t>
      </w:r>
    </w:p>
    <w:p w14:paraId="00000053" w14:textId="77777777" w:rsidR="00692749" w:rsidRDefault="00692749">
      <w:pPr>
        <w:tabs>
          <w:tab w:val="left" w:pos="8820"/>
        </w:tabs>
      </w:pPr>
    </w:p>
    <w:p w14:paraId="00000054" w14:textId="77777777" w:rsidR="00692749" w:rsidRDefault="00BC6913">
      <w:pPr>
        <w:tabs>
          <w:tab w:val="left" w:pos="8820"/>
        </w:tabs>
        <w:rPr>
          <w:rFonts w:ascii="Arial" w:eastAsia="Arial" w:hAnsi="Arial" w:cs="Arial"/>
          <w:sz w:val="28"/>
          <w:szCs w:val="28"/>
        </w:rPr>
      </w:pPr>
      <w:r>
        <w:rPr>
          <w:rFonts w:ascii="Arial" w:eastAsia="Arial" w:hAnsi="Arial" w:cs="Arial"/>
          <w:b/>
          <w:sz w:val="28"/>
          <w:szCs w:val="28"/>
        </w:rPr>
        <w:t>Hierarchy of Controls</w:t>
      </w:r>
    </w:p>
    <w:p w14:paraId="00000055" w14:textId="77777777" w:rsidR="00692749" w:rsidRDefault="00BC6913">
      <w:pPr>
        <w:tabs>
          <w:tab w:val="left" w:pos="8820"/>
        </w:tabs>
        <w:rPr>
          <w:rFonts w:ascii="Arial" w:eastAsia="Arial" w:hAnsi="Arial" w:cs="Arial"/>
        </w:rPr>
      </w:pPr>
      <w:r>
        <w:rPr>
          <w:rFonts w:ascii="Arial" w:eastAsia="Arial" w:hAnsi="Arial" w:cs="Arial"/>
        </w:rPr>
        <w:t xml:space="preserve">There are three main types of control measures that may be implemented as part of a safety program to protect employees from recognized hazards.  The following types of controls are arranged in order of preference and effectiveness - this is referred to as the “hierarchy of control measures”.  </w:t>
      </w:r>
      <w:r>
        <w:rPr>
          <w:rFonts w:ascii="Arial" w:eastAsia="Arial" w:hAnsi="Arial" w:cs="Arial"/>
        </w:rPr>
        <w:br/>
      </w:r>
    </w:p>
    <w:p w14:paraId="00000056" w14:textId="77777777" w:rsidR="00692749" w:rsidRDefault="00BC6913">
      <w:pPr>
        <w:numPr>
          <w:ilvl w:val="0"/>
          <w:numId w:val="7"/>
        </w:numPr>
        <w:pBdr>
          <w:top w:val="nil"/>
          <w:left w:val="nil"/>
          <w:bottom w:val="nil"/>
          <w:right w:val="nil"/>
          <w:between w:val="nil"/>
        </w:pBdr>
        <w:tabs>
          <w:tab w:val="left" w:pos="8820"/>
        </w:tabs>
        <w:rPr>
          <w:rFonts w:ascii="Arial" w:eastAsia="Arial" w:hAnsi="Arial" w:cs="Arial"/>
          <w:color w:val="000000"/>
        </w:rPr>
      </w:pPr>
      <w:r>
        <w:rPr>
          <w:rFonts w:ascii="Arial" w:eastAsia="Arial" w:hAnsi="Arial" w:cs="Arial"/>
          <w:b/>
          <w:color w:val="000000"/>
        </w:rPr>
        <w:t xml:space="preserve">Engineering controls </w:t>
      </w:r>
      <w:r>
        <w:rPr>
          <w:rFonts w:ascii="Arial" w:eastAsia="Arial" w:hAnsi="Arial" w:cs="Arial"/>
          <w:color w:val="000000"/>
        </w:rPr>
        <w:t xml:space="preserve">eliminate or reduce the hazard through substitution or design (possible capital project). </w:t>
      </w:r>
    </w:p>
    <w:p w14:paraId="00000057" w14:textId="16250E5D" w:rsidR="00692749" w:rsidRDefault="00BC6913">
      <w:pPr>
        <w:tabs>
          <w:tab w:val="left" w:pos="8820"/>
        </w:tabs>
        <w:ind w:left="1080"/>
        <w:rPr>
          <w:rFonts w:ascii="Arial" w:eastAsia="Arial" w:hAnsi="Arial" w:cs="Arial"/>
          <w:b/>
        </w:rPr>
      </w:pPr>
      <w:r>
        <w:rPr>
          <w:rFonts w:ascii="Arial" w:eastAsia="Arial" w:hAnsi="Arial" w:cs="Arial"/>
          <w:b/>
        </w:rPr>
        <w:t>Examples include:</w:t>
      </w:r>
    </w:p>
    <w:p w14:paraId="26A4CC4B" w14:textId="77777777" w:rsidR="00E57D6A" w:rsidRDefault="00E57D6A">
      <w:pPr>
        <w:tabs>
          <w:tab w:val="left" w:pos="8820"/>
        </w:tabs>
        <w:ind w:left="1080"/>
        <w:rPr>
          <w:rFonts w:ascii="Arial" w:eastAsia="Arial" w:hAnsi="Arial" w:cs="Arial"/>
        </w:rPr>
      </w:pPr>
    </w:p>
    <w:p w14:paraId="00000058" w14:textId="77777777" w:rsidR="00692749" w:rsidRDefault="00BC6913">
      <w:pPr>
        <w:numPr>
          <w:ilvl w:val="0"/>
          <w:numId w:val="8"/>
        </w:numPr>
        <w:pBdr>
          <w:top w:val="nil"/>
          <w:left w:val="nil"/>
          <w:bottom w:val="nil"/>
          <w:right w:val="nil"/>
          <w:between w:val="nil"/>
        </w:pBdr>
        <w:tabs>
          <w:tab w:val="left" w:pos="1440"/>
        </w:tabs>
        <w:ind w:right="-54"/>
        <w:rPr>
          <w:rFonts w:ascii="Arial" w:eastAsia="Arial" w:hAnsi="Arial" w:cs="Arial"/>
          <w:color w:val="000000"/>
        </w:rPr>
      </w:pPr>
      <w:r>
        <w:rPr>
          <w:rFonts w:ascii="Arial" w:eastAsia="Arial" w:hAnsi="Arial" w:cs="Arial"/>
          <w:color w:val="000000"/>
        </w:rPr>
        <w:t>Increased lighting</w:t>
      </w:r>
    </w:p>
    <w:p w14:paraId="00000059" w14:textId="77777777" w:rsidR="00692749" w:rsidRDefault="00BC6913">
      <w:pPr>
        <w:numPr>
          <w:ilvl w:val="0"/>
          <w:numId w:val="8"/>
        </w:numPr>
        <w:pBdr>
          <w:top w:val="nil"/>
          <w:left w:val="nil"/>
          <w:bottom w:val="nil"/>
          <w:right w:val="nil"/>
          <w:between w:val="nil"/>
        </w:pBdr>
        <w:tabs>
          <w:tab w:val="left" w:pos="1440"/>
        </w:tabs>
        <w:ind w:right="-54"/>
        <w:rPr>
          <w:rFonts w:ascii="Arial" w:eastAsia="Arial" w:hAnsi="Arial" w:cs="Arial"/>
          <w:color w:val="000000"/>
        </w:rPr>
      </w:pPr>
      <w:r>
        <w:rPr>
          <w:rFonts w:ascii="Arial" w:eastAsia="Arial" w:hAnsi="Arial" w:cs="Arial"/>
          <w:color w:val="000000"/>
        </w:rPr>
        <w:t>Designing secure building access</w:t>
      </w:r>
    </w:p>
    <w:p w14:paraId="0000005A" w14:textId="77777777" w:rsidR="00692749" w:rsidRDefault="00BC6913">
      <w:pPr>
        <w:numPr>
          <w:ilvl w:val="0"/>
          <w:numId w:val="8"/>
        </w:numPr>
        <w:pBdr>
          <w:top w:val="nil"/>
          <w:left w:val="nil"/>
          <w:bottom w:val="nil"/>
          <w:right w:val="nil"/>
          <w:between w:val="nil"/>
        </w:pBdr>
        <w:tabs>
          <w:tab w:val="left" w:pos="1440"/>
        </w:tabs>
        <w:ind w:right="-54"/>
        <w:rPr>
          <w:rFonts w:ascii="Arial" w:eastAsia="Arial" w:hAnsi="Arial" w:cs="Arial"/>
          <w:color w:val="000000"/>
        </w:rPr>
      </w:pPr>
      <w:r>
        <w:rPr>
          <w:rFonts w:ascii="Arial" w:eastAsia="Arial" w:hAnsi="Arial" w:cs="Arial"/>
          <w:color w:val="000000"/>
        </w:rPr>
        <w:t>Security hardware</w:t>
      </w:r>
    </w:p>
    <w:p w14:paraId="0000005B" w14:textId="77777777" w:rsidR="00692749" w:rsidRDefault="00BC6913">
      <w:pPr>
        <w:numPr>
          <w:ilvl w:val="0"/>
          <w:numId w:val="8"/>
        </w:numPr>
        <w:pBdr>
          <w:top w:val="nil"/>
          <w:left w:val="nil"/>
          <w:bottom w:val="nil"/>
          <w:right w:val="nil"/>
          <w:between w:val="nil"/>
        </w:pBdr>
        <w:tabs>
          <w:tab w:val="left" w:pos="1440"/>
        </w:tabs>
        <w:ind w:right="-54"/>
        <w:rPr>
          <w:rFonts w:ascii="Arial" w:eastAsia="Arial" w:hAnsi="Arial" w:cs="Arial"/>
          <w:color w:val="000000"/>
        </w:rPr>
      </w:pPr>
      <w:r>
        <w:rPr>
          <w:rFonts w:ascii="Arial" w:eastAsia="Arial" w:hAnsi="Arial" w:cs="Arial"/>
          <w:color w:val="000000"/>
        </w:rPr>
        <w:t>Eliminating isolated work areas</w:t>
      </w:r>
    </w:p>
    <w:p w14:paraId="0000005C" w14:textId="77777777" w:rsidR="00692749" w:rsidRDefault="00BC6913">
      <w:pPr>
        <w:numPr>
          <w:ilvl w:val="0"/>
          <w:numId w:val="8"/>
        </w:numPr>
        <w:pBdr>
          <w:top w:val="nil"/>
          <w:left w:val="nil"/>
          <w:bottom w:val="nil"/>
          <w:right w:val="nil"/>
          <w:between w:val="nil"/>
        </w:pBdr>
        <w:tabs>
          <w:tab w:val="left" w:pos="1440"/>
        </w:tabs>
        <w:ind w:right="-54"/>
        <w:rPr>
          <w:rFonts w:ascii="Arial" w:eastAsia="Arial" w:hAnsi="Arial" w:cs="Arial"/>
          <w:color w:val="000000"/>
        </w:rPr>
      </w:pPr>
      <w:r>
        <w:rPr>
          <w:rFonts w:ascii="Arial" w:eastAsia="Arial" w:hAnsi="Arial" w:cs="Arial"/>
          <w:color w:val="000000"/>
        </w:rPr>
        <w:t>Minimizing cash on hand</w:t>
      </w:r>
    </w:p>
    <w:p w14:paraId="0000005D" w14:textId="77777777" w:rsidR="00692749" w:rsidRDefault="00692749">
      <w:pPr>
        <w:tabs>
          <w:tab w:val="left" w:pos="8820"/>
        </w:tabs>
        <w:rPr>
          <w:rFonts w:ascii="Arial" w:eastAsia="Arial" w:hAnsi="Arial" w:cs="Arial"/>
        </w:rPr>
      </w:pPr>
    </w:p>
    <w:p w14:paraId="0000005E" w14:textId="77777777" w:rsidR="00692749" w:rsidRDefault="00BC6913">
      <w:pPr>
        <w:numPr>
          <w:ilvl w:val="0"/>
          <w:numId w:val="7"/>
        </w:numPr>
        <w:pBdr>
          <w:top w:val="nil"/>
          <w:left w:val="nil"/>
          <w:bottom w:val="nil"/>
          <w:right w:val="nil"/>
          <w:between w:val="nil"/>
        </w:pBdr>
        <w:tabs>
          <w:tab w:val="left" w:pos="8820"/>
        </w:tabs>
        <w:rPr>
          <w:rFonts w:ascii="Arial" w:eastAsia="Arial" w:hAnsi="Arial" w:cs="Arial"/>
          <w:color w:val="000000"/>
        </w:rPr>
      </w:pPr>
      <w:r>
        <w:rPr>
          <w:rFonts w:ascii="Arial" w:eastAsia="Arial" w:hAnsi="Arial" w:cs="Arial"/>
          <w:b/>
          <w:color w:val="000000"/>
        </w:rPr>
        <w:lastRenderedPageBreak/>
        <w:t>Administrative controls</w:t>
      </w:r>
      <w:r>
        <w:rPr>
          <w:rFonts w:ascii="Arial" w:eastAsia="Arial" w:hAnsi="Arial" w:cs="Arial"/>
          <w:color w:val="000000"/>
        </w:rPr>
        <w:t xml:space="preserve"> eliminate or reduce the hazard through organizational policies, procedures and work practices (staff promulgated action). (Refer to District-Wide School Safety Plan, Code of Conduct, Sexual Harassment Policy, Employee Handbook, other Safety and Health plans, etc.). </w:t>
      </w:r>
    </w:p>
    <w:p w14:paraId="0000005F" w14:textId="2D89FF0A" w:rsidR="00692749" w:rsidRDefault="00BC6913">
      <w:pPr>
        <w:tabs>
          <w:tab w:val="left" w:pos="8820"/>
        </w:tabs>
        <w:ind w:left="1080"/>
        <w:rPr>
          <w:rFonts w:ascii="Arial" w:eastAsia="Arial" w:hAnsi="Arial" w:cs="Arial"/>
          <w:b/>
        </w:rPr>
      </w:pPr>
      <w:r>
        <w:rPr>
          <w:rFonts w:ascii="Arial" w:eastAsia="Arial" w:hAnsi="Arial" w:cs="Arial"/>
          <w:b/>
        </w:rPr>
        <w:t>Examples include:</w:t>
      </w:r>
    </w:p>
    <w:p w14:paraId="3496858A" w14:textId="77777777" w:rsidR="00E57D6A" w:rsidRDefault="00E57D6A">
      <w:pPr>
        <w:tabs>
          <w:tab w:val="left" w:pos="8820"/>
        </w:tabs>
        <w:ind w:left="1080"/>
        <w:rPr>
          <w:rFonts w:ascii="Arial" w:eastAsia="Arial" w:hAnsi="Arial" w:cs="Arial"/>
        </w:rPr>
      </w:pPr>
    </w:p>
    <w:p w14:paraId="00000060" w14:textId="77777777" w:rsidR="00692749" w:rsidRDefault="00BC6913">
      <w:pPr>
        <w:numPr>
          <w:ilvl w:val="0"/>
          <w:numId w:val="10"/>
        </w:numPr>
        <w:pBdr>
          <w:top w:val="nil"/>
          <w:left w:val="nil"/>
          <w:bottom w:val="nil"/>
          <w:right w:val="nil"/>
          <w:between w:val="nil"/>
        </w:pBdr>
        <w:tabs>
          <w:tab w:val="left" w:pos="1440"/>
        </w:tabs>
        <w:rPr>
          <w:rFonts w:ascii="Arial" w:eastAsia="Arial" w:hAnsi="Arial" w:cs="Arial"/>
          <w:color w:val="000000"/>
        </w:rPr>
      </w:pPr>
      <w:r>
        <w:rPr>
          <w:rFonts w:ascii="Arial" w:eastAsia="Arial" w:hAnsi="Arial" w:cs="Arial"/>
          <w:color w:val="000000"/>
        </w:rPr>
        <w:t xml:space="preserve">Increased staffing </w:t>
      </w:r>
    </w:p>
    <w:p w14:paraId="00000061" w14:textId="77777777" w:rsidR="00692749" w:rsidRDefault="00BC6913">
      <w:pPr>
        <w:numPr>
          <w:ilvl w:val="0"/>
          <w:numId w:val="10"/>
        </w:numPr>
        <w:pBdr>
          <w:top w:val="nil"/>
          <w:left w:val="nil"/>
          <w:bottom w:val="nil"/>
          <w:right w:val="nil"/>
          <w:between w:val="nil"/>
        </w:pBdr>
        <w:tabs>
          <w:tab w:val="left" w:pos="1440"/>
        </w:tabs>
        <w:rPr>
          <w:rFonts w:ascii="Arial" w:eastAsia="Arial" w:hAnsi="Arial" w:cs="Arial"/>
          <w:color w:val="000000"/>
        </w:rPr>
      </w:pPr>
      <w:r>
        <w:rPr>
          <w:rFonts w:ascii="Arial" w:eastAsia="Arial" w:hAnsi="Arial" w:cs="Arial"/>
          <w:color w:val="000000"/>
        </w:rPr>
        <w:t>Employment of safety personnel/SRO, SPO, SSO</w:t>
      </w:r>
    </w:p>
    <w:p w14:paraId="00000062" w14:textId="77777777" w:rsidR="00692749" w:rsidRDefault="00BC6913">
      <w:pPr>
        <w:numPr>
          <w:ilvl w:val="0"/>
          <w:numId w:val="10"/>
        </w:numPr>
        <w:pBdr>
          <w:top w:val="nil"/>
          <w:left w:val="nil"/>
          <w:bottom w:val="nil"/>
          <w:right w:val="nil"/>
          <w:between w:val="nil"/>
        </w:pBdr>
        <w:tabs>
          <w:tab w:val="left" w:pos="1440"/>
        </w:tabs>
        <w:rPr>
          <w:rFonts w:ascii="Arial" w:eastAsia="Arial" w:hAnsi="Arial" w:cs="Arial"/>
          <w:color w:val="000000"/>
        </w:rPr>
      </w:pPr>
      <w:r>
        <w:rPr>
          <w:rFonts w:ascii="Arial" w:eastAsia="Arial" w:hAnsi="Arial" w:cs="Arial"/>
          <w:color w:val="000000"/>
        </w:rPr>
        <w:t>Developing building access control procedures</w:t>
      </w:r>
    </w:p>
    <w:p w14:paraId="00000063" w14:textId="77777777" w:rsidR="00692749" w:rsidRDefault="00BC6913">
      <w:pPr>
        <w:numPr>
          <w:ilvl w:val="0"/>
          <w:numId w:val="10"/>
        </w:numPr>
        <w:pBdr>
          <w:top w:val="nil"/>
          <w:left w:val="nil"/>
          <w:bottom w:val="nil"/>
          <w:right w:val="nil"/>
          <w:between w:val="nil"/>
        </w:pBdr>
        <w:tabs>
          <w:tab w:val="left" w:pos="1440"/>
        </w:tabs>
        <w:rPr>
          <w:rFonts w:ascii="Arial" w:eastAsia="Arial" w:hAnsi="Arial" w:cs="Arial"/>
          <w:color w:val="000000"/>
        </w:rPr>
      </w:pPr>
      <w:r>
        <w:rPr>
          <w:rFonts w:ascii="Arial" w:eastAsia="Arial" w:hAnsi="Arial" w:cs="Arial"/>
          <w:color w:val="000000"/>
        </w:rPr>
        <w:t>Cross-shift communication to share information regarding agitated visitors or students</w:t>
      </w:r>
    </w:p>
    <w:p w14:paraId="00000064" w14:textId="77777777" w:rsidR="00692749" w:rsidRDefault="00BC6913">
      <w:pPr>
        <w:numPr>
          <w:ilvl w:val="0"/>
          <w:numId w:val="10"/>
        </w:numPr>
        <w:pBdr>
          <w:top w:val="nil"/>
          <w:left w:val="nil"/>
          <w:bottom w:val="nil"/>
          <w:right w:val="nil"/>
          <w:between w:val="nil"/>
        </w:pBdr>
        <w:tabs>
          <w:tab w:val="left" w:pos="1440"/>
        </w:tabs>
        <w:rPr>
          <w:rFonts w:ascii="Arial" w:eastAsia="Arial" w:hAnsi="Arial" w:cs="Arial"/>
          <w:color w:val="000000"/>
        </w:rPr>
      </w:pPr>
      <w:r>
        <w:rPr>
          <w:rFonts w:ascii="Arial" w:eastAsia="Arial" w:hAnsi="Arial" w:cs="Arial"/>
          <w:color w:val="000000"/>
        </w:rPr>
        <w:t>Reduction of visitor wait times</w:t>
      </w:r>
    </w:p>
    <w:p w14:paraId="00000065" w14:textId="77777777" w:rsidR="00692749" w:rsidRDefault="00BC6913">
      <w:pPr>
        <w:numPr>
          <w:ilvl w:val="0"/>
          <w:numId w:val="10"/>
        </w:numPr>
        <w:pBdr>
          <w:top w:val="nil"/>
          <w:left w:val="nil"/>
          <w:bottom w:val="nil"/>
          <w:right w:val="nil"/>
          <w:between w:val="nil"/>
        </w:pBdr>
        <w:tabs>
          <w:tab w:val="left" w:pos="1440"/>
        </w:tabs>
        <w:rPr>
          <w:rFonts w:ascii="Arial" w:eastAsia="Arial" w:hAnsi="Arial" w:cs="Arial"/>
          <w:color w:val="000000"/>
        </w:rPr>
      </w:pPr>
      <w:r>
        <w:rPr>
          <w:rFonts w:ascii="Arial" w:eastAsia="Arial" w:hAnsi="Arial" w:cs="Arial"/>
          <w:color w:val="000000"/>
        </w:rPr>
        <w:t>Provision of personal alarms (examples include portable/fixed panic alarms)</w:t>
      </w:r>
    </w:p>
    <w:p w14:paraId="00000066" w14:textId="77777777" w:rsidR="00692749" w:rsidRDefault="00BC6913">
      <w:pPr>
        <w:numPr>
          <w:ilvl w:val="0"/>
          <w:numId w:val="10"/>
        </w:numPr>
        <w:pBdr>
          <w:top w:val="nil"/>
          <w:left w:val="nil"/>
          <w:bottom w:val="nil"/>
          <w:right w:val="nil"/>
          <w:between w:val="nil"/>
        </w:pBdr>
        <w:tabs>
          <w:tab w:val="left" w:pos="1440"/>
        </w:tabs>
        <w:rPr>
          <w:rFonts w:ascii="Arial" w:eastAsia="Arial" w:hAnsi="Arial" w:cs="Arial"/>
          <w:color w:val="000000"/>
        </w:rPr>
      </w:pPr>
      <w:r>
        <w:rPr>
          <w:rFonts w:ascii="Arial" w:eastAsia="Arial" w:hAnsi="Arial" w:cs="Arial"/>
          <w:color w:val="000000"/>
        </w:rPr>
        <w:t>Provision of cell phones/radios</w:t>
      </w:r>
    </w:p>
    <w:p w14:paraId="00000067" w14:textId="77777777" w:rsidR="00692749" w:rsidRDefault="00BC6913">
      <w:pPr>
        <w:numPr>
          <w:ilvl w:val="0"/>
          <w:numId w:val="10"/>
        </w:numPr>
        <w:pBdr>
          <w:top w:val="nil"/>
          <w:left w:val="nil"/>
          <w:bottom w:val="nil"/>
          <w:right w:val="nil"/>
          <w:between w:val="nil"/>
        </w:pBdr>
        <w:tabs>
          <w:tab w:val="left" w:pos="1440"/>
        </w:tabs>
        <w:rPr>
          <w:rFonts w:ascii="Arial" w:eastAsia="Arial" w:hAnsi="Arial" w:cs="Arial"/>
          <w:color w:val="000000"/>
        </w:rPr>
      </w:pPr>
      <w:r>
        <w:rPr>
          <w:rFonts w:ascii="Arial" w:eastAsia="Arial" w:hAnsi="Arial" w:cs="Arial"/>
          <w:color w:val="000000"/>
        </w:rPr>
        <w:t>Provision of life safety supplies (examples include: first aid kit, stop the bleed kit, etc.)</w:t>
      </w:r>
    </w:p>
    <w:p w14:paraId="00000068" w14:textId="77777777" w:rsidR="00692749" w:rsidRDefault="00BC6913">
      <w:pPr>
        <w:numPr>
          <w:ilvl w:val="0"/>
          <w:numId w:val="10"/>
        </w:numPr>
        <w:pBdr>
          <w:top w:val="nil"/>
          <w:left w:val="nil"/>
          <w:bottom w:val="nil"/>
          <w:right w:val="nil"/>
          <w:between w:val="nil"/>
        </w:pBdr>
        <w:tabs>
          <w:tab w:val="left" w:pos="1440"/>
        </w:tabs>
        <w:rPr>
          <w:rFonts w:ascii="Arial" w:eastAsia="Arial" w:hAnsi="Arial" w:cs="Arial"/>
          <w:color w:val="000000"/>
        </w:rPr>
      </w:pPr>
      <w:r>
        <w:rPr>
          <w:rFonts w:ascii="Arial" w:eastAsia="Arial" w:hAnsi="Arial" w:cs="Arial"/>
          <w:color w:val="000000"/>
        </w:rPr>
        <w:t xml:space="preserve">Training (examples include workplace violence, conflict resolution, de-escalation training, mental health first aid, restraint training (TCI, CPI))  </w:t>
      </w:r>
    </w:p>
    <w:p w14:paraId="00000069" w14:textId="77777777" w:rsidR="00692749" w:rsidRDefault="00692749">
      <w:pPr>
        <w:tabs>
          <w:tab w:val="left" w:pos="8820"/>
        </w:tabs>
        <w:rPr>
          <w:rFonts w:ascii="Arial" w:eastAsia="Arial" w:hAnsi="Arial" w:cs="Arial"/>
        </w:rPr>
      </w:pPr>
    </w:p>
    <w:p w14:paraId="0000006A" w14:textId="77777777" w:rsidR="00692749" w:rsidRDefault="00BC6913">
      <w:pPr>
        <w:numPr>
          <w:ilvl w:val="0"/>
          <w:numId w:val="7"/>
        </w:numPr>
        <w:pBdr>
          <w:top w:val="nil"/>
          <w:left w:val="nil"/>
          <w:bottom w:val="nil"/>
          <w:right w:val="nil"/>
          <w:between w:val="nil"/>
        </w:pBdr>
        <w:tabs>
          <w:tab w:val="left" w:pos="8820"/>
        </w:tabs>
        <w:rPr>
          <w:rFonts w:ascii="Arial" w:eastAsia="Arial" w:hAnsi="Arial" w:cs="Arial"/>
          <w:color w:val="000000"/>
        </w:rPr>
      </w:pPr>
      <w:r>
        <w:rPr>
          <w:rFonts w:ascii="Arial" w:eastAsia="Arial" w:hAnsi="Arial" w:cs="Arial"/>
          <w:b/>
          <w:color w:val="000000"/>
        </w:rPr>
        <w:t xml:space="preserve">Personal Protective Equipment (PPE) </w:t>
      </w:r>
      <w:r>
        <w:rPr>
          <w:rFonts w:ascii="Arial" w:eastAsia="Arial" w:hAnsi="Arial" w:cs="Arial"/>
          <w:color w:val="000000"/>
        </w:rPr>
        <w:t xml:space="preserve">is generally considered the least desirable form of control but may be needed to enhance other controls and/or minimize potential injury severity when other controls fail. Reference to special education and student IEPs to determine and develop what types of materials are necessary to protect staff. </w:t>
      </w:r>
    </w:p>
    <w:p w14:paraId="0000006B" w14:textId="06CF09E7" w:rsidR="00692749" w:rsidRDefault="00BC6913">
      <w:pPr>
        <w:tabs>
          <w:tab w:val="left" w:pos="8820"/>
        </w:tabs>
        <w:ind w:left="1080"/>
        <w:rPr>
          <w:rFonts w:ascii="Arial" w:eastAsia="Arial" w:hAnsi="Arial" w:cs="Arial"/>
          <w:b/>
        </w:rPr>
      </w:pPr>
      <w:r>
        <w:rPr>
          <w:rFonts w:ascii="Arial" w:eastAsia="Arial" w:hAnsi="Arial" w:cs="Arial"/>
          <w:b/>
        </w:rPr>
        <w:t>Examples include:</w:t>
      </w:r>
    </w:p>
    <w:p w14:paraId="4FBB9A37" w14:textId="77777777" w:rsidR="00E57D6A" w:rsidRDefault="00E57D6A">
      <w:pPr>
        <w:tabs>
          <w:tab w:val="left" w:pos="8820"/>
        </w:tabs>
        <w:ind w:left="1080"/>
        <w:rPr>
          <w:rFonts w:ascii="Arial" w:eastAsia="Arial" w:hAnsi="Arial" w:cs="Arial"/>
        </w:rPr>
      </w:pPr>
    </w:p>
    <w:p w14:paraId="0000006C" w14:textId="77777777" w:rsidR="00692749" w:rsidRDefault="00BC6913">
      <w:pPr>
        <w:numPr>
          <w:ilvl w:val="0"/>
          <w:numId w:val="11"/>
        </w:numPr>
        <w:pBdr>
          <w:top w:val="nil"/>
          <w:left w:val="nil"/>
          <w:bottom w:val="nil"/>
          <w:right w:val="nil"/>
          <w:between w:val="nil"/>
        </w:pBdr>
        <w:tabs>
          <w:tab w:val="left" w:pos="1440"/>
        </w:tabs>
        <w:rPr>
          <w:rFonts w:ascii="Arial" w:eastAsia="Arial" w:hAnsi="Arial" w:cs="Arial"/>
          <w:color w:val="000000"/>
        </w:rPr>
      </w:pPr>
      <w:r>
        <w:rPr>
          <w:rFonts w:ascii="Arial" w:eastAsia="Arial" w:hAnsi="Arial" w:cs="Arial"/>
          <w:color w:val="000000"/>
        </w:rPr>
        <w:t>Eye and face protection (examples include goggles, face shield)</w:t>
      </w:r>
    </w:p>
    <w:p w14:paraId="0000006D" w14:textId="77777777" w:rsidR="00692749" w:rsidRDefault="00BC6913">
      <w:pPr>
        <w:numPr>
          <w:ilvl w:val="0"/>
          <w:numId w:val="11"/>
        </w:numPr>
        <w:pBdr>
          <w:top w:val="nil"/>
          <w:left w:val="nil"/>
          <w:bottom w:val="nil"/>
          <w:right w:val="nil"/>
          <w:between w:val="nil"/>
        </w:pBdr>
        <w:tabs>
          <w:tab w:val="left" w:pos="1440"/>
        </w:tabs>
        <w:rPr>
          <w:rFonts w:ascii="Arial" w:eastAsia="Arial" w:hAnsi="Arial" w:cs="Arial"/>
          <w:color w:val="000000"/>
        </w:rPr>
      </w:pPr>
      <w:r>
        <w:rPr>
          <w:rFonts w:ascii="Arial" w:eastAsia="Arial" w:hAnsi="Arial" w:cs="Arial"/>
          <w:color w:val="000000"/>
        </w:rPr>
        <w:t>Hand/Arm protection</w:t>
      </w:r>
    </w:p>
    <w:p w14:paraId="0000006E" w14:textId="77777777" w:rsidR="00692749" w:rsidRDefault="00BC6913">
      <w:pPr>
        <w:numPr>
          <w:ilvl w:val="0"/>
          <w:numId w:val="11"/>
        </w:numPr>
        <w:pBdr>
          <w:top w:val="nil"/>
          <w:left w:val="nil"/>
          <w:bottom w:val="nil"/>
          <w:right w:val="nil"/>
          <w:between w:val="nil"/>
        </w:pBdr>
        <w:tabs>
          <w:tab w:val="left" w:pos="1440"/>
        </w:tabs>
        <w:rPr>
          <w:rFonts w:ascii="Arial" w:eastAsia="Arial" w:hAnsi="Arial" w:cs="Arial"/>
          <w:color w:val="000000"/>
        </w:rPr>
      </w:pPr>
      <w:r>
        <w:rPr>
          <w:rFonts w:ascii="Arial" w:eastAsia="Arial" w:hAnsi="Arial" w:cs="Arial"/>
          <w:color w:val="000000"/>
        </w:rPr>
        <w:t>Leg/Foot protection</w:t>
      </w:r>
    </w:p>
    <w:p w14:paraId="0000006F" w14:textId="77777777" w:rsidR="00692749" w:rsidRDefault="00BC6913">
      <w:pPr>
        <w:numPr>
          <w:ilvl w:val="0"/>
          <w:numId w:val="11"/>
        </w:numPr>
        <w:pBdr>
          <w:top w:val="nil"/>
          <w:left w:val="nil"/>
          <w:bottom w:val="nil"/>
          <w:right w:val="nil"/>
          <w:between w:val="nil"/>
        </w:pBdr>
        <w:tabs>
          <w:tab w:val="left" w:pos="1440"/>
        </w:tabs>
        <w:rPr>
          <w:rFonts w:ascii="Arial" w:eastAsia="Arial" w:hAnsi="Arial" w:cs="Arial"/>
          <w:color w:val="000000"/>
        </w:rPr>
      </w:pPr>
      <w:r>
        <w:rPr>
          <w:rFonts w:ascii="Arial" w:eastAsia="Arial" w:hAnsi="Arial" w:cs="Arial"/>
          <w:color w:val="000000"/>
        </w:rPr>
        <w:t>Head protection</w:t>
      </w:r>
    </w:p>
    <w:p w14:paraId="00000070" w14:textId="77777777" w:rsidR="00692749" w:rsidRDefault="00BC6913">
      <w:pPr>
        <w:tabs>
          <w:tab w:val="left" w:pos="8820"/>
        </w:tabs>
        <w:rPr>
          <w:rFonts w:ascii="Arial" w:eastAsia="Arial" w:hAnsi="Arial" w:cs="Arial"/>
        </w:rPr>
      </w:pPr>
      <w:r>
        <w:rPr>
          <w:rFonts w:ascii="Arial" w:eastAsia="Arial" w:hAnsi="Arial" w:cs="Arial"/>
        </w:rPr>
        <w:t xml:space="preserve">  </w:t>
      </w:r>
    </w:p>
    <w:p w14:paraId="00000071" w14:textId="77777777" w:rsidR="00692749" w:rsidRDefault="00692749">
      <w:pPr>
        <w:tabs>
          <w:tab w:val="left" w:pos="8820"/>
        </w:tabs>
        <w:rPr>
          <w:rFonts w:ascii="Arial" w:eastAsia="Arial" w:hAnsi="Arial" w:cs="Arial"/>
        </w:rPr>
      </w:pPr>
    </w:p>
    <w:p w14:paraId="00000072" w14:textId="77777777" w:rsidR="00692749" w:rsidRDefault="00BC6913">
      <w:pPr>
        <w:tabs>
          <w:tab w:val="left" w:pos="8820"/>
          <w:tab w:val="left" w:pos="9360"/>
        </w:tabs>
        <w:rPr>
          <w:rFonts w:ascii="Arial" w:eastAsia="Arial" w:hAnsi="Arial" w:cs="Arial"/>
          <w:sz w:val="28"/>
          <w:szCs w:val="28"/>
        </w:rPr>
      </w:pPr>
      <w:r>
        <w:rPr>
          <w:rFonts w:ascii="Arial" w:eastAsia="Arial" w:hAnsi="Arial" w:cs="Arial"/>
          <w:b/>
          <w:sz w:val="28"/>
          <w:szCs w:val="28"/>
        </w:rPr>
        <w:t>Prevention</w:t>
      </w:r>
    </w:p>
    <w:p w14:paraId="00000073" w14:textId="77777777" w:rsidR="00692749" w:rsidRDefault="00BC6913">
      <w:pPr>
        <w:tabs>
          <w:tab w:val="left" w:pos="8820"/>
          <w:tab w:val="left" w:pos="9360"/>
        </w:tabs>
        <w:rPr>
          <w:rFonts w:ascii="Arial" w:eastAsia="Arial" w:hAnsi="Arial" w:cs="Arial"/>
        </w:rPr>
      </w:pPr>
      <w:r>
        <w:rPr>
          <w:rFonts w:ascii="Arial" w:eastAsia="Arial" w:hAnsi="Arial" w:cs="Arial"/>
        </w:rPr>
        <w:t>Prevention of violence in the workplace is the responsibility of every employee. The following section focuses on early warning signs and workplace issues that have the potential to trigger violent behavior. Management, employees, and authorized employee representatives should be familiar with the issues below to become aware of and to reduce the likelihood of workplace violence.</w:t>
      </w:r>
    </w:p>
    <w:p w14:paraId="00000074" w14:textId="77777777" w:rsidR="00692749" w:rsidRDefault="00692749">
      <w:pPr>
        <w:tabs>
          <w:tab w:val="left" w:pos="8820"/>
          <w:tab w:val="left" w:pos="9360"/>
        </w:tabs>
        <w:rPr>
          <w:rFonts w:ascii="Arial" w:eastAsia="Arial" w:hAnsi="Arial" w:cs="Arial"/>
        </w:rPr>
      </w:pPr>
    </w:p>
    <w:p w14:paraId="00000075" w14:textId="77777777" w:rsidR="00692749" w:rsidRDefault="00692749">
      <w:pPr>
        <w:tabs>
          <w:tab w:val="left" w:pos="8820"/>
        </w:tabs>
        <w:rPr>
          <w:rFonts w:ascii="Arial" w:eastAsia="Arial" w:hAnsi="Arial" w:cs="Arial"/>
          <w:b/>
          <w:sz w:val="28"/>
          <w:szCs w:val="28"/>
        </w:rPr>
      </w:pPr>
    </w:p>
    <w:p w14:paraId="00000076" w14:textId="77777777" w:rsidR="00692749" w:rsidRDefault="00BC6913">
      <w:pPr>
        <w:tabs>
          <w:tab w:val="left" w:pos="8820"/>
        </w:tabs>
        <w:rPr>
          <w:rFonts w:ascii="Arial" w:eastAsia="Arial" w:hAnsi="Arial" w:cs="Arial"/>
          <w:sz w:val="28"/>
          <w:szCs w:val="28"/>
        </w:rPr>
      </w:pPr>
      <w:r>
        <w:rPr>
          <w:rFonts w:ascii="Arial" w:eastAsia="Arial" w:hAnsi="Arial" w:cs="Arial"/>
          <w:b/>
          <w:sz w:val="28"/>
          <w:szCs w:val="28"/>
        </w:rPr>
        <w:t>Early warning signs of potential violence:</w:t>
      </w:r>
    </w:p>
    <w:p w14:paraId="00000077" w14:textId="77777777" w:rsidR="00692749" w:rsidRDefault="00BC6913">
      <w:pPr>
        <w:tabs>
          <w:tab w:val="left" w:pos="8820"/>
        </w:tabs>
        <w:rPr>
          <w:rFonts w:ascii="Arial" w:eastAsia="Arial" w:hAnsi="Arial" w:cs="Arial"/>
        </w:rPr>
      </w:pPr>
      <w:r>
        <w:rPr>
          <w:rFonts w:ascii="Arial" w:eastAsia="Arial" w:hAnsi="Arial" w:cs="Arial"/>
        </w:rPr>
        <w:t>There is no single profile that can identify a potentially dangerous individual. However, certain patterns of behavior and events frequently precede episodes of violence. A list of indicators of increased risk of violent behavior include, but are not limited to the following:</w:t>
      </w:r>
    </w:p>
    <w:p w14:paraId="00000078" w14:textId="77777777" w:rsidR="00692749" w:rsidRDefault="00692749">
      <w:pPr>
        <w:tabs>
          <w:tab w:val="left" w:pos="8820"/>
        </w:tabs>
        <w:rPr>
          <w:rFonts w:ascii="Arial" w:eastAsia="Arial" w:hAnsi="Arial" w:cs="Arial"/>
        </w:rPr>
      </w:pPr>
    </w:p>
    <w:p w14:paraId="00000079" w14:textId="77777777" w:rsidR="00692749" w:rsidRDefault="00BC6913">
      <w:pPr>
        <w:numPr>
          <w:ilvl w:val="0"/>
          <w:numId w:val="12"/>
        </w:numPr>
        <w:pBdr>
          <w:top w:val="nil"/>
          <w:left w:val="nil"/>
          <w:bottom w:val="nil"/>
          <w:right w:val="nil"/>
          <w:between w:val="nil"/>
        </w:pBdr>
        <w:tabs>
          <w:tab w:val="left" w:pos="8820"/>
        </w:tabs>
        <w:rPr>
          <w:rFonts w:ascii="Arial" w:eastAsia="Arial" w:hAnsi="Arial" w:cs="Arial"/>
          <w:color w:val="000000"/>
        </w:rPr>
      </w:pPr>
      <w:r>
        <w:rPr>
          <w:rFonts w:ascii="Arial" w:eastAsia="Arial" w:hAnsi="Arial" w:cs="Arial"/>
          <w:color w:val="000000"/>
        </w:rPr>
        <w:t>Direct or veiled threats of harm</w:t>
      </w:r>
    </w:p>
    <w:p w14:paraId="0000007A" w14:textId="77777777" w:rsidR="00692749" w:rsidRDefault="00BC6913">
      <w:pPr>
        <w:numPr>
          <w:ilvl w:val="0"/>
          <w:numId w:val="12"/>
        </w:numPr>
        <w:pBdr>
          <w:top w:val="nil"/>
          <w:left w:val="nil"/>
          <w:bottom w:val="nil"/>
          <w:right w:val="nil"/>
          <w:between w:val="nil"/>
        </w:pBdr>
        <w:tabs>
          <w:tab w:val="left" w:pos="8820"/>
        </w:tabs>
        <w:rPr>
          <w:rFonts w:ascii="Arial" w:eastAsia="Arial" w:hAnsi="Arial" w:cs="Arial"/>
          <w:color w:val="000000"/>
        </w:rPr>
      </w:pPr>
      <w:r>
        <w:rPr>
          <w:rFonts w:ascii="Arial" w:eastAsia="Arial" w:hAnsi="Arial" w:cs="Arial"/>
          <w:color w:val="000000"/>
        </w:rPr>
        <w:t>Intimidation, belligerence, bullying or other inappropriate behavior directed at others</w:t>
      </w:r>
    </w:p>
    <w:p w14:paraId="0000007B" w14:textId="77777777" w:rsidR="00692749" w:rsidRDefault="00BC6913">
      <w:pPr>
        <w:numPr>
          <w:ilvl w:val="0"/>
          <w:numId w:val="12"/>
        </w:numPr>
        <w:pBdr>
          <w:top w:val="nil"/>
          <w:left w:val="nil"/>
          <w:bottom w:val="nil"/>
          <w:right w:val="nil"/>
          <w:between w:val="nil"/>
        </w:pBdr>
        <w:tabs>
          <w:tab w:val="left" w:pos="8820"/>
        </w:tabs>
        <w:rPr>
          <w:rFonts w:ascii="Arial" w:eastAsia="Arial" w:hAnsi="Arial" w:cs="Arial"/>
          <w:color w:val="000000"/>
        </w:rPr>
      </w:pPr>
      <w:r>
        <w:rPr>
          <w:rFonts w:ascii="Arial" w:eastAsia="Arial" w:hAnsi="Arial" w:cs="Arial"/>
          <w:color w:val="000000"/>
        </w:rPr>
        <w:t>Numerous conflicts with supervisors and employees; verbal comments indicating expressions of hostility directed at coworkers, supervisors, or others</w:t>
      </w:r>
    </w:p>
    <w:p w14:paraId="0000007C" w14:textId="77777777" w:rsidR="00692749" w:rsidRDefault="00BC6913">
      <w:pPr>
        <w:numPr>
          <w:ilvl w:val="0"/>
          <w:numId w:val="12"/>
        </w:numPr>
        <w:pBdr>
          <w:top w:val="nil"/>
          <w:left w:val="nil"/>
          <w:bottom w:val="nil"/>
          <w:right w:val="nil"/>
          <w:between w:val="nil"/>
        </w:pBdr>
        <w:tabs>
          <w:tab w:val="left" w:pos="8820"/>
        </w:tabs>
        <w:rPr>
          <w:rFonts w:ascii="Arial" w:eastAsia="Arial" w:hAnsi="Arial" w:cs="Arial"/>
          <w:color w:val="000000"/>
        </w:rPr>
      </w:pPr>
      <w:r>
        <w:rPr>
          <w:rFonts w:ascii="Arial" w:eastAsia="Arial" w:hAnsi="Arial" w:cs="Arial"/>
          <w:color w:val="000000"/>
        </w:rPr>
        <w:t>Bringing an unauthorized weapon to work, brandishing a weapon in the workplace, making inappropriate reference to guns or fascination with weapons</w:t>
      </w:r>
    </w:p>
    <w:p w14:paraId="0000007D" w14:textId="77777777" w:rsidR="00692749" w:rsidRDefault="00BC6913">
      <w:pPr>
        <w:numPr>
          <w:ilvl w:val="0"/>
          <w:numId w:val="12"/>
        </w:numPr>
        <w:pBdr>
          <w:top w:val="nil"/>
          <w:left w:val="nil"/>
          <w:bottom w:val="nil"/>
          <w:right w:val="nil"/>
          <w:between w:val="nil"/>
        </w:pBdr>
        <w:tabs>
          <w:tab w:val="left" w:pos="8820"/>
        </w:tabs>
        <w:rPr>
          <w:rFonts w:ascii="Arial" w:eastAsia="Arial" w:hAnsi="Arial" w:cs="Arial"/>
          <w:color w:val="000000"/>
        </w:rPr>
      </w:pPr>
      <w:r>
        <w:rPr>
          <w:rFonts w:ascii="Arial" w:eastAsia="Arial" w:hAnsi="Arial" w:cs="Arial"/>
          <w:color w:val="000000"/>
        </w:rPr>
        <w:t>Fascination with incidents of workplace violence, statements indicating approval of the use of violence to resolve a problem, or statements indicating identification with perpetrators of workplace homicides</w:t>
      </w:r>
    </w:p>
    <w:p w14:paraId="0000007E" w14:textId="77777777" w:rsidR="00692749" w:rsidRDefault="00BC6913">
      <w:pPr>
        <w:numPr>
          <w:ilvl w:val="0"/>
          <w:numId w:val="12"/>
        </w:numPr>
        <w:pBdr>
          <w:top w:val="nil"/>
          <w:left w:val="nil"/>
          <w:bottom w:val="nil"/>
          <w:right w:val="nil"/>
          <w:between w:val="nil"/>
        </w:pBdr>
        <w:tabs>
          <w:tab w:val="left" w:pos="8820"/>
        </w:tabs>
        <w:rPr>
          <w:rFonts w:ascii="Arial" w:eastAsia="Arial" w:hAnsi="Arial" w:cs="Arial"/>
          <w:color w:val="000000"/>
        </w:rPr>
      </w:pPr>
      <w:r>
        <w:rPr>
          <w:rFonts w:ascii="Arial" w:eastAsia="Arial" w:hAnsi="Arial" w:cs="Arial"/>
          <w:color w:val="000000"/>
        </w:rPr>
        <w:lastRenderedPageBreak/>
        <w:t>Statements indicating an increased tone of desperation from the person, feeling that normal interventions to solve the problem will not work, feeling hopeless about a situation at work, with family, financial, and other personal problems</w:t>
      </w:r>
    </w:p>
    <w:p w14:paraId="0000007F" w14:textId="77777777" w:rsidR="00692749" w:rsidRDefault="00BC6913">
      <w:pPr>
        <w:numPr>
          <w:ilvl w:val="0"/>
          <w:numId w:val="12"/>
        </w:numPr>
        <w:pBdr>
          <w:top w:val="nil"/>
          <w:left w:val="nil"/>
          <w:bottom w:val="nil"/>
          <w:right w:val="nil"/>
          <w:between w:val="nil"/>
        </w:pBdr>
        <w:tabs>
          <w:tab w:val="left" w:pos="8820"/>
        </w:tabs>
        <w:rPr>
          <w:rFonts w:ascii="Arial" w:eastAsia="Arial" w:hAnsi="Arial" w:cs="Arial"/>
          <w:color w:val="000000"/>
        </w:rPr>
      </w:pPr>
      <w:r>
        <w:rPr>
          <w:rFonts w:ascii="Arial" w:eastAsia="Arial" w:hAnsi="Arial" w:cs="Arial"/>
          <w:color w:val="000000"/>
        </w:rPr>
        <w:t>Signs of drug/alcohol abuse on or off the job</w:t>
      </w:r>
    </w:p>
    <w:p w14:paraId="00000080" w14:textId="77777777" w:rsidR="00692749" w:rsidRDefault="00BC6913">
      <w:pPr>
        <w:numPr>
          <w:ilvl w:val="0"/>
          <w:numId w:val="12"/>
        </w:numPr>
        <w:pBdr>
          <w:top w:val="nil"/>
          <w:left w:val="nil"/>
          <w:bottom w:val="nil"/>
          <w:right w:val="nil"/>
          <w:between w:val="nil"/>
        </w:pBdr>
        <w:tabs>
          <w:tab w:val="left" w:pos="8820"/>
        </w:tabs>
        <w:rPr>
          <w:rFonts w:ascii="Arial" w:eastAsia="Arial" w:hAnsi="Arial" w:cs="Arial"/>
          <w:color w:val="000000"/>
        </w:rPr>
      </w:pPr>
      <w:r>
        <w:rPr>
          <w:rFonts w:ascii="Arial" w:eastAsia="Arial" w:hAnsi="Arial" w:cs="Arial"/>
          <w:color w:val="000000"/>
        </w:rPr>
        <w:t>Extreme or uncharacteristic changes in behavior or displays of emotion</w:t>
      </w:r>
    </w:p>
    <w:p w14:paraId="00000081" w14:textId="77777777" w:rsidR="00692749" w:rsidRDefault="00BC6913">
      <w:pPr>
        <w:numPr>
          <w:ilvl w:val="0"/>
          <w:numId w:val="12"/>
        </w:numPr>
        <w:pBdr>
          <w:top w:val="nil"/>
          <w:left w:val="nil"/>
          <w:bottom w:val="nil"/>
          <w:right w:val="nil"/>
          <w:between w:val="nil"/>
        </w:pBdr>
        <w:tabs>
          <w:tab w:val="left" w:pos="8820"/>
        </w:tabs>
        <w:rPr>
          <w:rFonts w:ascii="Arial" w:eastAsia="Arial" w:hAnsi="Arial" w:cs="Arial"/>
          <w:color w:val="000000"/>
        </w:rPr>
      </w:pPr>
      <w:r>
        <w:rPr>
          <w:rFonts w:ascii="Arial" w:eastAsia="Arial" w:hAnsi="Arial" w:cs="Arial"/>
          <w:color w:val="000000"/>
        </w:rPr>
        <w:t>Employees with ongoing domestic difficulties</w:t>
      </w:r>
    </w:p>
    <w:p w14:paraId="00000082" w14:textId="77777777" w:rsidR="00692749" w:rsidRDefault="00BC6913">
      <w:pPr>
        <w:numPr>
          <w:ilvl w:val="0"/>
          <w:numId w:val="12"/>
        </w:numPr>
        <w:pBdr>
          <w:top w:val="nil"/>
          <w:left w:val="nil"/>
          <w:bottom w:val="nil"/>
          <w:right w:val="nil"/>
          <w:between w:val="nil"/>
        </w:pBdr>
        <w:tabs>
          <w:tab w:val="left" w:pos="8820"/>
        </w:tabs>
        <w:rPr>
          <w:rFonts w:ascii="Arial" w:eastAsia="Arial" w:hAnsi="Arial" w:cs="Arial"/>
          <w:color w:val="000000"/>
        </w:rPr>
      </w:pPr>
      <w:r>
        <w:rPr>
          <w:rFonts w:ascii="Arial" w:eastAsia="Arial" w:hAnsi="Arial" w:cs="Arial"/>
          <w:color w:val="000000"/>
        </w:rPr>
        <w:t>Employees with a temporary order of protection against any staff</w:t>
      </w:r>
    </w:p>
    <w:p w14:paraId="00000083" w14:textId="77777777" w:rsidR="00692749" w:rsidRDefault="00692749">
      <w:pPr>
        <w:tabs>
          <w:tab w:val="left" w:pos="8820"/>
        </w:tabs>
        <w:rPr>
          <w:rFonts w:ascii="Arial" w:eastAsia="Arial" w:hAnsi="Arial" w:cs="Arial"/>
        </w:rPr>
      </w:pPr>
    </w:p>
    <w:p w14:paraId="00000084" w14:textId="77777777" w:rsidR="00692749" w:rsidRDefault="00BC6913">
      <w:pPr>
        <w:tabs>
          <w:tab w:val="left" w:pos="8820"/>
        </w:tabs>
        <w:rPr>
          <w:rFonts w:ascii="Arial" w:eastAsia="Arial" w:hAnsi="Arial" w:cs="Arial"/>
        </w:rPr>
      </w:pPr>
      <w:r>
        <w:rPr>
          <w:rFonts w:ascii="Arial" w:eastAsia="Arial" w:hAnsi="Arial" w:cs="Arial"/>
        </w:rPr>
        <w:t>These behaviors should be reported to an employee’s supervisor and/or the administrator of this program. Some behaviors may require immediate law enforcement intervention where others may require disciplinary action or indicate a need for an Employee Assistance Program (EAP) referral or other employee assistance, if available.</w:t>
      </w:r>
    </w:p>
    <w:p w14:paraId="00000085" w14:textId="77777777" w:rsidR="00692749" w:rsidRDefault="00692749">
      <w:pPr>
        <w:tabs>
          <w:tab w:val="left" w:pos="8820"/>
        </w:tabs>
        <w:rPr>
          <w:rFonts w:ascii="Arial" w:eastAsia="Arial" w:hAnsi="Arial" w:cs="Arial"/>
        </w:rPr>
      </w:pPr>
    </w:p>
    <w:p w14:paraId="00000086" w14:textId="77777777" w:rsidR="00692749" w:rsidRDefault="00692749">
      <w:pPr>
        <w:tabs>
          <w:tab w:val="left" w:pos="8820"/>
        </w:tabs>
        <w:rPr>
          <w:rFonts w:ascii="Arial" w:eastAsia="Arial" w:hAnsi="Arial" w:cs="Arial"/>
        </w:rPr>
      </w:pPr>
    </w:p>
    <w:p w14:paraId="00000087" w14:textId="77777777" w:rsidR="00692749" w:rsidRDefault="00295ABF">
      <w:pPr>
        <w:rPr>
          <w:rFonts w:ascii="Arial" w:eastAsia="Arial" w:hAnsi="Arial" w:cs="Arial"/>
          <w:sz w:val="28"/>
          <w:szCs w:val="28"/>
        </w:rPr>
      </w:pPr>
      <w:sdt>
        <w:sdtPr>
          <w:tag w:val="goog_rdk_3"/>
          <w:id w:val="-495269055"/>
        </w:sdtPr>
        <w:sdtContent/>
      </w:sdt>
      <w:r w:rsidR="00BC6913">
        <w:rPr>
          <w:rFonts w:ascii="Arial" w:eastAsia="Arial" w:hAnsi="Arial" w:cs="Arial"/>
          <w:b/>
          <w:sz w:val="28"/>
          <w:szCs w:val="28"/>
        </w:rPr>
        <w:t>Workplace issues that may trigger violence:</w:t>
      </w:r>
    </w:p>
    <w:p w14:paraId="00000088" w14:textId="77777777" w:rsidR="00692749" w:rsidRDefault="00BC6913">
      <w:pPr>
        <w:rPr>
          <w:rFonts w:ascii="Arial" w:eastAsia="Arial" w:hAnsi="Arial" w:cs="Arial"/>
        </w:rPr>
      </w:pPr>
      <w:r>
        <w:rPr>
          <w:rFonts w:ascii="Arial" w:eastAsia="Arial" w:hAnsi="Arial" w:cs="Arial"/>
        </w:rPr>
        <w:t>Listed below are two categories of common issues that may trigger workplace violence.</w:t>
      </w:r>
    </w:p>
    <w:p w14:paraId="00000089" w14:textId="77777777" w:rsidR="00692749" w:rsidRDefault="00692749">
      <w:pPr>
        <w:rPr>
          <w:rFonts w:ascii="Arial" w:eastAsia="Arial" w:hAnsi="Arial" w:cs="Arial"/>
        </w:rPr>
      </w:pPr>
    </w:p>
    <w:p w14:paraId="0000008A" w14:textId="22D7B2FD" w:rsidR="00692749" w:rsidRDefault="00BC6913">
      <w:pPr>
        <w:ind w:left="720"/>
        <w:rPr>
          <w:rFonts w:ascii="Arial" w:eastAsia="Arial" w:hAnsi="Arial" w:cs="Arial"/>
          <w:b/>
        </w:rPr>
      </w:pPr>
      <w:r>
        <w:rPr>
          <w:rFonts w:ascii="Arial" w:eastAsia="Arial" w:hAnsi="Arial" w:cs="Arial"/>
          <w:b/>
        </w:rPr>
        <w:t>1. Employee issues (some examples include:</w:t>
      </w:r>
    </w:p>
    <w:p w14:paraId="47FA5CBE" w14:textId="77777777" w:rsidR="00E57D6A" w:rsidRDefault="00E57D6A">
      <w:pPr>
        <w:ind w:left="720"/>
        <w:rPr>
          <w:rFonts w:ascii="Arial" w:eastAsia="Arial" w:hAnsi="Arial" w:cs="Arial"/>
        </w:rPr>
      </w:pPr>
    </w:p>
    <w:p w14:paraId="0000008B" w14:textId="77777777" w:rsidR="00692749" w:rsidRDefault="00BC6913">
      <w:pPr>
        <w:numPr>
          <w:ilvl w:val="0"/>
          <w:numId w:val="13"/>
        </w:numPr>
        <w:pBdr>
          <w:top w:val="nil"/>
          <w:left w:val="nil"/>
          <w:bottom w:val="nil"/>
          <w:right w:val="nil"/>
          <w:between w:val="nil"/>
        </w:pBdr>
        <w:ind w:left="1800"/>
        <w:rPr>
          <w:rFonts w:ascii="Arial" w:eastAsia="Arial" w:hAnsi="Arial" w:cs="Arial"/>
          <w:color w:val="000000"/>
        </w:rPr>
      </w:pPr>
      <w:r>
        <w:rPr>
          <w:rFonts w:ascii="Arial" w:eastAsia="Arial" w:hAnsi="Arial" w:cs="Arial"/>
          <w:color w:val="000000"/>
        </w:rPr>
        <w:t>Negative performance review</w:t>
      </w:r>
    </w:p>
    <w:p w14:paraId="0000008C" w14:textId="77777777" w:rsidR="00692749" w:rsidRDefault="00BC6913">
      <w:pPr>
        <w:numPr>
          <w:ilvl w:val="0"/>
          <w:numId w:val="13"/>
        </w:numPr>
        <w:pBdr>
          <w:top w:val="nil"/>
          <w:left w:val="nil"/>
          <w:bottom w:val="nil"/>
          <w:right w:val="nil"/>
          <w:between w:val="nil"/>
        </w:pBdr>
        <w:ind w:left="1800"/>
        <w:rPr>
          <w:rFonts w:ascii="Arial" w:eastAsia="Arial" w:hAnsi="Arial" w:cs="Arial"/>
          <w:color w:val="000000"/>
        </w:rPr>
      </w:pPr>
      <w:r>
        <w:rPr>
          <w:rFonts w:ascii="Arial" w:eastAsia="Arial" w:hAnsi="Arial" w:cs="Arial"/>
          <w:color w:val="000000"/>
        </w:rPr>
        <w:t>School Climate/Student behavior</w:t>
      </w:r>
    </w:p>
    <w:p w14:paraId="0000008D" w14:textId="77777777" w:rsidR="00692749" w:rsidRDefault="00BC6913">
      <w:pPr>
        <w:numPr>
          <w:ilvl w:val="0"/>
          <w:numId w:val="13"/>
        </w:numPr>
        <w:pBdr>
          <w:top w:val="nil"/>
          <w:left w:val="nil"/>
          <w:bottom w:val="nil"/>
          <w:right w:val="nil"/>
          <w:between w:val="nil"/>
        </w:pBdr>
        <w:ind w:left="1800"/>
        <w:rPr>
          <w:rFonts w:ascii="Arial" w:eastAsia="Arial" w:hAnsi="Arial" w:cs="Arial"/>
          <w:color w:val="000000"/>
        </w:rPr>
      </w:pPr>
      <w:r>
        <w:rPr>
          <w:rFonts w:ascii="Arial" w:eastAsia="Arial" w:hAnsi="Arial" w:cs="Arial"/>
          <w:color w:val="000000"/>
        </w:rPr>
        <w:t>Unwelcome change in role due to performance or reorganization issue</w:t>
      </w:r>
    </w:p>
    <w:p w14:paraId="0000008E" w14:textId="77777777" w:rsidR="00692749" w:rsidRDefault="00BC6913">
      <w:pPr>
        <w:numPr>
          <w:ilvl w:val="0"/>
          <w:numId w:val="13"/>
        </w:numPr>
        <w:pBdr>
          <w:top w:val="nil"/>
          <w:left w:val="nil"/>
          <w:bottom w:val="nil"/>
          <w:right w:val="nil"/>
          <w:between w:val="nil"/>
        </w:pBdr>
        <w:ind w:left="1800"/>
        <w:rPr>
          <w:rFonts w:ascii="Arial" w:eastAsia="Arial" w:hAnsi="Arial" w:cs="Arial"/>
          <w:color w:val="000000"/>
        </w:rPr>
      </w:pPr>
      <w:r>
        <w:rPr>
          <w:rFonts w:ascii="Arial" w:eastAsia="Arial" w:hAnsi="Arial" w:cs="Arial"/>
          <w:color w:val="000000"/>
        </w:rPr>
        <w:t>Criticism of performance</w:t>
      </w:r>
    </w:p>
    <w:p w14:paraId="0000008F" w14:textId="77777777" w:rsidR="00692749" w:rsidRDefault="00BC6913">
      <w:pPr>
        <w:numPr>
          <w:ilvl w:val="0"/>
          <w:numId w:val="13"/>
        </w:numPr>
        <w:pBdr>
          <w:top w:val="nil"/>
          <w:left w:val="nil"/>
          <w:bottom w:val="nil"/>
          <w:right w:val="nil"/>
          <w:between w:val="nil"/>
        </w:pBdr>
        <w:ind w:left="1800"/>
        <w:rPr>
          <w:rFonts w:ascii="Arial" w:eastAsia="Arial" w:hAnsi="Arial" w:cs="Arial"/>
          <w:color w:val="000000"/>
        </w:rPr>
      </w:pPr>
      <w:r>
        <w:rPr>
          <w:rFonts w:ascii="Arial" w:eastAsia="Arial" w:hAnsi="Arial" w:cs="Arial"/>
          <w:color w:val="000000"/>
        </w:rPr>
        <w:t>Conflict with coworker or supervisor</w:t>
      </w:r>
    </w:p>
    <w:p w14:paraId="00000090" w14:textId="77777777" w:rsidR="00692749" w:rsidRDefault="00BC6913">
      <w:pPr>
        <w:numPr>
          <w:ilvl w:val="0"/>
          <w:numId w:val="13"/>
        </w:numPr>
        <w:pBdr>
          <w:top w:val="nil"/>
          <w:left w:val="nil"/>
          <w:bottom w:val="nil"/>
          <w:right w:val="nil"/>
          <w:between w:val="nil"/>
        </w:pBdr>
        <w:ind w:left="1800"/>
        <w:rPr>
          <w:rFonts w:ascii="Arial" w:eastAsia="Arial" w:hAnsi="Arial" w:cs="Arial"/>
          <w:color w:val="000000"/>
        </w:rPr>
      </w:pPr>
      <w:r>
        <w:rPr>
          <w:rFonts w:ascii="Arial" w:eastAsia="Arial" w:hAnsi="Arial" w:cs="Arial"/>
          <w:color w:val="000000"/>
        </w:rPr>
        <w:t>Personal stress outside the workplace</w:t>
      </w:r>
    </w:p>
    <w:p w14:paraId="00000091" w14:textId="77777777" w:rsidR="00692749" w:rsidRDefault="00BC6913">
      <w:pPr>
        <w:numPr>
          <w:ilvl w:val="0"/>
          <w:numId w:val="13"/>
        </w:numPr>
        <w:pBdr>
          <w:top w:val="nil"/>
          <w:left w:val="nil"/>
          <w:bottom w:val="nil"/>
          <w:right w:val="nil"/>
          <w:between w:val="nil"/>
        </w:pBdr>
        <w:ind w:left="1800"/>
        <w:rPr>
          <w:rFonts w:ascii="Arial" w:eastAsia="Arial" w:hAnsi="Arial" w:cs="Arial"/>
          <w:color w:val="000000"/>
        </w:rPr>
      </w:pPr>
      <w:r>
        <w:rPr>
          <w:rFonts w:ascii="Arial" w:eastAsia="Arial" w:hAnsi="Arial" w:cs="Arial"/>
          <w:color w:val="000000"/>
        </w:rPr>
        <w:t>Increased workload or pressure, e.g., deadlines, projects, etc.</w:t>
      </w:r>
    </w:p>
    <w:p w14:paraId="00000092" w14:textId="77777777" w:rsidR="00692749" w:rsidRDefault="00692749">
      <w:pPr>
        <w:ind w:left="720"/>
        <w:rPr>
          <w:rFonts w:ascii="Arial" w:eastAsia="Arial" w:hAnsi="Arial" w:cs="Arial"/>
        </w:rPr>
      </w:pPr>
    </w:p>
    <w:p w14:paraId="00000093" w14:textId="77777777" w:rsidR="00692749" w:rsidRDefault="00BC6913">
      <w:pPr>
        <w:ind w:left="720"/>
        <w:rPr>
          <w:rFonts w:ascii="Arial" w:eastAsia="Arial" w:hAnsi="Arial" w:cs="Arial"/>
        </w:rPr>
      </w:pPr>
      <w:r>
        <w:rPr>
          <w:rFonts w:ascii="Arial" w:eastAsia="Arial" w:hAnsi="Arial" w:cs="Arial"/>
          <w:b/>
        </w:rPr>
        <w:t>2. Workplace issues</w:t>
      </w:r>
      <w:r>
        <w:rPr>
          <w:rFonts w:ascii="Arial" w:eastAsia="Arial" w:hAnsi="Arial" w:cs="Arial"/>
        </w:rPr>
        <w:t xml:space="preserve"> (any of the following may be an employee’s perception of issues)</w:t>
      </w:r>
    </w:p>
    <w:p w14:paraId="6BEAED39" w14:textId="77777777" w:rsidR="00E57D6A" w:rsidRDefault="00E57D6A" w:rsidP="00E57D6A">
      <w:pPr>
        <w:pBdr>
          <w:top w:val="nil"/>
          <w:left w:val="nil"/>
          <w:bottom w:val="nil"/>
          <w:right w:val="nil"/>
          <w:between w:val="nil"/>
        </w:pBdr>
        <w:ind w:left="1440"/>
        <w:rPr>
          <w:rFonts w:ascii="Arial" w:eastAsia="Arial" w:hAnsi="Arial" w:cs="Arial"/>
          <w:color w:val="000000"/>
        </w:rPr>
      </w:pPr>
    </w:p>
    <w:p w14:paraId="00000094" w14:textId="7C1C7CC1" w:rsidR="00692749" w:rsidRDefault="00BC6913">
      <w:pPr>
        <w:numPr>
          <w:ilvl w:val="0"/>
          <w:numId w:val="1"/>
        </w:numPr>
        <w:pBdr>
          <w:top w:val="nil"/>
          <w:left w:val="nil"/>
          <w:bottom w:val="nil"/>
          <w:right w:val="nil"/>
          <w:between w:val="nil"/>
        </w:pBdr>
        <w:ind w:left="1800"/>
        <w:rPr>
          <w:rFonts w:ascii="Arial" w:eastAsia="Arial" w:hAnsi="Arial" w:cs="Arial"/>
          <w:color w:val="000000"/>
        </w:rPr>
      </w:pPr>
      <w:r>
        <w:rPr>
          <w:rFonts w:ascii="Arial" w:eastAsia="Arial" w:hAnsi="Arial" w:cs="Arial"/>
          <w:color w:val="000000"/>
        </w:rPr>
        <w:t>No clearly defined rules of conduct</w:t>
      </w:r>
    </w:p>
    <w:p w14:paraId="00000095" w14:textId="77777777" w:rsidR="00692749" w:rsidRDefault="00BC6913">
      <w:pPr>
        <w:numPr>
          <w:ilvl w:val="0"/>
          <w:numId w:val="1"/>
        </w:numPr>
        <w:pBdr>
          <w:top w:val="nil"/>
          <w:left w:val="nil"/>
          <w:bottom w:val="nil"/>
          <w:right w:val="nil"/>
          <w:between w:val="nil"/>
        </w:pBdr>
        <w:ind w:left="1800"/>
        <w:rPr>
          <w:rFonts w:ascii="Arial" w:eastAsia="Arial" w:hAnsi="Arial" w:cs="Arial"/>
          <w:color w:val="000000"/>
        </w:rPr>
      </w:pPr>
      <w:r>
        <w:rPr>
          <w:rFonts w:ascii="Arial" w:eastAsia="Arial" w:hAnsi="Arial" w:cs="Arial"/>
          <w:color w:val="000000"/>
        </w:rPr>
        <w:t>Lack of training</w:t>
      </w:r>
    </w:p>
    <w:p w14:paraId="00000096" w14:textId="77777777" w:rsidR="00692749" w:rsidRDefault="00BC6913">
      <w:pPr>
        <w:numPr>
          <w:ilvl w:val="0"/>
          <w:numId w:val="1"/>
        </w:numPr>
        <w:pBdr>
          <w:top w:val="nil"/>
          <w:left w:val="nil"/>
          <w:bottom w:val="nil"/>
          <w:right w:val="nil"/>
          <w:between w:val="nil"/>
        </w:pBdr>
        <w:ind w:left="1800"/>
        <w:rPr>
          <w:rFonts w:ascii="Arial" w:eastAsia="Arial" w:hAnsi="Arial" w:cs="Arial"/>
          <w:color w:val="000000"/>
        </w:rPr>
      </w:pPr>
      <w:r>
        <w:rPr>
          <w:rFonts w:ascii="Arial" w:eastAsia="Arial" w:hAnsi="Arial" w:cs="Arial"/>
          <w:color w:val="000000"/>
        </w:rPr>
        <w:t>Inadequate hiring practices/screening of potential employees</w:t>
      </w:r>
    </w:p>
    <w:p w14:paraId="00000097" w14:textId="77777777" w:rsidR="00692749" w:rsidRDefault="00BC6913">
      <w:pPr>
        <w:numPr>
          <w:ilvl w:val="0"/>
          <w:numId w:val="1"/>
        </w:numPr>
        <w:pBdr>
          <w:top w:val="nil"/>
          <w:left w:val="nil"/>
          <w:bottom w:val="nil"/>
          <w:right w:val="nil"/>
          <w:between w:val="nil"/>
        </w:pBdr>
        <w:ind w:left="1800"/>
        <w:rPr>
          <w:rFonts w:ascii="Arial" w:eastAsia="Arial" w:hAnsi="Arial" w:cs="Arial"/>
          <w:color w:val="000000"/>
        </w:rPr>
      </w:pPr>
      <w:r>
        <w:rPr>
          <w:rFonts w:ascii="Arial" w:eastAsia="Arial" w:hAnsi="Arial" w:cs="Arial"/>
          <w:color w:val="000000"/>
        </w:rPr>
        <w:t>Insufficient supervision</w:t>
      </w:r>
    </w:p>
    <w:p w14:paraId="00000098" w14:textId="77777777" w:rsidR="00692749" w:rsidRDefault="00BC6913">
      <w:pPr>
        <w:numPr>
          <w:ilvl w:val="0"/>
          <w:numId w:val="1"/>
        </w:numPr>
        <w:pBdr>
          <w:top w:val="nil"/>
          <w:left w:val="nil"/>
          <w:bottom w:val="nil"/>
          <w:right w:val="nil"/>
          <w:between w:val="nil"/>
        </w:pBdr>
        <w:ind w:left="1800"/>
        <w:rPr>
          <w:rFonts w:ascii="Arial" w:eastAsia="Arial" w:hAnsi="Arial" w:cs="Arial"/>
          <w:color w:val="000000"/>
        </w:rPr>
      </w:pPr>
      <w:r>
        <w:rPr>
          <w:rFonts w:ascii="Arial" w:eastAsia="Arial" w:hAnsi="Arial" w:cs="Arial"/>
          <w:color w:val="000000"/>
        </w:rPr>
        <w:t>Lack of discipline or inconsistent discipline in workplace</w:t>
      </w:r>
    </w:p>
    <w:p w14:paraId="00000099" w14:textId="77777777" w:rsidR="00692749" w:rsidRDefault="00BC6913">
      <w:pPr>
        <w:numPr>
          <w:ilvl w:val="0"/>
          <w:numId w:val="1"/>
        </w:numPr>
        <w:pBdr>
          <w:top w:val="nil"/>
          <w:left w:val="nil"/>
          <w:bottom w:val="nil"/>
          <w:right w:val="nil"/>
          <w:between w:val="nil"/>
        </w:pBdr>
        <w:ind w:left="1800"/>
        <w:rPr>
          <w:rFonts w:ascii="Arial" w:eastAsia="Arial" w:hAnsi="Arial" w:cs="Arial"/>
          <w:color w:val="000000"/>
        </w:rPr>
      </w:pPr>
      <w:r>
        <w:rPr>
          <w:rFonts w:ascii="Arial" w:eastAsia="Arial" w:hAnsi="Arial" w:cs="Arial"/>
          <w:color w:val="000000"/>
        </w:rPr>
        <w:t>Lack of or inadequate employee support systems</w:t>
      </w:r>
    </w:p>
    <w:p w14:paraId="0000009A" w14:textId="77777777" w:rsidR="00692749" w:rsidRDefault="00BC6913">
      <w:pPr>
        <w:numPr>
          <w:ilvl w:val="0"/>
          <w:numId w:val="1"/>
        </w:numPr>
        <w:pBdr>
          <w:top w:val="nil"/>
          <w:left w:val="nil"/>
          <w:bottom w:val="nil"/>
          <w:right w:val="nil"/>
          <w:between w:val="nil"/>
        </w:pBdr>
        <w:ind w:left="1800"/>
        <w:rPr>
          <w:rFonts w:ascii="Arial" w:eastAsia="Arial" w:hAnsi="Arial" w:cs="Arial"/>
          <w:color w:val="000000"/>
        </w:rPr>
      </w:pPr>
      <w:r>
        <w:rPr>
          <w:rFonts w:ascii="Arial" w:eastAsia="Arial" w:hAnsi="Arial" w:cs="Arial"/>
          <w:color w:val="000000"/>
        </w:rPr>
        <w:t>Failure to address incidents as they occur</w:t>
      </w:r>
    </w:p>
    <w:p w14:paraId="0000009B" w14:textId="77777777" w:rsidR="00692749" w:rsidRDefault="00BC6913">
      <w:pPr>
        <w:numPr>
          <w:ilvl w:val="0"/>
          <w:numId w:val="1"/>
        </w:numPr>
        <w:pBdr>
          <w:top w:val="nil"/>
          <w:left w:val="nil"/>
          <w:bottom w:val="nil"/>
          <w:right w:val="nil"/>
          <w:between w:val="nil"/>
        </w:pBdr>
        <w:ind w:left="1800"/>
        <w:rPr>
          <w:rFonts w:ascii="Arial" w:eastAsia="Arial" w:hAnsi="Arial" w:cs="Arial"/>
          <w:color w:val="000000"/>
        </w:rPr>
      </w:pPr>
      <w:r>
        <w:rPr>
          <w:rFonts w:ascii="Arial" w:eastAsia="Arial" w:hAnsi="Arial" w:cs="Arial"/>
          <w:color w:val="000000"/>
        </w:rPr>
        <w:t>Overly authoritarian management style</w:t>
      </w:r>
    </w:p>
    <w:p w14:paraId="0000009C" w14:textId="77777777" w:rsidR="00692749" w:rsidRDefault="00692749">
      <w:pPr>
        <w:rPr>
          <w:rFonts w:ascii="Arial" w:eastAsia="Arial" w:hAnsi="Arial" w:cs="Arial"/>
        </w:rPr>
      </w:pPr>
    </w:p>
    <w:p w14:paraId="0000009D" w14:textId="4DF56D79" w:rsidR="00692749" w:rsidRDefault="00BC6913">
      <w:pPr>
        <w:rPr>
          <w:rFonts w:ascii="Arial" w:eastAsia="Arial" w:hAnsi="Arial" w:cs="Arial"/>
          <w:b/>
        </w:rPr>
      </w:pPr>
      <w:r>
        <w:rPr>
          <w:rFonts w:ascii="Arial" w:eastAsia="Arial" w:hAnsi="Arial" w:cs="Arial"/>
          <w:b/>
        </w:rPr>
        <w:t>Taking this into account, there are three key elements that may help to prevent a violent situation from occurring:</w:t>
      </w:r>
    </w:p>
    <w:p w14:paraId="5B75A37B" w14:textId="77777777" w:rsidR="00E57D6A" w:rsidRDefault="00E57D6A">
      <w:pPr>
        <w:rPr>
          <w:rFonts w:ascii="Arial" w:eastAsia="Arial" w:hAnsi="Arial" w:cs="Arial"/>
        </w:rPr>
      </w:pPr>
    </w:p>
    <w:p w14:paraId="0000009E" w14:textId="77777777" w:rsidR="00692749" w:rsidRDefault="00BC6913">
      <w:pPr>
        <w:numPr>
          <w:ilvl w:val="0"/>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Recognizing the early warning signs (such as a change in a person’s behavior preceding an episode of violence)</w:t>
      </w:r>
    </w:p>
    <w:p w14:paraId="0000009F" w14:textId="77777777" w:rsidR="00692749" w:rsidRDefault="00BC6913">
      <w:pPr>
        <w:numPr>
          <w:ilvl w:val="0"/>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Recognizing issues or events that may trigger violence</w:t>
      </w:r>
    </w:p>
    <w:p w14:paraId="000000A0" w14:textId="77777777" w:rsidR="00692749" w:rsidRDefault="00BC6913">
      <w:pPr>
        <w:numPr>
          <w:ilvl w:val="0"/>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Early intervention to prevent a violent incident from occurring</w:t>
      </w:r>
    </w:p>
    <w:p w14:paraId="000000A1" w14:textId="77777777" w:rsidR="00692749" w:rsidRDefault="00692749">
      <w:pPr>
        <w:rPr>
          <w:rFonts w:ascii="Arial" w:eastAsia="Arial" w:hAnsi="Arial" w:cs="Arial"/>
        </w:rPr>
      </w:pPr>
    </w:p>
    <w:p w14:paraId="000000A2" w14:textId="77777777" w:rsidR="00692749" w:rsidRDefault="00BC6913">
      <w:pPr>
        <w:rPr>
          <w:rFonts w:ascii="Arial" w:eastAsia="Arial" w:hAnsi="Arial" w:cs="Arial"/>
        </w:rPr>
      </w:pPr>
      <w:r>
        <w:rPr>
          <w:rFonts w:ascii="Arial" w:eastAsia="Arial" w:hAnsi="Arial" w:cs="Arial"/>
          <w:b/>
        </w:rPr>
        <w:t>Please note:</w:t>
      </w:r>
    </w:p>
    <w:p w14:paraId="000000A3" w14:textId="77777777" w:rsidR="00692749" w:rsidRDefault="00BC6913">
      <w:pPr>
        <w:rPr>
          <w:rFonts w:ascii="Arial" w:eastAsia="Arial" w:hAnsi="Arial" w:cs="Arial"/>
        </w:rPr>
      </w:pPr>
      <w:r>
        <w:rPr>
          <w:rFonts w:ascii="Arial" w:eastAsia="Arial" w:hAnsi="Arial" w:cs="Arial"/>
        </w:rPr>
        <w:t>It is important to be careful when drawing assumptions or relying solely on any of the above behaviors as indicators of violence.</w:t>
      </w:r>
    </w:p>
    <w:p w14:paraId="000000A4" w14:textId="77777777" w:rsidR="00692749" w:rsidRDefault="00692749">
      <w:pPr>
        <w:tabs>
          <w:tab w:val="left" w:pos="8820"/>
        </w:tabs>
        <w:rPr>
          <w:rFonts w:ascii="Arial" w:eastAsia="Arial" w:hAnsi="Arial" w:cs="Arial"/>
        </w:rPr>
      </w:pPr>
    </w:p>
    <w:p w14:paraId="000000A5" w14:textId="77777777" w:rsidR="00692749" w:rsidRDefault="00692749">
      <w:pPr>
        <w:tabs>
          <w:tab w:val="left" w:pos="8820"/>
          <w:tab w:val="left" w:pos="9360"/>
        </w:tabs>
      </w:pPr>
    </w:p>
    <w:p w14:paraId="000000A7" w14:textId="3B84B19C" w:rsidR="00692749" w:rsidRDefault="00BC6913" w:rsidP="00E57D6A">
      <w:pPr>
        <w:rPr>
          <w:rFonts w:ascii="Arial" w:eastAsia="Arial" w:hAnsi="Arial" w:cs="Arial"/>
          <w:sz w:val="28"/>
          <w:szCs w:val="28"/>
        </w:rPr>
      </w:pPr>
      <w:r>
        <w:br w:type="page"/>
      </w:r>
      <w:bookmarkStart w:id="6" w:name="_heading=h.3dy6vkm" w:colFirst="0" w:colLast="0"/>
      <w:bookmarkEnd w:id="6"/>
      <w:r>
        <w:rPr>
          <w:rFonts w:ascii="Arial" w:eastAsia="Arial" w:hAnsi="Arial" w:cs="Arial"/>
          <w:sz w:val="28"/>
          <w:szCs w:val="28"/>
        </w:rPr>
        <w:lastRenderedPageBreak/>
        <w:t>Reporting an incident</w:t>
      </w:r>
    </w:p>
    <w:p w14:paraId="000000A8" w14:textId="49224E4D" w:rsidR="00692749" w:rsidRDefault="00BC6913">
      <w:pPr>
        <w:tabs>
          <w:tab w:val="left" w:pos="9360"/>
        </w:tabs>
        <w:rPr>
          <w:rFonts w:ascii="Arial" w:eastAsia="Arial" w:hAnsi="Arial" w:cs="Arial"/>
        </w:rPr>
      </w:pPr>
      <w:r>
        <w:rPr>
          <w:rFonts w:ascii="Arial" w:eastAsia="Arial" w:hAnsi="Arial" w:cs="Arial"/>
        </w:rPr>
        <w:t xml:space="preserve">At the core of this Workplace Violence Prevention Program is the </w:t>
      </w:r>
      <w:r w:rsidR="00FE66B7">
        <w:rPr>
          <w:rFonts w:ascii="Arial" w:eastAsia="Arial" w:hAnsi="Arial" w:cs="Arial"/>
        </w:rPr>
        <w:t>District</w:t>
      </w:r>
      <w:r>
        <w:rPr>
          <w:rFonts w:ascii="Arial" w:eastAsia="Arial" w:hAnsi="Arial" w:cs="Arial"/>
        </w:rPr>
        <w:t xml:space="preserve"> commitment to work with its employees to maintain a work environment free from violence and other disruptive behavior to the greatest degree possible.</w:t>
      </w:r>
    </w:p>
    <w:p w14:paraId="000000A9" w14:textId="77777777" w:rsidR="00692749" w:rsidRDefault="00692749">
      <w:pPr>
        <w:tabs>
          <w:tab w:val="left" w:pos="9360"/>
        </w:tabs>
        <w:rPr>
          <w:rFonts w:ascii="Arial" w:eastAsia="Arial" w:hAnsi="Arial" w:cs="Arial"/>
        </w:rPr>
      </w:pPr>
    </w:p>
    <w:p w14:paraId="000000AA" w14:textId="7A41E296" w:rsidR="00692749" w:rsidRDefault="00BC6913">
      <w:pPr>
        <w:tabs>
          <w:tab w:val="left" w:pos="9360"/>
        </w:tabs>
        <w:rPr>
          <w:rFonts w:ascii="Arial" w:eastAsia="Arial" w:hAnsi="Arial" w:cs="Arial"/>
        </w:rPr>
      </w:pPr>
      <w:r>
        <w:rPr>
          <w:rFonts w:ascii="Arial" w:eastAsia="Arial" w:hAnsi="Arial" w:cs="Arial"/>
        </w:rPr>
        <w:t xml:space="preserve">Any </w:t>
      </w:r>
      <w:r w:rsidR="00FE66B7">
        <w:rPr>
          <w:rFonts w:ascii="Arial" w:eastAsia="Arial" w:hAnsi="Arial" w:cs="Arial"/>
        </w:rPr>
        <w:t>District</w:t>
      </w:r>
      <w:r>
        <w:rPr>
          <w:rFonts w:ascii="Arial" w:eastAsia="Arial" w:hAnsi="Arial" w:cs="Arial"/>
        </w:rPr>
        <w:t xml:space="preserve"> employee, upon becoming aware of an instance of physical assault, threatening behavior, or verbal abuse occurring in the work setting must immediately report the facts and circumstances of said incident to their supervisor and/or to the contact person identified in the Policy Statement (Appendix 1). If employees observe or experience an incident of violence involving an employee or visitor to a </w:t>
      </w:r>
      <w:r w:rsidR="00FE66B7">
        <w:rPr>
          <w:rFonts w:ascii="Arial" w:eastAsia="Arial" w:hAnsi="Arial" w:cs="Arial"/>
        </w:rPr>
        <w:t>District</w:t>
      </w:r>
      <w:r>
        <w:rPr>
          <w:rFonts w:ascii="Arial" w:eastAsia="Arial" w:hAnsi="Arial" w:cs="Arial"/>
        </w:rPr>
        <w:t xml:space="preserve"> in which there is an immediate threat to their safety or the safety of others or where an injury has occurred, the employee will immediately obtain law enforcement and medical assistance by calling 911 and in addition notify their immediate supervisor. The supervisor will immediately conduct a preliminary inquiry into the facts and circumstances of the incident </w:t>
      </w:r>
      <w:r w:rsidR="00E57D6A">
        <w:rPr>
          <w:rFonts w:ascii="Arial" w:eastAsia="Arial" w:hAnsi="Arial" w:cs="Arial"/>
        </w:rPr>
        <w:t xml:space="preserve">and make a prompt report to the Building Principal </w:t>
      </w:r>
      <w:r>
        <w:rPr>
          <w:rFonts w:ascii="Arial" w:eastAsia="Arial" w:hAnsi="Arial" w:cs="Arial"/>
        </w:rPr>
        <w:t xml:space="preserve">using the Incident Report in </w:t>
      </w:r>
      <w:r>
        <w:rPr>
          <w:rFonts w:ascii="Arial" w:eastAsia="Arial" w:hAnsi="Arial" w:cs="Arial"/>
          <w:b/>
        </w:rPr>
        <w:t>Appendix 4</w:t>
      </w:r>
      <w:r>
        <w:rPr>
          <w:rFonts w:ascii="Arial" w:eastAsia="Arial" w:hAnsi="Arial" w:cs="Arial"/>
        </w:rPr>
        <w:t>.</w:t>
      </w:r>
    </w:p>
    <w:p w14:paraId="000000AB" w14:textId="77777777" w:rsidR="00692749" w:rsidRDefault="00692749">
      <w:pPr>
        <w:tabs>
          <w:tab w:val="left" w:pos="9360"/>
        </w:tabs>
        <w:rPr>
          <w:rFonts w:ascii="Arial" w:eastAsia="Arial" w:hAnsi="Arial" w:cs="Arial"/>
        </w:rPr>
      </w:pPr>
    </w:p>
    <w:p w14:paraId="000000AC" w14:textId="5A08E89A" w:rsidR="00692749" w:rsidRDefault="00BC6913">
      <w:pPr>
        <w:tabs>
          <w:tab w:val="left" w:pos="8820"/>
          <w:tab w:val="left" w:pos="9360"/>
        </w:tabs>
        <w:rPr>
          <w:rFonts w:ascii="Arial" w:eastAsia="Arial" w:hAnsi="Arial" w:cs="Arial"/>
        </w:rPr>
      </w:pPr>
      <w:r>
        <w:rPr>
          <w:rFonts w:ascii="Arial" w:eastAsia="Arial" w:hAnsi="Arial" w:cs="Arial"/>
        </w:rPr>
        <w:t xml:space="preserve">Where a developing pattern of workplace violence incidents which may involve criminal conduct or serious injury exist, the </w:t>
      </w:r>
      <w:r w:rsidR="00FE66B7">
        <w:rPr>
          <w:rFonts w:ascii="Arial" w:eastAsia="Arial" w:hAnsi="Arial" w:cs="Arial"/>
        </w:rPr>
        <w:t>District</w:t>
      </w:r>
      <w:r>
        <w:rPr>
          <w:rFonts w:ascii="Arial" w:eastAsia="Arial" w:hAnsi="Arial" w:cs="Arial"/>
          <w:b/>
        </w:rPr>
        <w:t xml:space="preserve"> </w:t>
      </w:r>
      <w:r>
        <w:rPr>
          <w:rFonts w:ascii="Arial" w:eastAsia="Arial" w:hAnsi="Arial" w:cs="Arial"/>
        </w:rPr>
        <w:t>will attempt to develop a protocol with the appropriate local District Attorney or Police agency to ensure that violent crimes committed against employees in the workplace are promptly investigated and appropriately prosecuted.</w:t>
      </w:r>
    </w:p>
    <w:p w14:paraId="000000AD" w14:textId="77777777" w:rsidR="00692749" w:rsidRDefault="00692749">
      <w:pPr>
        <w:tabs>
          <w:tab w:val="left" w:pos="8820"/>
          <w:tab w:val="left" w:pos="9360"/>
        </w:tabs>
        <w:rPr>
          <w:rFonts w:ascii="Arial" w:eastAsia="Arial" w:hAnsi="Arial" w:cs="Arial"/>
        </w:rPr>
      </w:pPr>
    </w:p>
    <w:p w14:paraId="000000AE" w14:textId="77777777" w:rsidR="00692749" w:rsidRDefault="00BC6913">
      <w:pPr>
        <w:tabs>
          <w:tab w:val="left" w:pos="8820"/>
          <w:tab w:val="left" w:pos="9360"/>
        </w:tabs>
        <w:rPr>
          <w:rFonts w:ascii="Arial" w:eastAsia="Arial" w:hAnsi="Arial" w:cs="Arial"/>
        </w:rPr>
      </w:pPr>
      <w:r>
        <w:rPr>
          <w:rFonts w:ascii="Arial" w:eastAsia="Arial" w:hAnsi="Arial" w:cs="Arial"/>
        </w:rPr>
        <w:t>Retaliation against an employee who makes a good faith report of violence or other disruptive behavior is strictly prohibited and shall be subject to appropriate corrective or disciplinary measures. An employee who, in bad faith makes a false report, is also subject to disciplinary action.</w:t>
      </w:r>
    </w:p>
    <w:p w14:paraId="000000AF" w14:textId="77777777" w:rsidR="00692749" w:rsidRDefault="00BC6913">
      <w:pPr>
        <w:pStyle w:val="Heading1"/>
        <w:rPr>
          <w:rFonts w:ascii="Arial" w:eastAsia="Arial" w:hAnsi="Arial" w:cs="Arial"/>
          <w:sz w:val="28"/>
          <w:szCs w:val="28"/>
        </w:rPr>
      </w:pPr>
      <w:bookmarkStart w:id="7" w:name="_heading=h.1t3h5sf" w:colFirst="0" w:colLast="0"/>
      <w:bookmarkEnd w:id="7"/>
      <w:r>
        <w:rPr>
          <w:rFonts w:ascii="Arial" w:eastAsia="Arial" w:hAnsi="Arial" w:cs="Arial"/>
          <w:sz w:val="28"/>
          <w:szCs w:val="28"/>
        </w:rPr>
        <w:t>Post-Incident Response</w:t>
      </w:r>
    </w:p>
    <w:p w14:paraId="000000B0" w14:textId="5794AD0C" w:rsidR="00692749" w:rsidRDefault="00BC6913">
      <w:pPr>
        <w:rPr>
          <w:rFonts w:ascii="Arial" w:eastAsia="Arial" w:hAnsi="Arial" w:cs="Arial"/>
        </w:rPr>
      </w:pPr>
      <w:r>
        <w:rPr>
          <w:rFonts w:ascii="Arial" w:eastAsia="Arial" w:hAnsi="Arial" w:cs="Arial"/>
        </w:rPr>
        <w:t xml:space="preserve">Any reported workplace violence incident will be thoroughly investigated. (Also see Program Review section below). The LEA and </w:t>
      </w:r>
      <w:r w:rsidR="00894270">
        <w:rPr>
          <w:rFonts w:ascii="Arial" w:eastAsia="Arial" w:hAnsi="Arial" w:cs="Arial"/>
        </w:rPr>
        <w:t xml:space="preserve">Building Principal </w:t>
      </w:r>
      <w:r>
        <w:rPr>
          <w:rFonts w:ascii="Arial" w:eastAsia="Arial" w:hAnsi="Arial" w:cs="Arial"/>
        </w:rPr>
        <w:t>shall investigate each reported incident.</w:t>
      </w:r>
    </w:p>
    <w:p w14:paraId="7DBF8471" w14:textId="77777777" w:rsidR="00894270" w:rsidRDefault="00894270">
      <w:pPr>
        <w:rPr>
          <w:rFonts w:ascii="Arial" w:eastAsia="Arial" w:hAnsi="Arial" w:cs="Arial"/>
        </w:rPr>
      </w:pPr>
    </w:p>
    <w:p w14:paraId="000000B1" w14:textId="77777777" w:rsidR="00692749" w:rsidRDefault="00BC6913">
      <w:pPr>
        <w:numPr>
          <w:ilvl w:val="0"/>
          <w:numId w:val="5"/>
        </w:numPr>
        <w:pBdr>
          <w:top w:val="nil"/>
          <w:left w:val="nil"/>
          <w:bottom w:val="nil"/>
          <w:right w:val="nil"/>
          <w:between w:val="nil"/>
        </w:pBdr>
        <w:rPr>
          <w:rFonts w:ascii="Arial" w:eastAsia="Arial" w:hAnsi="Arial" w:cs="Arial"/>
          <w:color w:val="000000"/>
        </w:rPr>
      </w:pPr>
      <w:r>
        <w:rPr>
          <w:rFonts w:ascii="Arial" w:eastAsia="Arial" w:hAnsi="Arial" w:cs="Arial"/>
          <w:color w:val="000000"/>
        </w:rPr>
        <w:t>Assure that injured employees receive prompt and appropriate medical care (This includes, but is not limited to, providing transportation of the injured to medical care. Prompt first aid and emergency medical treatment can minimize the harmful consequences of a violent incident.)</w:t>
      </w:r>
    </w:p>
    <w:p w14:paraId="000000B2" w14:textId="77777777" w:rsidR="00692749" w:rsidRDefault="00BC6913">
      <w:pPr>
        <w:numPr>
          <w:ilvl w:val="0"/>
          <w:numId w:val="5"/>
        </w:numPr>
        <w:pBdr>
          <w:top w:val="nil"/>
          <w:left w:val="nil"/>
          <w:bottom w:val="nil"/>
          <w:right w:val="nil"/>
          <w:between w:val="nil"/>
        </w:pBdr>
        <w:rPr>
          <w:rFonts w:ascii="Arial" w:eastAsia="Arial" w:hAnsi="Arial" w:cs="Arial"/>
          <w:color w:val="000000"/>
        </w:rPr>
      </w:pPr>
      <w:r>
        <w:rPr>
          <w:rFonts w:ascii="Arial" w:eastAsia="Arial" w:hAnsi="Arial" w:cs="Arial"/>
          <w:color w:val="000000"/>
        </w:rPr>
        <w:t>Report the incident to the appropriate authorities as required by applicable laws and regulations</w:t>
      </w:r>
    </w:p>
    <w:p w14:paraId="000000B3" w14:textId="77777777" w:rsidR="00692749" w:rsidRDefault="00BC6913">
      <w:pPr>
        <w:numPr>
          <w:ilvl w:val="0"/>
          <w:numId w:val="5"/>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Inform management about the incident in writing </w:t>
      </w:r>
    </w:p>
    <w:p w14:paraId="000000B4" w14:textId="77777777" w:rsidR="00692749" w:rsidRDefault="00BC6913">
      <w:pPr>
        <w:numPr>
          <w:ilvl w:val="0"/>
          <w:numId w:val="5"/>
        </w:numPr>
        <w:pBdr>
          <w:top w:val="nil"/>
          <w:left w:val="nil"/>
          <w:bottom w:val="nil"/>
          <w:right w:val="nil"/>
          <w:between w:val="nil"/>
        </w:pBdr>
        <w:rPr>
          <w:rFonts w:ascii="Arial" w:eastAsia="Arial" w:hAnsi="Arial" w:cs="Arial"/>
          <w:color w:val="000000"/>
        </w:rPr>
      </w:pPr>
      <w:r>
        <w:rPr>
          <w:rFonts w:ascii="Arial" w:eastAsia="Arial" w:hAnsi="Arial" w:cs="Arial"/>
          <w:color w:val="000000"/>
        </w:rPr>
        <w:t>Secure the premises to safeguard evidence and reduce distractions during the post incident response process</w:t>
      </w:r>
    </w:p>
    <w:p w14:paraId="000000B5" w14:textId="77777777" w:rsidR="00692749" w:rsidRDefault="00BC6913">
      <w:pPr>
        <w:numPr>
          <w:ilvl w:val="0"/>
          <w:numId w:val="5"/>
        </w:numPr>
        <w:pBdr>
          <w:top w:val="nil"/>
          <w:left w:val="nil"/>
          <w:bottom w:val="nil"/>
          <w:right w:val="nil"/>
          <w:between w:val="nil"/>
        </w:pBdr>
        <w:rPr>
          <w:rFonts w:ascii="Arial" w:eastAsia="Arial" w:hAnsi="Arial" w:cs="Arial"/>
          <w:color w:val="000000"/>
        </w:rPr>
      </w:pPr>
      <w:r>
        <w:rPr>
          <w:rFonts w:ascii="Arial" w:eastAsia="Arial" w:hAnsi="Arial" w:cs="Arial"/>
          <w:color w:val="000000"/>
        </w:rPr>
        <w:t>Prepare an incident report immediately after the incident, noting details that might be forgotten over time (Appendix 4 contains a sample incident report form)</w:t>
      </w:r>
    </w:p>
    <w:p w14:paraId="000000B6" w14:textId="77777777" w:rsidR="00692749" w:rsidRDefault="00BC6913">
      <w:pPr>
        <w:numPr>
          <w:ilvl w:val="0"/>
          <w:numId w:val="5"/>
        </w:numPr>
        <w:pBdr>
          <w:top w:val="nil"/>
          <w:left w:val="nil"/>
          <w:bottom w:val="nil"/>
          <w:right w:val="nil"/>
          <w:between w:val="nil"/>
        </w:pBdr>
        <w:rPr>
          <w:rFonts w:ascii="Arial" w:eastAsia="Arial" w:hAnsi="Arial" w:cs="Arial"/>
          <w:color w:val="000000"/>
        </w:rPr>
      </w:pPr>
      <w:r>
        <w:rPr>
          <w:rFonts w:ascii="Arial" w:eastAsia="Arial" w:hAnsi="Arial" w:cs="Arial"/>
          <w:color w:val="000000"/>
        </w:rPr>
        <w:t>Address the need for appropriate treatment for victimized employees (In addition to physical injuries, victims and witnesses may suffer psychological trauma, fear of returning to work, feelings of incompetence, guilt, powerlessness, and fear of criticism by supervisors or managers.)</w:t>
      </w:r>
    </w:p>
    <w:p w14:paraId="000000B7" w14:textId="77777777" w:rsidR="00692749" w:rsidRDefault="00692749">
      <w:pPr>
        <w:ind w:left="360"/>
        <w:rPr>
          <w:rFonts w:ascii="Arial" w:eastAsia="Arial" w:hAnsi="Arial" w:cs="Arial"/>
        </w:rPr>
      </w:pPr>
    </w:p>
    <w:p w14:paraId="000000B9" w14:textId="3B859C66" w:rsidR="00692749" w:rsidRDefault="00BC6913">
      <w:pPr>
        <w:tabs>
          <w:tab w:val="left" w:pos="8820"/>
        </w:tabs>
        <w:rPr>
          <w:rFonts w:ascii="Arial" w:eastAsia="Arial" w:hAnsi="Arial" w:cs="Arial"/>
          <w:u w:val="single"/>
        </w:rPr>
      </w:pPr>
      <w:r>
        <w:rPr>
          <w:rFonts w:ascii="Arial" w:eastAsia="Arial" w:hAnsi="Arial" w:cs="Arial"/>
        </w:rPr>
        <w:t xml:space="preserve">*If critical incident management or crisis counseling is needed following a workplace violence incident, arrangements will be made through management, employee unions, and/or the </w:t>
      </w:r>
      <w:r w:rsidR="00894270">
        <w:rPr>
          <w:rFonts w:ascii="Arial" w:eastAsia="Arial" w:hAnsi="Arial" w:cs="Arial"/>
        </w:rPr>
        <w:t>Building Principal</w:t>
      </w:r>
    </w:p>
    <w:p w14:paraId="47462042" w14:textId="77777777" w:rsidR="00894270" w:rsidRDefault="00894270">
      <w:pPr>
        <w:tabs>
          <w:tab w:val="left" w:pos="8820"/>
        </w:tabs>
        <w:rPr>
          <w:rFonts w:ascii="Arial" w:eastAsia="Arial" w:hAnsi="Arial" w:cs="Arial"/>
          <w:i/>
        </w:rPr>
      </w:pPr>
    </w:p>
    <w:p w14:paraId="000000BA" w14:textId="75C2A523" w:rsidR="00692749" w:rsidRDefault="00BC6913">
      <w:pPr>
        <w:tabs>
          <w:tab w:val="left" w:pos="8820"/>
        </w:tabs>
        <w:rPr>
          <w:rFonts w:ascii="Arial" w:eastAsia="Arial" w:hAnsi="Arial" w:cs="Arial"/>
        </w:rPr>
      </w:pPr>
      <w:r>
        <w:rPr>
          <w:rFonts w:ascii="Arial" w:eastAsia="Arial" w:hAnsi="Arial" w:cs="Arial"/>
          <w:i/>
        </w:rPr>
        <w:t>Note*</w:t>
      </w:r>
      <w:r>
        <w:rPr>
          <w:rFonts w:ascii="Arial" w:eastAsia="Arial" w:hAnsi="Arial" w:cs="Arial"/>
        </w:rPr>
        <w:t xml:space="preserve"> - This is not a requirement of the law or regulation.</w:t>
      </w:r>
    </w:p>
    <w:p w14:paraId="000000BB" w14:textId="77777777" w:rsidR="00692749" w:rsidRDefault="00BC6913">
      <w:pPr>
        <w:pStyle w:val="Heading1"/>
        <w:rPr>
          <w:rFonts w:ascii="Arial" w:eastAsia="Arial" w:hAnsi="Arial" w:cs="Arial"/>
          <w:sz w:val="28"/>
          <w:szCs w:val="28"/>
        </w:rPr>
      </w:pPr>
      <w:bookmarkStart w:id="8" w:name="_heading=h.4d34og8" w:colFirst="0" w:colLast="0"/>
      <w:bookmarkEnd w:id="8"/>
      <w:r>
        <w:rPr>
          <w:rFonts w:ascii="Arial" w:eastAsia="Arial" w:hAnsi="Arial" w:cs="Arial"/>
          <w:sz w:val="28"/>
          <w:szCs w:val="28"/>
        </w:rPr>
        <w:lastRenderedPageBreak/>
        <w:t>Employee Information and Training Outline</w:t>
      </w:r>
    </w:p>
    <w:p w14:paraId="000000BC" w14:textId="77777777" w:rsidR="00692749" w:rsidRDefault="00BC6913">
      <w:pPr>
        <w:ind w:right="-54"/>
        <w:rPr>
          <w:rFonts w:ascii="Arial" w:eastAsia="Arial" w:hAnsi="Arial" w:cs="Arial"/>
        </w:rPr>
      </w:pPr>
      <w:r>
        <w:rPr>
          <w:rFonts w:ascii="Arial" w:eastAsia="Arial" w:hAnsi="Arial" w:cs="Arial"/>
        </w:rPr>
        <w:t xml:space="preserve">Training of every employee will be performed before initial assignment and annually thereafter. Retraining is required any time there is a significant change to the program, a risk factor, or work control. Required training topics are listed in the Training Outline in </w:t>
      </w:r>
      <w:r>
        <w:rPr>
          <w:rFonts w:ascii="Arial" w:eastAsia="Arial" w:hAnsi="Arial" w:cs="Arial"/>
          <w:b/>
        </w:rPr>
        <w:t>Appendix 3</w:t>
      </w:r>
      <w:r>
        <w:rPr>
          <w:rFonts w:ascii="Arial" w:eastAsia="Arial" w:hAnsi="Arial" w:cs="Arial"/>
        </w:rPr>
        <w:t xml:space="preserve">. </w:t>
      </w:r>
    </w:p>
    <w:p w14:paraId="000000BD" w14:textId="77777777" w:rsidR="00692749" w:rsidRDefault="00BC6913">
      <w:pPr>
        <w:pStyle w:val="Heading1"/>
        <w:rPr>
          <w:rFonts w:ascii="Arial" w:eastAsia="Arial" w:hAnsi="Arial" w:cs="Arial"/>
          <w:sz w:val="28"/>
          <w:szCs w:val="28"/>
        </w:rPr>
      </w:pPr>
      <w:bookmarkStart w:id="9" w:name="_heading=h.2s8eyo1" w:colFirst="0" w:colLast="0"/>
      <w:bookmarkEnd w:id="9"/>
      <w:r>
        <w:rPr>
          <w:rFonts w:ascii="Arial" w:eastAsia="Arial" w:hAnsi="Arial" w:cs="Arial"/>
          <w:sz w:val="28"/>
          <w:szCs w:val="28"/>
        </w:rPr>
        <w:t>Recordkeeping Requirements</w:t>
      </w:r>
    </w:p>
    <w:p w14:paraId="000000BE" w14:textId="77777777" w:rsidR="00692749" w:rsidRDefault="00BC6913">
      <w:pPr>
        <w:ind w:right="36"/>
        <w:rPr>
          <w:rFonts w:ascii="Arial" w:eastAsia="Arial" w:hAnsi="Arial" w:cs="Arial"/>
        </w:rPr>
      </w:pPr>
      <w:r>
        <w:rPr>
          <w:rFonts w:ascii="Arial" w:eastAsia="Arial" w:hAnsi="Arial" w:cs="Arial"/>
        </w:rPr>
        <w:t>The record keeping requirements outlined in 12 NYCRR Part 801, Recording and reporting Public Employees’ Occupational Injuries and Illnesses (DOSH 900 or OSHA 300), must be used to document recordable injuries sustained during workplace violence incidents.</w:t>
      </w:r>
    </w:p>
    <w:p w14:paraId="000000BF" w14:textId="77777777" w:rsidR="00692749" w:rsidRDefault="00692749">
      <w:pPr>
        <w:ind w:left="720" w:right="1008"/>
        <w:rPr>
          <w:rFonts w:ascii="Arial" w:eastAsia="Arial" w:hAnsi="Arial" w:cs="Arial"/>
        </w:rPr>
      </w:pPr>
    </w:p>
    <w:p w14:paraId="000000C0" w14:textId="77777777" w:rsidR="00692749" w:rsidRDefault="00BC6913">
      <w:pPr>
        <w:ind w:right="-54"/>
        <w:rPr>
          <w:rFonts w:ascii="Arial" w:eastAsia="Arial" w:hAnsi="Arial" w:cs="Arial"/>
        </w:rPr>
      </w:pPr>
      <w:r>
        <w:rPr>
          <w:rFonts w:ascii="Arial" w:eastAsia="Arial" w:hAnsi="Arial" w:cs="Arial"/>
        </w:rPr>
        <w:t xml:space="preserve">In addition to Part 801, all incidents will be investigated and documented to ensure that all threats and workplace violence incidents are reported to management. These reports will provide written notification when a violence incident occurs so that management can develop an appropriate response. The Incident Report will also create a historical record that can be used in the annual review and program update. </w:t>
      </w:r>
    </w:p>
    <w:bookmarkStart w:id="10" w:name="_heading=h.17dp8vu" w:colFirst="0" w:colLast="0"/>
    <w:bookmarkEnd w:id="10"/>
    <w:p w14:paraId="000000C1" w14:textId="77777777" w:rsidR="00692749" w:rsidRDefault="00295ABF">
      <w:pPr>
        <w:pStyle w:val="Heading1"/>
      </w:pPr>
      <w:sdt>
        <w:sdtPr>
          <w:tag w:val="goog_rdk_5"/>
          <w:id w:val="-520930862"/>
        </w:sdtPr>
        <w:sdtContent/>
      </w:sdt>
      <w:r w:rsidR="00BC6913">
        <w:rPr>
          <w:rFonts w:ascii="Arial" w:eastAsia="Arial" w:hAnsi="Arial" w:cs="Arial"/>
          <w:sz w:val="28"/>
          <w:szCs w:val="28"/>
        </w:rPr>
        <w:t>Program Review</w:t>
      </w:r>
    </w:p>
    <w:p w14:paraId="000000C2" w14:textId="66C98919" w:rsidR="00692749" w:rsidRDefault="005E0A2C">
      <w:pPr>
        <w:tabs>
          <w:tab w:val="left" w:pos="9360"/>
        </w:tabs>
        <w:rPr>
          <w:rFonts w:ascii="Arial" w:eastAsia="Arial" w:hAnsi="Arial" w:cs="Arial"/>
        </w:rPr>
      </w:pPr>
      <w:r>
        <w:rPr>
          <w:rFonts w:ascii="Arial" w:eastAsia="Arial" w:hAnsi="Arial" w:cs="Arial"/>
        </w:rPr>
        <w:t xml:space="preserve">The District and Building Principal </w:t>
      </w:r>
      <w:r w:rsidR="00BC6913">
        <w:rPr>
          <w:rFonts w:ascii="Arial" w:eastAsia="Arial" w:hAnsi="Arial" w:cs="Arial"/>
        </w:rPr>
        <w:t>with the Authorized Employee Representatives, shall evaluate the effectiveness of this Workplace Violence Prevention Program and reports submitted, at least annually or after any serious incident.</w:t>
      </w:r>
    </w:p>
    <w:p w14:paraId="000000C3" w14:textId="77777777" w:rsidR="00692749" w:rsidRDefault="00692749">
      <w:pPr>
        <w:tabs>
          <w:tab w:val="left" w:pos="9360"/>
        </w:tabs>
        <w:rPr>
          <w:rFonts w:ascii="Arial" w:eastAsia="Arial" w:hAnsi="Arial" w:cs="Arial"/>
        </w:rPr>
      </w:pPr>
    </w:p>
    <w:p w14:paraId="000000C4" w14:textId="77777777" w:rsidR="00692749" w:rsidRDefault="00BC6913">
      <w:pPr>
        <w:tabs>
          <w:tab w:val="left" w:pos="9360"/>
        </w:tabs>
        <w:rPr>
          <w:rFonts w:ascii="Arial" w:eastAsia="Arial" w:hAnsi="Arial" w:cs="Arial"/>
          <w:i/>
        </w:rPr>
      </w:pPr>
      <w:r>
        <w:rPr>
          <w:rFonts w:ascii="Arial" w:eastAsia="Arial" w:hAnsi="Arial" w:cs="Arial"/>
          <w:i/>
        </w:rPr>
        <w:t>Review of Incident Reports</w:t>
      </w:r>
    </w:p>
    <w:p w14:paraId="000000C5" w14:textId="598A350E" w:rsidR="00692749" w:rsidRDefault="00BC6913">
      <w:pPr>
        <w:shd w:val="clear" w:color="auto" w:fill="FFFFFF"/>
        <w:tabs>
          <w:tab w:val="left" w:pos="9360"/>
        </w:tabs>
        <w:rPr>
          <w:rFonts w:ascii="Arial" w:eastAsia="Arial" w:hAnsi="Arial" w:cs="Arial"/>
          <w:color w:val="222222"/>
        </w:rPr>
      </w:pPr>
      <w:r>
        <w:rPr>
          <w:rFonts w:ascii="Arial" w:eastAsia="Arial" w:hAnsi="Arial" w:cs="Arial"/>
          <w:color w:val="222222"/>
        </w:rPr>
        <w:t>Each incident report must be investigated by the employer (or the employer’s designated WPV team) when the incident occurs. An annual review of the incident reports collected shall be reviewed by the</w:t>
      </w:r>
      <w:r w:rsidR="00A0191A">
        <w:rPr>
          <w:rFonts w:ascii="Arial" w:eastAsia="Arial" w:hAnsi="Arial" w:cs="Arial"/>
          <w:color w:val="222222"/>
        </w:rPr>
        <w:t xml:space="preserve"> </w:t>
      </w:r>
      <w:r w:rsidR="00A0191A">
        <w:rPr>
          <w:rFonts w:ascii="Arial" w:eastAsia="Arial" w:hAnsi="Arial" w:cs="Arial"/>
        </w:rPr>
        <w:t>D</w:t>
      </w:r>
      <w:r w:rsidR="003C0BF4">
        <w:rPr>
          <w:rFonts w:ascii="Arial" w:eastAsia="Arial" w:hAnsi="Arial" w:cs="Arial"/>
        </w:rPr>
        <w:t xml:space="preserve">istrict, </w:t>
      </w:r>
      <w:r w:rsidR="00A0191A">
        <w:rPr>
          <w:rFonts w:ascii="Arial" w:eastAsia="Arial" w:hAnsi="Arial" w:cs="Arial"/>
        </w:rPr>
        <w:t>Building Principal</w:t>
      </w:r>
      <w:r w:rsidR="00A0191A">
        <w:rPr>
          <w:rFonts w:ascii="Arial" w:eastAsia="Arial" w:hAnsi="Arial" w:cs="Arial"/>
          <w:color w:val="222222"/>
        </w:rPr>
        <w:t xml:space="preserve"> </w:t>
      </w:r>
      <w:r>
        <w:rPr>
          <w:rFonts w:ascii="Arial" w:eastAsia="Arial" w:hAnsi="Arial" w:cs="Arial"/>
          <w:color w:val="222222"/>
        </w:rPr>
        <w:t xml:space="preserve">and Authorized Employee Representative(s). A report that provides only a summary or statistics is not acceptable per the regulation. </w:t>
      </w:r>
    </w:p>
    <w:p w14:paraId="000000C6" w14:textId="77777777" w:rsidR="00692749" w:rsidRDefault="00692749">
      <w:pPr>
        <w:shd w:val="clear" w:color="auto" w:fill="FFFFFF"/>
        <w:tabs>
          <w:tab w:val="left" w:pos="9360"/>
        </w:tabs>
        <w:rPr>
          <w:rFonts w:ascii="Arial" w:eastAsia="Arial" w:hAnsi="Arial" w:cs="Arial"/>
        </w:rPr>
      </w:pPr>
    </w:p>
    <w:p w14:paraId="000000C7" w14:textId="77777777" w:rsidR="00692749" w:rsidRDefault="00BC6913">
      <w:pPr>
        <w:shd w:val="clear" w:color="auto" w:fill="FFFFFF"/>
        <w:tabs>
          <w:tab w:val="left" w:pos="9360"/>
        </w:tabs>
        <w:rPr>
          <w:rFonts w:ascii="Arial" w:eastAsia="Arial" w:hAnsi="Arial" w:cs="Arial"/>
          <w:i/>
          <w:color w:val="222222"/>
        </w:rPr>
      </w:pPr>
      <w:r>
        <w:rPr>
          <w:rFonts w:ascii="Arial" w:eastAsia="Arial" w:hAnsi="Arial" w:cs="Arial"/>
          <w:i/>
          <w:color w:val="222222"/>
        </w:rPr>
        <w:t>Program Review</w:t>
      </w:r>
    </w:p>
    <w:p w14:paraId="000000C8" w14:textId="77777777" w:rsidR="00692749" w:rsidRDefault="00BC6913">
      <w:pPr>
        <w:shd w:val="clear" w:color="auto" w:fill="FFFFFF"/>
        <w:tabs>
          <w:tab w:val="left" w:pos="9360"/>
        </w:tabs>
        <w:rPr>
          <w:rFonts w:ascii="Arial" w:eastAsia="Arial" w:hAnsi="Arial" w:cs="Arial"/>
        </w:rPr>
      </w:pPr>
      <w:r>
        <w:rPr>
          <w:rFonts w:ascii="Arial" w:eastAsia="Arial" w:hAnsi="Arial" w:cs="Arial"/>
          <w:color w:val="222222"/>
        </w:rPr>
        <w:t>The program shall be reviewed at least annually. T</w:t>
      </w:r>
      <w:r>
        <w:rPr>
          <w:rFonts w:ascii="Arial" w:eastAsia="Arial" w:hAnsi="Arial" w:cs="Arial"/>
        </w:rPr>
        <w:t xml:space="preserve">he review will focus on trends, addressing root cause, and the effectiveness of the control measures in place or the need to make changes. The review will also assess whether the reporting and record keeping systems have been effective in collecting all relevant information. </w:t>
      </w:r>
      <w:r>
        <w:rPr>
          <w:rFonts w:ascii="Arial" w:eastAsia="Arial" w:hAnsi="Arial" w:cs="Arial"/>
          <w:b/>
        </w:rPr>
        <w:t>Appendix 5</w:t>
      </w:r>
      <w:r>
        <w:rPr>
          <w:rFonts w:ascii="Arial" w:eastAsia="Arial" w:hAnsi="Arial" w:cs="Arial"/>
        </w:rPr>
        <w:t xml:space="preserve"> will be updated with titles of those who perform the review.</w:t>
      </w:r>
    </w:p>
    <w:p w14:paraId="000000C9" w14:textId="77777777" w:rsidR="00692749" w:rsidRDefault="00692749">
      <w:pPr>
        <w:tabs>
          <w:tab w:val="left" w:pos="9360"/>
        </w:tabs>
        <w:rPr>
          <w:rFonts w:ascii="Arial" w:eastAsia="Arial" w:hAnsi="Arial" w:cs="Arial"/>
        </w:rPr>
      </w:pPr>
    </w:p>
    <w:p w14:paraId="000000CA" w14:textId="2BE24CB5" w:rsidR="00692749" w:rsidRDefault="00BC6913">
      <w:pPr>
        <w:tabs>
          <w:tab w:val="left" w:pos="8820"/>
          <w:tab w:val="left" w:pos="9360"/>
        </w:tabs>
        <w:rPr>
          <w:rFonts w:ascii="Arial" w:eastAsia="Arial" w:hAnsi="Arial" w:cs="Arial"/>
        </w:rPr>
      </w:pPr>
      <w:r>
        <w:rPr>
          <w:rFonts w:ascii="Arial" w:eastAsia="Arial" w:hAnsi="Arial" w:cs="Arial"/>
        </w:rPr>
        <w:t xml:space="preserve">Following the submission of a written notice of concern regarding the employer’s workplace violence program or that an imminent danger exists, the employer must be afforded a reasonable opportunity to address the reported concern. If the employee or authorized employee representative believes that the reported concern has not been resolved and a serious violation of the </w:t>
      </w:r>
      <w:r w:rsidR="00FE66B7">
        <w:rPr>
          <w:rFonts w:ascii="Arial" w:eastAsia="Arial" w:hAnsi="Arial" w:cs="Arial"/>
        </w:rPr>
        <w:t>District</w:t>
      </w:r>
      <w:r>
        <w:rPr>
          <w:rFonts w:ascii="Arial" w:eastAsia="Arial" w:hAnsi="Arial" w:cs="Arial"/>
          <w:b/>
        </w:rPr>
        <w:t xml:space="preserve"> </w:t>
      </w:r>
      <w:r>
        <w:rPr>
          <w:rFonts w:ascii="Arial" w:eastAsia="Arial" w:hAnsi="Arial" w:cs="Arial"/>
        </w:rPr>
        <w:t>workplace violence prevention program still exists, the employee or authorized employee representative may request an inspection by notifying the Commissioner of Labor.</w:t>
      </w:r>
    </w:p>
    <w:p w14:paraId="000000CB" w14:textId="77777777" w:rsidR="00692749" w:rsidRDefault="00692749">
      <w:pPr>
        <w:ind w:right="216"/>
        <w:rPr>
          <w:rFonts w:ascii="Arial" w:eastAsia="Arial" w:hAnsi="Arial" w:cs="Arial"/>
        </w:rPr>
      </w:pPr>
    </w:p>
    <w:p w14:paraId="000000CC" w14:textId="77777777" w:rsidR="00692749" w:rsidRDefault="00BC6913">
      <w:pPr>
        <w:ind w:right="-54"/>
        <w:rPr>
          <w:rFonts w:ascii="Arial" w:eastAsia="Arial" w:hAnsi="Arial" w:cs="Arial"/>
        </w:rPr>
      </w:pPr>
      <w:r>
        <w:rPr>
          <w:rFonts w:ascii="Arial" w:eastAsia="Arial" w:hAnsi="Arial" w:cs="Arial"/>
        </w:rPr>
        <w:t xml:space="preserve">For additional information on recordkeeping or workplace violence prevention, or to request free and confidential consultation assistance, please use the contact information on the Consultation Fact Sheet available at </w:t>
      </w:r>
      <w:hyperlink r:id="rId9">
        <w:r>
          <w:rPr>
            <w:rFonts w:ascii="Arial" w:eastAsia="Arial" w:hAnsi="Arial" w:cs="Arial"/>
            <w:color w:val="0563C1"/>
            <w:u w:val="single"/>
          </w:rPr>
          <w:t>https://dol.ny.gov/system/files/documents/2023/10/p206-pesh-consultation-fact-sheet.pdf</w:t>
        </w:r>
      </w:hyperlink>
    </w:p>
    <w:p w14:paraId="000000CD" w14:textId="77777777" w:rsidR="00692749" w:rsidRDefault="00BC6913">
      <w:pPr>
        <w:ind w:right="1008"/>
        <w:rPr>
          <w:rFonts w:ascii="Arial" w:eastAsia="Arial" w:hAnsi="Arial" w:cs="Arial"/>
          <w:b/>
        </w:rPr>
      </w:pPr>
      <w:r>
        <w:br w:type="page"/>
      </w:r>
    </w:p>
    <w:p w14:paraId="000000CE" w14:textId="77777777" w:rsidR="00692749" w:rsidRDefault="00BC6913">
      <w:pPr>
        <w:pStyle w:val="Heading2"/>
        <w:rPr>
          <w:rFonts w:ascii="Arial" w:eastAsia="Arial" w:hAnsi="Arial" w:cs="Arial"/>
          <w:sz w:val="28"/>
          <w:szCs w:val="28"/>
        </w:rPr>
      </w:pPr>
      <w:bookmarkStart w:id="11" w:name="_heading=h.3rdcrjn" w:colFirst="0" w:colLast="0"/>
      <w:bookmarkEnd w:id="11"/>
      <w:r>
        <w:rPr>
          <w:rFonts w:ascii="Arial" w:eastAsia="Arial" w:hAnsi="Arial" w:cs="Arial"/>
          <w:sz w:val="28"/>
          <w:szCs w:val="28"/>
        </w:rPr>
        <w:lastRenderedPageBreak/>
        <w:t>APPENDIX 1 Policy Statement</w:t>
      </w:r>
    </w:p>
    <w:p w14:paraId="000000CF" w14:textId="77777777" w:rsidR="00692749" w:rsidRDefault="00692749">
      <w:pPr>
        <w:ind w:right="1008"/>
        <w:jc w:val="center"/>
        <w:rPr>
          <w:rFonts w:ascii="Arial" w:eastAsia="Arial" w:hAnsi="Arial" w:cs="Arial"/>
        </w:rPr>
      </w:pPr>
    </w:p>
    <w:p w14:paraId="000000D0" w14:textId="77777777" w:rsidR="00692749" w:rsidRDefault="00295ABF">
      <w:pPr>
        <w:ind w:right="680"/>
        <w:jc w:val="center"/>
        <w:rPr>
          <w:rFonts w:ascii="Arial" w:eastAsia="Arial" w:hAnsi="Arial" w:cs="Arial"/>
          <w:u w:val="single"/>
        </w:rPr>
      </w:pPr>
      <w:sdt>
        <w:sdtPr>
          <w:tag w:val="goog_rdk_6"/>
          <w:id w:val="-2030330985"/>
        </w:sdtPr>
        <w:sdtContent/>
      </w:sdt>
      <w:r w:rsidR="00BC6913">
        <w:rPr>
          <w:rFonts w:ascii="Arial" w:eastAsia="Arial" w:hAnsi="Arial" w:cs="Arial"/>
          <w:b/>
          <w:u w:val="single"/>
        </w:rPr>
        <w:t>Workplace Violence Prevention Policy Statement</w:t>
      </w:r>
    </w:p>
    <w:p w14:paraId="000000D1" w14:textId="77777777" w:rsidR="00692749" w:rsidRDefault="00692749">
      <w:pPr>
        <w:ind w:right="680"/>
        <w:rPr>
          <w:rFonts w:ascii="Arial" w:eastAsia="Arial" w:hAnsi="Arial" w:cs="Arial"/>
        </w:rPr>
      </w:pPr>
    </w:p>
    <w:p w14:paraId="000000D2" w14:textId="77777777" w:rsidR="00692749" w:rsidRDefault="00BC6913">
      <w:pPr>
        <w:pBdr>
          <w:top w:val="nil"/>
          <w:left w:val="nil"/>
          <w:bottom w:val="nil"/>
          <w:right w:val="nil"/>
          <w:between w:val="nil"/>
        </w:pBdr>
        <w:rPr>
          <w:rFonts w:ascii="Arial" w:eastAsia="Arial" w:hAnsi="Arial" w:cs="Arial"/>
          <w:color w:val="000000"/>
        </w:rPr>
      </w:pPr>
      <w:r>
        <w:rPr>
          <w:rFonts w:ascii="Arial" w:eastAsia="Arial" w:hAnsi="Arial" w:cs="Arial"/>
          <w:color w:val="000000"/>
        </w:rPr>
        <w:t>The district is committed to establishing and maintaining a safe and secure workplace for employees. Workplace violence is a safety hazard to the district, its employees, and everyone in the workplace, and will not be tolerated. All employees are expected to work together to create and maintain a safe and respectful work environment for everyone. </w:t>
      </w:r>
    </w:p>
    <w:p w14:paraId="000000D3" w14:textId="77777777" w:rsidR="00692749" w:rsidRDefault="00BC6913">
      <w:pPr>
        <w:pBdr>
          <w:top w:val="nil"/>
          <w:left w:val="nil"/>
          <w:bottom w:val="nil"/>
          <w:right w:val="nil"/>
          <w:between w:val="nil"/>
        </w:pBdr>
        <w:rPr>
          <w:rFonts w:ascii="Arial" w:eastAsia="Arial" w:hAnsi="Arial" w:cs="Arial"/>
          <w:color w:val="000000"/>
        </w:rPr>
      </w:pPr>
      <w:r>
        <w:rPr>
          <w:rFonts w:ascii="Arial" w:eastAsia="Arial" w:hAnsi="Arial" w:cs="Arial"/>
          <w:color w:val="000000"/>
        </w:rPr>
        <w:t> </w:t>
      </w:r>
    </w:p>
    <w:p w14:paraId="000000D4" w14:textId="77777777" w:rsidR="00692749" w:rsidRDefault="00BC6913">
      <w:pPr>
        <w:pBdr>
          <w:top w:val="nil"/>
          <w:left w:val="nil"/>
          <w:bottom w:val="nil"/>
          <w:right w:val="nil"/>
          <w:between w:val="nil"/>
        </w:pBdr>
        <w:rPr>
          <w:rFonts w:ascii="Arial" w:eastAsia="Arial" w:hAnsi="Arial" w:cs="Arial"/>
          <w:color w:val="000000"/>
        </w:rPr>
      </w:pPr>
      <w:r>
        <w:rPr>
          <w:rFonts w:ascii="Arial" w:eastAsia="Arial" w:hAnsi="Arial" w:cs="Arial"/>
          <w:color w:val="000000"/>
        </w:rPr>
        <w:t>Workplace violence is defined as any physical assault or act of aggressive behavior occurring where employees perform any work-related duty in the course of their employment including but not limited to an attempt or threat, whether verbal or physical, to inflict physical injury upon an employee; any intentional display of force which would give an employee reason to fear or expect bodily harm; intentional and wrongful physical contact with a person without their consent that entails some injury; or stalking an employee with the intent of causing fear of material harm to the physical safety and health of such employee when such stalking has arisen through and in the course of employment.</w:t>
      </w:r>
    </w:p>
    <w:p w14:paraId="000000D5" w14:textId="77777777" w:rsidR="00692749" w:rsidRDefault="00BC6913">
      <w:pPr>
        <w:pBdr>
          <w:top w:val="nil"/>
          <w:left w:val="nil"/>
          <w:bottom w:val="nil"/>
          <w:right w:val="nil"/>
          <w:between w:val="nil"/>
        </w:pBdr>
        <w:rPr>
          <w:rFonts w:ascii="Arial" w:eastAsia="Arial" w:hAnsi="Arial" w:cs="Arial"/>
          <w:color w:val="000000"/>
        </w:rPr>
      </w:pPr>
      <w:r>
        <w:rPr>
          <w:rFonts w:ascii="Arial" w:eastAsia="Arial" w:hAnsi="Arial" w:cs="Arial"/>
          <w:color w:val="000000"/>
        </w:rPr>
        <w:t> </w:t>
      </w:r>
    </w:p>
    <w:p w14:paraId="000000D6" w14:textId="77777777" w:rsidR="00692749" w:rsidRDefault="00BC6913">
      <w:pPr>
        <w:pBdr>
          <w:top w:val="nil"/>
          <w:left w:val="nil"/>
          <w:bottom w:val="nil"/>
          <w:right w:val="nil"/>
          <w:between w:val="nil"/>
        </w:pBdr>
        <w:rPr>
          <w:rFonts w:ascii="Arial" w:eastAsia="Arial" w:hAnsi="Arial" w:cs="Arial"/>
          <w:color w:val="000000"/>
        </w:rPr>
      </w:pPr>
      <w:r>
        <w:rPr>
          <w:rFonts w:ascii="Arial" w:eastAsia="Arial" w:hAnsi="Arial" w:cs="Arial"/>
          <w:color w:val="000000"/>
        </w:rPr>
        <w:t>All employees are responsible for notifying their supervisor or other designated contact person of any violent incidents, threatening behavior, including threats they have witnessed, received, or have been told that another person has witnessed or received. All acts of workplace violence will be promptly and thoroughly investigated, and appropriate action will be taken, including contacting law enforcement where necessary. </w:t>
      </w:r>
    </w:p>
    <w:p w14:paraId="000000D7" w14:textId="77777777" w:rsidR="00692749" w:rsidRDefault="00BC6913">
      <w:pPr>
        <w:pBdr>
          <w:top w:val="nil"/>
          <w:left w:val="nil"/>
          <w:bottom w:val="nil"/>
          <w:right w:val="nil"/>
          <w:between w:val="nil"/>
        </w:pBdr>
        <w:rPr>
          <w:rFonts w:ascii="Arial" w:eastAsia="Arial" w:hAnsi="Arial" w:cs="Arial"/>
          <w:color w:val="000000"/>
        </w:rPr>
      </w:pPr>
      <w:r>
        <w:rPr>
          <w:rFonts w:ascii="Arial" w:eastAsia="Arial" w:hAnsi="Arial" w:cs="Arial"/>
          <w:color w:val="000000"/>
        </w:rPr>
        <w:t> </w:t>
      </w:r>
    </w:p>
    <w:p w14:paraId="000000D8" w14:textId="77777777" w:rsidR="00692749" w:rsidRPr="00BA116E" w:rsidRDefault="00295ABF">
      <w:pPr>
        <w:ind w:right="593"/>
        <w:rPr>
          <w:rFonts w:ascii="Arial" w:eastAsia="Arial" w:hAnsi="Arial" w:cs="Arial"/>
          <w:b/>
          <w:i/>
        </w:rPr>
      </w:pPr>
      <w:sdt>
        <w:sdtPr>
          <w:tag w:val="goog_rdk_7"/>
          <w:id w:val="-1094549086"/>
        </w:sdtPr>
        <w:sdtContent/>
      </w:sdt>
      <w:r w:rsidR="00BC6913" w:rsidRPr="00BA116E">
        <w:rPr>
          <w:rFonts w:ascii="Arial" w:eastAsia="Arial" w:hAnsi="Arial" w:cs="Arial"/>
          <w:b/>
          <w:i/>
        </w:rPr>
        <w:t>Designated Workplace Violence Administrator/Officer Contact:</w:t>
      </w:r>
    </w:p>
    <w:p w14:paraId="000000D9" w14:textId="77777777" w:rsidR="00692749" w:rsidRDefault="00692749">
      <w:pPr>
        <w:pBdr>
          <w:top w:val="nil"/>
          <w:left w:val="nil"/>
          <w:bottom w:val="nil"/>
          <w:right w:val="nil"/>
          <w:between w:val="nil"/>
        </w:pBdr>
        <w:rPr>
          <w:rFonts w:ascii="Arial" w:eastAsia="Arial" w:hAnsi="Arial" w:cs="Arial"/>
          <w:color w:val="000000"/>
        </w:rPr>
      </w:pPr>
    </w:p>
    <w:tbl>
      <w:tblPr>
        <w:tblStyle w:val="a8"/>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35"/>
        <w:gridCol w:w="3765"/>
        <w:gridCol w:w="1530"/>
        <w:gridCol w:w="3870"/>
      </w:tblGrid>
      <w:tr w:rsidR="00692749" w14:paraId="2E8D295E" w14:textId="77777777">
        <w:trPr>
          <w:trHeight w:val="296"/>
        </w:trPr>
        <w:tc>
          <w:tcPr>
            <w:tcW w:w="5400" w:type="dxa"/>
            <w:gridSpan w:val="2"/>
            <w:shd w:val="clear" w:color="auto" w:fill="CCCCCC"/>
            <w:tcMar>
              <w:top w:w="-44" w:type="dxa"/>
              <w:left w:w="-44" w:type="dxa"/>
              <w:bottom w:w="-44" w:type="dxa"/>
              <w:right w:w="-44" w:type="dxa"/>
            </w:tcMar>
          </w:tcPr>
          <w:p w14:paraId="000000DA" w14:textId="77777777" w:rsidR="00692749" w:rsidRDefault="00BC6913">
            <w:pPr>
              <w:widowControl w:val="0"/>
              <w:pBdr>
                <w:top w:val="nil"/>
                <w:left w:val="nil"/>
                <w:bottom w:val="nil"/>
                <w:right w:val="nil"/>
                <w:between w:val="nil"/>
              </w:pBdr>
              <w:jc w:val="center"/>
              <w:rPr>
                <w:rFonts w:ascii="Arial" w:eastAsia="Arial" w:hAnsi="Arial" w:cs="Arial"/>
              </w:rPr>
            </w:pPr>
            <w:r>
              <w:rPr>
                <w:rFonts w:ascii="Arial" w:eastAsia="Arial" w:hAnsi="Arial" w:cs="Arial"/>
              </w:rPr>
              <w:t>Primary Contact</w:t>
            </w:r>
          </w:p>
        </w:tc>
        <w:tc>
          <w:tcPr>
            <w:tcW w:w="5400" w:type="dxa"/>
            <w:gridSpan w:val="2"/>
            <w:shd w:val="clear" w:color="auto" w:fill="CCCCCC"/>
            <w:tcMar>
              <w:top w:w="-44" w:type="dxa"/>
              <w:left w:w="-44" w:type="dxa"/>
              <w:bottom w:w="-44" w:type="dxa"/>
              <w:right w:w="-44" w:type="dxa"/>
            </w:tcMar>
          </w:tcPr>
          <w:p w14:paraId="000000DC" w14:textId="77777777" w:rsidR="00692749" w:rsidRDefault="00BC6913">
            <w:pPr>
              <w:widowControl w:val="0"/>
              <w:pBdr>
                <w:top w:val="nil"/>
                <w:left w:val="nil"/>
                <w:bottom w:val="nil"/>
                <w:right w:val="nil"/>
                <w:between w:val="nil"/>
              </w:pBdr>
              <w:jc w:val="center"/>
              <w:rPr>
                <w:rFonts w:ascii="Arial" w:eastAsia="Arial" w:hAnsi="Arial" w:cs="Arial"/>
              </w:rPr>
            </w:pPr>
            <w:r>
              <w:rPr>
                <w:rFonts w:ascii="Arial" w:eastAsia="Arial" w:hAnsi="Arial" w:cs="Arial"/>
              </w:rPr>
              <w:t>Secondary Contact</w:t>
            </w:r>
          </w:p>
        </w:tc>
      </w:tr>
      <w:tr w:rsidR="00692749" w14:paraId="7878D62F" w14:textId="77777777">
        <w:tc>
          <w:tcPr>
            <w:tcW w:w="1635" w:type="dxa"/>
            <w:shd w:val="clear" w:color="auto" w:fill="auto"/>
            <w:tcMar>
              <w:top w:w="-44" w:type="dxa"/>
              <w:left w:w="-44" w:type="dxa"/>
              <w:bottom w:w="-44" w:type="dxa"/>
              <w:right w:w="-44" w:type="dxa"/>
            </w:tcMar>
          </w:tcPr>
          <w:p w14:paraId="000000DE" w14:textId="77777777" w:rsidR="00692749" w:rsidRDefault="00BC6913">
            <w:pPr>
              <w:widowControl w:val="0"/>
              <w:pBdr>
                <w:top w:val="nil"/>
                <w:left w:val="nil"/>
                <w:bottom w:val="nil"/>
                <w:right w:val="nil"/>
                <w:between w:val="nil"/>
              </w:pBdr>
              <w:rPr>
                <w:rFonts w:ascii="Arial" w:eastAsia="Arial" w:hAnsi="Arial" w:cs="Arial"/>
              </w:rPr>
            </w:pPr>
            <w:r>
              <w:rPr>
                <w:rFonts w:ascii="Arial" w:eastAsia="Arial" w:hAnsi="Arial" w:cs="Arial"/>
              </w:rPr>
              <w:t>Name</w:t>
            </w:r>
          </w:p>
        </w:tc>
        <w:tc>
          <w:tcPr>
            <w:tcW w:w="3765" w:type="dxa"/>
            <w:shd w:val="clear" w:color="auto" w:fill="auto"/>
            <w:tcMar>
              <w:top w:w="-44" w:type="dxa"/>
              <w:left w:w="-44" w:type="dxa"/>
              <w:bottom w:w="-44" w:type="dxa"/>
              <w:right w:w="-44" w:type="dxa"/>
            </w:tcMar>
          </w:tcPr>
          <w:p w14:paraId="000000DF" w14:textId="401E73DC" w:rsidR="00692749" w:rsidRDefault="005A2696">
            <w:pPr>
              <w:widowControl w:val="0"/>
              <w:pBdr>
                <w:top w:val="nil"/>
                <w:left w:val="nil"/>
                <w:bottom w:val="nil"/>
                <w:right w:val="nil"/>
                <w:between w:val="nil"/>
              </w:pBdr>
              <w:rPr>
                <w:rFonts w:ascii="Arial" w:eastAsia="Arial" w:hAnsi="Arial" w:cs="Arial"/>
              </w:rPr>
            </w:pPr>
            <w:r>
              <w:rPr>
                <w:rFonts w:ascii="Arial" w:eastAsia="Arial" w:hAnsi="Arial" w:cs="Arial"/>
              </w:rPr>
              <w:t>Chris Aguirre</w:t>
            </w:r>
          </w:p>
        </w:tc>
        <w:tc>
          <w:tcPr>
            <w:tcW w:w="1530" w:type="dxa"/>
            <w:shd w:val="clear" w:color="auto" w:fill="auto"/>
            <w:tcMar>
              <w:top w:w="-44" w:type="dxa"/>
              <w:left w:w="-44" w:type="dxa"/>
              <w:bottom w:w="-44" w:type="dxa"/>
              <w:right w:w="-44" w:type="dxa"/>
            </w:tcMar>
          </w:tcPr>
          <w:p w14:paraId="000000E0" w14:textId="77777777" w:rsidR="00692749" w:rsidRDefault="00BC6913">
            <w:pPr>
              <w:widowControl w:val="0"/>
              <w:pBdr>
                <w:top w:val="nil"/>
                <w:left w:val="nil"/>
                <w:bottom w:val="nil"/>
                <w:right w:val="nil"/>
                <w:between w:val="nil"/>
              </w:pBdr>
              <w:rPr>
                <w:rFonts w:ascii="Arial" w:eastAsia="Arial" w:hAnsi="Arial" w:cs="Arial"/>
              </w:rPr>
            </w:pPr>
            <w:r>
              <w:rPr>
                <w:rFonts w:ascii="Arial" w:eastAsia="Arial" w:hAnsi="Arial" w:cs="Arial"/>
              </w:rPr>
              <w:t>Name</w:t>
            </w:r>
          </w:p>
        </w:tc>
        <w:tc>
          <w:tcPr>
            <w:tcW w:w="3870" w:type="dxa"/>
            <w:shd w:val="clear" w:color="auto" w:fill="auto"/>
            <w:tcMar>
              <w:top w:w="-44" w:type="dxa"/>
              <w:left w:w="-44" w:type="dxa"/>
              <w:bottom w:w="-44" w:type="dxa"/>
              <w:right w:w="-44" w:type="dxa"/>
            </w:tcMar>
          </w:tcPr>
          <w:p w14:paraId="000000E1" w14:textId="77777777" w:rsidR="00692749" w:rsidRDefault="00692749">
            <w:pPr>
              <w:widowControl w:val="0"/>
              <w:pBdr>
                <w:top w:val="nil"/>
                <w:left w:val="nil"/>
                <w:bottom w:val="nil"/>
                <w:right w:val="nil"/>
                <w:between w:val="nil"/>
              </w:pBdr>
              <w:rPr>
                <w:rFonts w:ascii="Arial" w:eastAsia="Arial" w:hAnsi="Arial" w:cs="Arial"/>
              </w:rPr>
            </w:pPr>
          </w:p>
        </w:tc>
      </w:tr>
      <w:tr w:rsidR="00692749" w14:paraId="4EBDBD83" w14:textId="77777777">
        <w:tc>
          <w:tcPr>
            <w:tcW w:w="1635" w:type="dxa"/>
            <w:shd w:val="clear" w:color="auto" w:fill="auto"/>
            <w:tcMar>
              <w:top w:w="-44" w:type="dxa"/>
              <w:left w:w="-44" w:type="dxa"/>
              <w:bottom w:w="-44" w:type="dxa"/>
              <w:right w:w="-44" w:type="dxa"/>
            </w:tcMar>
          </w:tcPr>
          <w:p w14:paraId="000000E2" w14:textId="77777777" w:rsidR="00692749" w:rsidRDefault="00BC6913">
            <w:pPr>
              <w:widowControl w:val="0"/>
              <w:pBdr>
                <w:top w:val="nil"/>
                <w:left w:val="nil"/>
                <w:bottom w:val="nil"/>
                <w:right w:val="nil"/>
                <w:between w:val="nil"/>
              </w:pBdr>
              <w:rPr>
                <w:rFonts w:ascii="Arial" w:eastAsia="Arial" w:hAnsi="Arial" w:cs="Arial"/>
              </w:rPr>
            </w:pPr>
            <w:r>
              <w:rPr>
                <w:rFonts w:ascii="Arial" w:eastAsia="Arial" w:hAnsi="Arial" w:cs="Arial"/>
              </w:rPr>
              <w:t>Title</w:t>
            </w:r>
          </w:p>
        </w:tc>
        <w:tc>
          <w:tcPr>
            <w:tcW w:w="3765" w:type="dxa"/>
            <w:shd w:val="clear" w:color="auto" w:fill="auto"/>
            <w:tcMar>
              <w:top w:w="-44" w:type="dxa"/>
              <w:left w:w="-44" w:type="dxa"/>
              <w:bottom w:w="-44" w:type="dxa"/>
              <w:right w:w="-44" w:type="dxa"/>
            </w:tcMar>
          </w:tcPr>
          <w:p w14:paraId="000000E3" w14:textId="0EE0B65B" w:rsidR="00692749" w:rsidRDefault="005A2696">
            <w:pPr>
              <w:widowControl w:val="0"/>
              <w:pBdr>
                <w:top w:val="nil"/>
                <w:left w:val="nil"/>
                <w:bottom w:val="nil"/>
                <w:right w:val="nil"/>
                <w:between w:val="nil"/>
              </w:pBdr>
              <w:rPr>
                <w:rFonts w:ascii="Arial" w:eastAsia="Arial" w:hAnsi="Arial" w:cs="Arial"/>
              </w:rPr>
            </w:pPr>
            <w:r>
              <w:rPr>
                <w:rFonts w:ascii="Arial" w:eastAsia="Arial" w:hAnsi="Arial" w:cs="Arial"/>
              </w:rPr>
              <w:t>Building Principal</w:t>
            </w:r>
          </w:p>
        </w:tc>
        <w:tc>
          <w:tcPr>
            <w:tcW w:w="1530" w:type="dxa"/>
            <w:shd w:val="clear" w:color="auto" w:fill="auto"/>
            <w:tcMar>
              <w:top w:w="-44" w:type="dxa"/>
              <w:left w:w="-44" w:type="dxa"/>
              <w:bottom w:w="-44" w:type="dxa"/>
              <w:right w:w="-44" w:type="dxa"/>
            </w:tcMar>
          </w:tcPr>
          <w:p w14:paraId="000000E4" w14:textId="77777777" w:rsidR="00692749" w:rsidRDefault="00BC6913">
            <w:pPr>
              <w:widowControl w:val="0"/>
              <w:pBdr>
                <w:top w:val="nil"/>
                <w:left w:val="nil"/>
                <w:bottom w:val="nil"/>
                <w:right w:val="nil"/>
                <w:between w:val="nil"/>
              </w:pBdr>
              <w:rPr>
                <w:rFonts w:ascii="Arial" w:eastAsia="Arial" w:hAnsi="Arial" w:cs="Arial"/>
              </w:rPr>
            </w:pPr>
            <w:r>
              <w:rPr>
                <w:rFonts w:ascii="Arial" w:eastAsia="Arial" w:hAnsi="Arial" w:cs="Arial"/>
              </w:rPr>
              <w:t>Title</w:t>
            </w:r>
          </w:p>
        </w:tc>
        <w:tc>
          <w:tcPr>
            <w:tcW w:w="3870" w:type="dxa"/>
            <w:shd w:val="clear" w:color="auto" w:fill="auto"/>
            <w:tcMar>
              <w:top w:w="-44" w:type="dxa"/>
              <w:left w:w="-44" w:type="dxa"/>
              <w:bottom w:w="-44" w:type="dxa"/>
              <w:right w:w="-44" w:type="dxa"/>
            </w:tcMar>
          </w:tcPr>
          <w:p w14:paraId="000000E5" w14:textId="77777777" w:rsidR="00692749" w:rsidRDefault="00692749">
            <w:pPr>
              <w:widowControl w:val="0"/>
              <w:pBdr>
                <w:top w:val="nil"/>
                <w:left w:val="nil"/>
                <w:bottom w:val="nil"/>
                <w:right w:val="nil"/>
                <w:between w:val="nil"/>
              </w:pBdr>
              <w:rPr>
                <w:rFonts w:ascii="Arial" w:eastAsia="Arial" w:hAnsi="Arial" w:cs="Arial"/>
              </w:rPr>
            </w:pPr>
          </w:p>
        </w:tc>
      </w:tr>
      <w:tr w:rsidR="00692749" w14:paraId="601C2EEB" w14:textId="77777777">
        <w:tc>
          <w:tcPr>
            <w:tcW w:w="1635" w:type="dxa"/>
            <w:shd w:val="clear" w:color="auto" w:fill="auto"/>
            <w:tcMar>
              <w:top w:w="-44" w:type="dxa"/>
              <w:left w:w="-44" w:type="dxa"/>
              <w:bottom w:w="-44" w:type="dxa"/>
              <w:right w:w="-44" w:type="dxa"/>
            </w:tcMar>
          </w:tcPr>
          <w:p w14:paraId="000000E6" w14:textId="77777777" w:rsidR="00692749" w:rsidRDefault="00BC6913">
            <w:pPr>
              <w:widowControl w:val="0"/>
              <w:pBdr>
                <w:top w:val="nil"/>
                <w:left w:val="nil"/>
                <w:bottom w:val="nil"/>
                <w:right w:val="nil"/>
                <w:between w:val="nil"/>
              </w:pBdr>
              <w:rPr>
                <w:rFonts w:ascii="Arial" w:eastAsia="Arial" w:hAnsi="Arial" w:cs="Arial"/>
              </w:rPr>
            </w:pPr>
            <w:r>
              <w:rPr>
                <w:rFonts w:ascii="Arial" w:eastAsia="Arial" w:hAnsi="Arial" w:cs="Arial"/>
              </w:rPr>
              <w:t>Department</w:t>
            </w:r>
          </w:p>
        </w:tc>
        <w:tc>
          <w:tcPr>
            <w:tcW w:w="3765" w:type="dxa"/>
            <w:shd w:val="clear" w:color="auto" w:fill="auto"/>
            <w:tcMar>
              <w:top w:w="-44" w:type="dxa"/>
              <w:left w:w="-44" w:type="dxa"/>
              <w:bottom w:w="-44" w:type="dxa"/>
              <w:right w:w="-44" w:type="dxa"/>
            </w:tcMar>
          </w:tcPr>
          <w:p w14:paraId="000000E7" w14:textId="77777777" w:rsidR="00692749" w:rsidRDefault="00692749">
            <w:pPr>
              <w:widowControl w:val="0"/>
              <w:pBdr>
                <w:top w:val="nil"/>
                <w:left w:val="nil"/>
                <w:bottom w:val="nil"/>
                <w:right w:val="nil"/>
                <w:between w:val="nil"/>
              </w:pBdr>
              <w:rPr>
                <w:rFonts w:ascii="Arial" w:eastAsia="Arial" w:hAnsi="Arial" w:cs="Arial"/>
              </w:rPr>
            </w:pPr>
          </w:p>
        </w:tc>
        <w:tc>
          <w:tcPr>
            <w:tcW w:w="1530" w:type="dxa"/>
            <w:shd w:val="clear" w:color="auto" w:fill="auto"/>
            <w:tcMar>
              <w:top w:w="-44" w:type="dxa"/>
              <w:left w:w="-44" w:type="dxa"/>
              <w:bottom w:w="-44" w:type="dxa"/>
              <w:right w:w="-44" w:type="dxa"/>
            </w:tcMar>
          </w:tcPr>
          <w:p w14:paraId="000000E8" w14:textId="77777777" w:rsidR="00692749" w:rsidRDefault="00BC6913">
            <w:pPr>
              <w:widowControl w:val="0"/>
              <w:pBdr>
                <w:top w:val="nil"/>
                <w:left w:val="nil"/>
                <w:bottom w:val="nil"/>
                <w:right w:val="nil"/>
                <w:between w:val="nil"/>
              </w:pBdr>
              <w:rPr>
                <w:rFonts w:ascii="Arial" w:eastAsia="Arial" w:hAnsi="Arial" w:cs="Arial"/>
              </w:rPr>
            </w:pPr>
            <w:r>
              <w:rPr>
                <w:rFonts w:ascii="Arial" w:eastAsia="Arial" w:hAnsi="Arial" w:cs="Arial"/>
              </w:rPr>
              <w:t>Department</w:t>
            </w:r>
          </w:p>
        </w:tc>
        <w:tc>
          <w:tcPr>
            <w:tcW w:w="3870" w:type="dxa"/>
            <w:shd w:val="clear" w:color="auto" w:fill="auto"/>
            <w:tcMar>
              <w:top w:w="-44" w:type="dxa"/>
              <w:left w:w="-44" w:type="dxa"/>
              <w:bottom w:w="-44" w:type="dxa"/>
              <w:right w:w="-44" w:type="dxa"/>
            </w:tcMar>
          </w:tcPr>
          <w:p w14:paraId="000000E9" w14:textId="77777777" w:rsidR="00692749" w:rsidRDefault="00692749">
            <w:pPr>
              <w:widowControl w:val="0"/>
              <w:pBdr>
                <w:top w:val="nil"/>
                <w:left w:val="nil"/>
                <w:bottom w:val="nil"/>
                <w:right w:val="nil"/>
                <w:between w:val="nil"/>
              </w:pBdr>
              <w:rPr>
                <w:rFonts w:ascii="Arial" w:eastAsia="Arial" w:hAnsi="Arial" w:cs="Arial"/>
              </w:rPr>
            </w:pPr>
          </w:p>
        </w:tc>
      </w:tr>
      <w:tr w:rsidR="00692749" w14:paraId="3440CF87" w14:textId="77777777">
        <w:tc>
          <w:tcPr>
            <w:tcW w:w="1635" w:type="dxa"/>
            <w:shd w:val="clear" w:color="auto" w:fill="auto"/>
            <w:tcMar>
              <w:top w:w="-44" w:type="dxa"/>
              <w:left w:w="-44" w:type="dxa"/>
              <w:bottom w:w="-44" w:type="dxa"/>
              <w:right w:w="-44" w:type="dxa"/>
            </w:tcMar>
          </w:tcPr>
          <w:p w14:paraId="000000EA" w14:textId="77777777" w:rsidR="00692749" w:rsidRDefault="00BC6913">
            <w:pPr>
              <w:widowControl w:val="0"/>
              <w:pBdr>
                <w:top w:val="nil"/>
                <w:left w:val="nil"/>
                <w:bottom w:val="nil"/>
                <w:right w:val="nil"/>
                <w:between w:val="nil"/>
              </w:pBdr>
              <w:rPr>
                <w:rFonts w:ascii="Arial" w:eastAsia="Arial" w:hAnsi="Arial" w:cs="Arial"/>
              </w:rPr>
            </w:pPr>
            <w:r>
              <w:rPr>
                <w:rFonts w:ascii="Arial" w:eastAsia="Arial" w:hAnsi="Arial" w:cs="Arial"/>
              </w:rPr>
              <w:t>Phone</w:t>
            </w:r>
          </w:p>
        </w:tc>
        <w:tc>
          <w:tcPr>
            <w:tcW w:w="3765" w:type="dxa"/>
            <w:shd w:val="clear" w:color="auto" w:fill="auto"/>
            <w:tcMar>
              <w:top w:w="-44" w:type="dxa"/>
              <w:left w:w="-44" w:type="dxa"/>
              <w:bottom w:w="-44" w:type="dxa"/>
              <w:right w:w="-44" w:type="dxa"/>
            </w:tcMar>
          </w:tcPr>
          <w:p w14:paraId="000000EB" w14:textId="32E5B048" w:rsidR="00692749" w:rsidRDefault="005A2696">
            <w:pPr>
              <w:widowControl w:val="0"/>
              <w:pBdr>
                <w:top w:val="nil"/>
                <w:left w:val="nil"/>
                <w:bottom w:val="nil"/>
                <w:right w:val="nil"/>
                <w:between w:val="nil"/>
              </w:pBdr>
              <w:rPr>
                <w:rFonts w:ascii="Arial" w:eastAsia="Arial" w:hAnsi="Arial" w:cs="Arial"/>
              </w:rPr>
            </w:pPr>
            <w:r>
              <w:rPr>
                <w:rFonts w:ascii="Arial" w:eastAsia="Arial" w:hAnsi="Arial" w:cs="Arial"/>
              </w:rPr>
              <w:t>845-676-3166</w:t>
            </w:r>
          </w:p>
        </w:tc>
        <w:tc>
          <w:tcPr>
            <w:tcW w:w="1530" w:type="dxa"/>
            <w:shd w:val="clear" w:color="auto" w:fill="auto"/>
            <w:tcMar>
              <w:top w:w="-44" w:type="dxa"/>
              <w:left w:w="-44" w:type="dxa"/>
              <w:bottom w:w="-44" w:type="dxa"/>
              <w:right w:w="-44" w:type="dxa"/>
            </w:tcMar>
          </w:tcPr>
          <w:p w14:paraId="000000EC" w14:textId="77777777" w:rsidR="00692749" w:rsidRDefault="00BC6913">
            <w:pPr>
              <w:widowControl w:val="0"/>
              <w:pBdr>
                <w:top w:val="nil"/>
                <w:left w:val="nil"/>
                <w:bottom w:val="nil"/>
                <w:right w:val="nil"/>
                <w:between w:val="nil"/>
              </w:pBdr>
              <w:rPr>
                <w:rFonts w:ascii="Arial" w:eastAsia="Arial" w:hAnsi="Arial" w:cs="Arial"/>
              </w:rPr>
            </w:pPr>
            <w:r>
              <w:rPr>
                <w:rFonts w:ascii="Arial" w:eastAsia="Arial" w:hAnsi="Arial" w:cs="Arial"/>
              </w:rPr>
              <w:t>Phone</w:t>
            </w:r>
          </w:p>
        </w:tc>
        <w:tc>
          <w:tcPr>
            <w:tcW w:w="3870" w:type="dxa"/>
            <w:shd w:val="clear" w:color="auto" w:fill="auto"/>
            <w:tcMar>
              <w:top w:w="-44" w:type="dxa"/>
              <w:left w:w="-44" w:type="dxa"/>
              <w:bottom w:w="-44" w:type="dxa"/>
              <w:right w:w="-44" w:type="dxa"/>
            </w:tcMar>
          </w:tcPr>
          <w:p w14:paraId="000000ED" w14:textId="77777777" w:rsidR="00692749" w:rsidRDefault="00692749">
            <w:pPr>
              <w:widowControl w:val="0"/>
              <w:pBdr>
                <w:top w:val="nil"/>
                <w:left w:val="nil"/>
                <w:bottom w:val="nil"/>
                <w:right w:val="nil"/>
                <w:between w:val="nil"/>
              </w:pBdr>
              <w:rPr>
                <w:rFonts w:ascii="Arial" w:eastAsia="Arial" w:hAnsi="Arial" w:cs="Arial"/>
              </w:rPr>
            </w:pPr>
          </w:p>
        </w:tc>
      </w:tr>
      <w:tr w:rsidR="00692749" w14:paraId="356645EF" w14:textId="77777777">
        <w:tc>
          <w:tcPr>
            <w:tcW w:w="1635" w:type="dxa"/>
            <w:shd w:val="clear" w:color="auto" w:fill="auto"/>
            <w:tcMar>
              <w:top w:w="-44" w:type="dxa"/>
              <w:left w:w="-44" w:type="dxa"/>
              <w:bottom w:w="-44" w:type="dxa"/>
              <w:right w:w="-44" w:type="dxa"/>
            </w:tcMar>
          </w:tcPr>
          <w:p w14:paraId="000000EE" w14:textId="77777777" w:rsidR="00692749" w:rsidRDefault="00BC6913">
            <w:pPr>
              <w:widowControl w:val="0"/>
              <w:pBdr>
                <w:top w:val="nil"/>
                <w:left w:val="nil"/>
                <w:bottom w:val="nil"/>
                <w:right w:val="nil"/>
                <w:between w:val="nil"/>
              </w:pBdr>
              <w:rPr>
                <w:rFonts w:ascii="Arial" w:eastAsia="Arial" w:hAnsi="Arial" w:cs="Arial"/>
              </w:rPr>
            </w:pPr>
            <w:r>
              <w:rPr>
                <w:rFonts w:ascii="Arial" w:eastAsia="Arial" w:hAnsi="Arial" w:cs="Arial"/>
              </w:rPr>
              <w:t>Location</w:t>
            </w:r>
          </w:p>
        </w:tc>
        <w:tc>
          <w:tcPr>
            <w:tcW w:w="3765" w:type="dxa"/>
            <w:shd w:val="clear" w:color="auto" w:fill="auto"/>
            <w:tcMar>
              <w:top w:w="-44" w:type="dxa"/>
              <w:left w:w="-44" w:type="dxa"/>
              <w:bottom w:w="-44" w:type="dxa"/>
              <w:right w:w="-44" w:type="dxa"/>
            </w:tcMar>
          </w:tcPr>
          <w:p w14:paraId="000000EF" w14:textId="2F09B04A" w:rsidR="00692749" w:rsidRDefault="005A2696">
            <w:pPr>
              <w:widowControl w:val="0"/>
              <w:pBdr>
                <w:top w:val="nil"/>
                <w:left w:val="nil"/>
                <w:bottom w:val="nil"/>
                <w:right w:val="nil"/>
                <w:between w:val="nil"/>
              </w:pBdr>
              <w:rPr>
                <w:rFonts w:ascii="Arial" w:eastAsia="Arial" w:hAnsi="Arial" w:cs="Arial"/>
              </w:rPr>
            </w:pPr>
            <w:r>
              <w:rPr>
                <w:rFonts w:ascii="Arial" w:eastAsia="Arial" w:hAnsi="Arial" w:cs="Arial"/>
              </w:rPr>
              <w:t>Main Building</w:t>
            </w:r>
          </w:p>
        </w:tc>
        <w:tc>
          <w:tcPr>
            <w:tcW w:w="1530" w:type="dxa"/>
            <w:shd w:val="clear" w:color="auto" w:fill="auto"/>
            <w:tcMar>
              <w:top w:w="-44" w:type="dxa"/>
              <w:left w:w="-44" w:type="dxa"/>
              <w:bottom w:w="-44" w:type="dxa"/>
              <w:right w:w="-44" w:type="dxa"/>
            </w:tcMar>
          </w:tcPr>
          <w:p w14:paraId="000000F0" w14:textId="77777777" w:rsidR="00692749" w:rsidRDefault="00BC6913">
            <w:pPr>
              <w:widowControl w:val="0"/>
              <w:pBdr>
                <w:top w:val="nil"/>
                <w:left w:val="nil"/>
                <w:bottom w:val="nil"/>
                <w:right w:val="nil"/>
                <w:between w:val="nil"/>
              </w:pBdr>
              <w:rPr>
                <w:rFonts w:ascii="Arial" w:eastAsia="Arial" w:hAnsi="Arial" w:cs="Arial"/>
              </w:rPr>
            </w:pPr>
            <w:r>
              <w:rPr>
                <w:rFonts w:ascii="Arial" w:eastAsia="Arial" w:hAnsi="Arial" w:cs="Arial"/>
              </w:rPr>
              <w:t xml:space="preserve">Location </w:t>
            </w:r>
          </w:p>
        </w:tc>
        <w:tc>
          <w:tcPr>
            <w:tcW w:w="3870" w:type="dxa"/>
            <w:shd w:val="clear" w:color="auto" w:fill="auto"/>
            <w:tcMar>
              <w:top w:w="-44" w:type="dxa"/>
              <w:left w:w="-44" w:type="dxa"/>
              <w:bottom w:w="-44" w:type="dxa"/>
              <w:right w:w="-44" w:type="dxa"/>
            </w:tcMar>
          </w:tcPr>
          <w:p w14:paraId="000000F1" w14:textId="77777777" w:rsidR="00692749" w:rsidRDefault="00692749">
            <w:pPr>
              <w:widowControl w:val="0"/>
              <w:pBdr>
                <w:top w:val="nil"/>
                <w:left w:val="nil"/>
                <w:bottom w:val="nil"/>
                <w:right w:val="nil"/>
                <w:between w:val="nil"/>
              </w:pBdr>
              <w:rPr>
                <w:rFonts w:ascii="Arial" w:eastAsia="Arial" w:hAnsi="Arial" w:cs="Arial"/>
              </w:rPr>
            </w:pPr>
          </w:p>
        </w:tc>
      </w:tr>
    </w:tbl>
    <w:p w14:paraId="000000F2" w14:textId="77777777" w:rsidR="00692749" w:rsidRDefault="00BC6913">
      <w:pPr>
        <w:pBdr>
          <w:top w:val="nil"/>
          <w:left w:val="nil"/>
          <w:bottom w:val="nil"/>
          <w:right w:val="nil"/>
          <w:between w:val="nil"/>
        </w:pBdr>
        <w:rPr>
          <w:rFonts w:ascii="Arial" w:eastAsia="Arial" w:hAnsi="Arial" w:cs="Arial"/>
          <w:color w:val="000000"/>
        </w:rPr>
      </w:pPr>
      <w:r>
        <w:rPr>
          <w:rFonts w:ascii="Arial" w:eastAsia="Arial" w:hAnsi="Arial" w:cs="Arial"/>
          <w:color w:val="000000"/>
        </w:rPr>
        <w:t> </w:t>
      </w:r>
    </w:p>
    <w:p w14:paraId="000000F3" w14:textId="77777777" w:rsidR="00692749" w:rsidRDefault="00BC6913">
      <w:pPr>
        <w:pBdr>
          <w:top w:val="nil"/>
          <w:left w:val="nil"/>
          <w:bottom w:val="nil"/>
          <w:right w:val="nil"/>
          <w:between w:val="nil"/>
        </w:pBdr>
        <w:rPr>
          <w:rFonts w:ascii="Arial" w:eastAsia="Arial" w:hAnsi="Arial" w:cs="Arial"/>
          <w:color w:val="000000"/>
        </w:rPr>
      </w:pPr>
      <w:r>
        <w:rPr>
          <w:rFonts w:ascii="Arial" w:eastAsia="Arial" w:hAnsi="Arial" w:cs="Arial"/>
          <w:color w:val="000000"/>
        </w:rPr>
        <w:t>As required by Labor Law §27-b, the district will develop and implement a Workplace Violence Prevention Program to comply with the law and its implementing regulations.  The Program will include elements required by law and regulation, including:</w:t>
      </w:r>
    </w:p>
    <w:p w14:paraId="000000F4" w14:textId="77777777" w:rsidR="00692749" w:rsidRDefault="00BC6913">
      <w:pPr>
        <w:pBdr>
          <w:top w:val="nil"/>
          <w:left w:val="nil"/>
          <w:bottom w:val="nil"/>
          <w:right w:val="nil"/>
          <w:between w:val="nil"/>
        </w:pBdr>
        <w:ind w:firstLine="20"/>
        <w:rPr>
          <w:rFonts w:ascii="Arial" w:eastAsia="Arial" w:hAnsi="Arial" w:cs="Arial"/>
          <w:color w:val="000000"/>
        </w:rPr>
      </w:pPr>
      <w:r>
        <w:rPr>
          <w:rFonts w:ascii="Arial" w:eastAsia="Arial" w:hAnsi="Arial" w:cs="Arial"/>
          <w:color w:val="000000"/>
        </w:rPr>
        <w:t> </w:t>
      </w:r>
    </w:p>
    <w:p w14:paraId="000000F5" w14:textId="77777777" w:rsidR="00692749" w:rsidRDefault="00BC6913">
      <w:pPr>
        <w:pBdr>
          <w:top w:val="nil"/>
          <w:left w:val="nil"/>
          <w:bottom w:val="nil"/>
          <w:right w:val="nil"/>
          <w:between w:val="nil"/>
        </w:pBdr>
        <w:ind w:left="840"/>
        <w:rPr>
          <w:rFonts w:ascii="Arial" w:eastAsia="Arial" w:hAnsi="Arial" w:cs="Arial"/>
          <w:color w:val="000000"/>
        </w:rPr>
      </w:pPr>
      <w:r>
        <w:rPr>
          <w:rFonts w:ascii="Arial" w:eastAsia="Arial" w:hAnsi="Arial" w:cs="Arial"/>
          <w:color w:val="000000"/>
        </w:rPr>
        <w:t>a. the risk factors present in the workplace</w:t>
      </w:r>
    </w:p>
    <w:p w14:paraId="000000F6" w14:textId="77777777" w:rsidR="00692749" w:rsidRDefault="00BC6913">
      <w:pPr>
        <w:pBdr>
          <w:top w:val="nil"/>
          <w:left w:val="nil"/>
          <w:bottom w:val="nil"/>
          <w:right w:val="nil"/>
          <w:between w:val="nil"/>
        </w:pBdr>
        <w:ind w:left="840"/>
        <w:rPr>
          <w:rFonts w:ascii="Arial" w:eastAsia="Arial" w:hAnsi="Arial" w:cs="Arial"/>
          <w:color w:val="000000"/>
        </w:rPr>
      </w:pPr>
      <w:r>
        <w:rPr>
          <w:rFonts w:ascii="Arial" w:eastAsia="Arial" w:hAnsi="Arial" w:cs="Arial"/>
          <w:color w:val="000000"/>
        </w:rPr>
        <w:t>b. the methods the district will use to prevent incidents of violence in the workplace</w:t>
      </w:r>
    </w:p>
    <w:p w14:paraId="000000F7" w14:textId="77777777" w:rsidR="00692749" w:rsidRDefault="00BC6913">
      <w:pPr>
        <w:pBdr>
          <w:top w:val="nil"/>
          <w:left w:val="nil"/>
          <w:bottom w:val="nil"/>
          <w:right w:val="nil"/>
          <w:between w:val="nil"/>
        </w:pBdr>
        <w:ind w:left="840"/>
        <w:rPr>
          <w:rFonts w:ascii="Arial" w:eastAsia="Arial" w:hAnsi="Arial" w:cs="Arial"/>
          <w:color w:val="000000"/>
        </w:rPr>
      </w:pPr>
      <w:r>
        <w:rPr>
          <w:rFonts w:ascii="Arial" w:eastAsia="Arial" w:hAnsi="Arial" w:cs="Arial"/>
          <w:color w:val="000000"/>
        </w:rPr>
        <w:t>c.  the methods and means by which the district will address specific identified hazards</w:t>
      </w:r>
    </w:p>
    <w:p w14:paraId="000000F8" w14:textId="77777777" w:rsidR="00692749" w:rsidRDefault="00BC6913">
      <w:pPr>
        <w:pBdr>
          <w:top w:val="nil"/>
          <w:left w:val="nil"/>
          <w:bottom w:val="nil"/>
          <w:right w:val="nil"/>
          <w:between w:val="nil"/>
        </w:pBdr>
        <w:ind w:left="840"/>
        <w:rPr>
          <w:rFonts w:ascii="Arial" w:eastAsia="Arial" w:hAnsi="Arial" w:cs="Arial"/>
          <w:color w:val="000000"/>
        </w:rPr>
      </w:pPr>
      <w:r>
        <w:rPr>
          <w:rFonts w:ascii="Arial" w:eastAsia="Arial" w:hAnsi="Arial" w:cs="Arial"/>
          <w:color w:val="000000"/>
        </w:rPr>
        <w:t>d. a system to report workplace violence incidents in writing</w:t>
      </w:r>
    </w:p>
    <w:p w14:paraId="000000F9" w14:textId="77777777" w:rsidR="00692749" w:rsidRDefault="00BC6913">
      <w:pPr>
        <w:pBdr>
          <w:top w:val="nil"/>
          <w:left w:val="nil"/>
          <w:bottom w:val="nil"/>
          <w:right w:val="nil"/>
          <w:between w:val="nil"/>
        </w:pBdr>
        <w:ind w:left="840"/>
        <w:rPr>
          <w:rFonts w:ascii="Arial" w:eastAsia="Arial" w:hAnsi="Arial" w:cs="Arial"/>
          <w:color w:val="000000"/>
        </w:rPr>
      </w:pPr>
      <w:r>
        <w:rPr>
          <w:rFonts w:ascii="Arial" w:eastAsia="Arial" w:hAnsi="Arial" w:cs="Arial"/>
          <w:color w:val="000000"/>
        </w:rPr>
        <w:t>e. a written outline for employee training</w:t>
      </w:r>
    </w:p>
    <w:p w14:paraId="000000FA" w14:textId="77777777" w:rsidR="00692749" w:rsidRDefault="00BC6913">
      <w:pPr>
        <w:pBdr>
          <w:top w:val="nil"/>
          <w:left w:val="nil"/>
          <w:bottom w:val="nil"/>
          <w:right w:val="nil"/>
          <w:between w:val="nil"/>
        </w:pBdr>
        <w:ind w:left="840"/>
        <w:rPr>
          <w:rFonts w:ascii="Arial" w:eastAsia="Arial" w:hAnsi="Arial" w:cs="Arial"/>
          <w:color w:val="000000"/>
        </w:rPr>
      </w:pPr>
      <w:r>
        <w:rPr>
          <w:rFonts w:ascii="Arial" w:eastAsia="Arial" w:hAnsi="Arial" w:cs="Arial"/>
          <w:color w:val="000000"/>
        </w:rPr>
        <w:t>f.  a plan for annual program and review</w:t>
      </w:r>
    </w:p>
    <w:p w14:paraId="000000FB" w14:textId="77777777" w:rsidR="00692749" w:rsidRDefault="00BC6913">
      <w:pPr>
        <w:pBdr>
          <w:top w:val="nil"/>
          <w:left w:val="nil"/>
          <w:bottom w:val="nil"/>
          <w:right w:val="nil"/>
          <w:between w:val="nil"/>
        </w:pBdr>
        <w:rPr>
          <w:rFonts w:ascii="Arial" w:eastAsia="Arial" w:hAnsi="Arial" w:cs="Arial"/>
          <w:color w:val="000000"/>
        </w:rPr>
      </w:pPr>
      <w:r>
        <w:rPr>
          <w:rFonts w:ascii="Arial" w:eastAsia="Arial" w:hAnsi="Arial" w:cs="Arial"/>
          <w:color w:val="000000"/>
        </w:rPr>
        <w:t> </w:t>
      </w:r>
    </w:p>
    <w:p w14:paraId="000000FC" w14:textId="77777777" w:rsidR="00692749" w:rsidRDefault="00BC6913">
      <w:pPr>
        <w:pBdr>
          <w:top w:val="nil"/>
          <w:left w:val="nil"/>
          <w:bottom w:val="nil"/>
          <w:right w:val="nil"/>
          <w:between w:val="nil"/>
        </w:pBdr>
        <w:rPr>
          <w:rFonts w:ascii="Arial" w:eastAsia="Arial" w:hAnsi="Arial" w:cs="Arial"/>
          <w:color w:val="000000"/>
        </w:rPr>
      </w:pPr>
      <w:r>
        <w:rPr>
          <w:rFonts w:ascii="Arial" w:eastAsia="Arial" w:hAnsi="Arial" w:cs="Arial"/>
          <w:color w:val="000000"/>
        </w:rPr>
        <w:t>In developing the Workplace Violence Prevention Program, the district will conduct an evaluation to identify likely potential risks of violence in the workplace.  Authorized employee representative(s) will be involved in:</w:t>
      </w:r>
    </w:p>
    <w:p w14:paraId="000000FD" w14:textId="77777777" w:rsidR="00692749" w:rsidRDefault="00BC6913">
      <w:pPr>
        <w:pBdr>
          <w:top w:val="nil"/>
          <w:left w:val="nil"/>
          <w:bottom w:val="nil"/>
          <w:right w:val="nil"/>
          <w:between w:val="nil"/>
        </w:pBdr>
        <w:rPr>
          <w:rFonts w:ascii="Arial" w:eastAsia="Arial" w:hAnsi="Arial" w:cs="Arial"/>
          <w:color w:val="000000"/>
        </w:rPr>
      </w:pPr>
      <w:r>
        <w:rPr>
          <w:rFonts w:ascii="Arial" w:eastAsia="Arial" w:hAnsi="Arial" w:cs="Arial"/>
          <w:color w:val="000000"/>
        </w:rPr>
        <w:t> </w:t>
      </w:r>
    </w:p>
    <w:p w14:paraId="000000FE" w14:textId="77777777" w:rsidR="00692749" w:rsidRDefault="00BC6913">
      <w:pPr>
        <w:pBdr>
          <w:top w:val="nil"/>
          <w:left w:val="nil"/>
          <w:bottom w:val="nil"/>
          <w:right w:val="nil"/>
          <w:between w:val="nil"/>
        </w:pBdr>
        <w:ind w:left="840"/>
        <w:rPr>
          <w:rFonts w:ascii="Arial" w:eastAsia="Arial" w:hAnsi="Arial" w:cs="Arial"/>
          <w:color w:val="000000"/>
        </w:rPr>
      </w:pPr>
      <w:r>
        <w:rPr>
          <w:rFonts w:ascii="Arial" w:eastAsia="Arial" w:hAnsi="Arial" w:cs="Arial"/>
          <w:color w:val="000000"/>
        </w:rPr>
        <w:t>a. evaluating the physical environment</w:t>
      </w:r>
    </w:p>
    <w:p w14:paraId="000000FF" w14:textId="77777777" w:rsidR="00692749" w:rsidRDefault="00BC6913">
      <w:pPr>
        <w:pBdr>
          <w:top w:val="nil"/>
          <w:left w:val="nil"/>
          <w:bottom w:val="nil"/>
          <w:right w:val="nil"/>
          <w:between w:val="nil"/>
        </w:pBdr>
        <w:ind w:left="840"/>
        <w:rPr>
          <w:rFonts w:ascii="Arial" w:eastAsia="Arial" w:hAnsi="Arial" w:cs="Arial"/>
          <w:color w:val="000000"/>
        </w:rPr>
      </w:pPr>
      <w:r>
        <w:rPr>
          <w:rFonts w:ascii="Arial" w:eastAsia="Arial" w:hAnsi="Arial" w:cs="Arial"/>
          <w:color w:val="000000"/>
        </w:rPr>
        <w:t>b. developing the Workplace Violence Prevention Program</w:t>
      </w:r>
    </w:p>
    <w:p w14:paraId="00000100" w14:textId="77777777" w:rsidR="00692749" w:rsidRDefault="00BC6913">
      <w:pPr>
        <w:pBdr>
          <w:top w:val="nil"/>
          <w:left w:val="nil"/>
          <w:bottom w:val="nil"/>
          <w:right w:val="nil"/>
          <w:between w:val="nil"/>
        </w:pBdr>
        <w:ind w:left="840"/>
        <w:rPr>
          <w:rFonts w:ascii="Arial" w:eastAsia="Arial" w:hAnsi="Arial" w:cs="Arial"/>
          <w:color w:val="000000"/>
        </w:rPr>
      </w:pPr>
      <w:r>
        <w:rPr>
          <w:rFonts w:ascii="Arial" w:eastAsia="Arial" w:hAnsi="Arial" w:cs="Arial"/>
          <w:color w:val="000000"/>
        </w:rPr>
        <w:lastRenderedPageBreak/>
        <w:t>c.  reviewing workplace violence incident reports at least annually to identify trends in the types of incidents reported, if any, and reviewing the effectiveness of the mitigating actions taken</w:t>
      </w:r>
    </w:p>
    <w:p w14:paraId="00000101" w14:textId="77777777" w:rsidR="00692749" w:rsidRDefault="00BC6913">
      <w:pPr>
        <w:pBdr>
          <w:top w:val="nil"/>
          <w:left w:val="nil"/>
          <w:bottom w:val="nil"/>
          <w:right w:val="nil"/>
          <w:between w:val="nil"/>
        </w:pBdr>
        <w:rPr>
          <w:rFonts w:ascii="Arial" w:eastAsia="Arial" w:hAnsi="Arial" w:cs="Arial"/>
          <w:color w:val="000000"/>
        </w:rPr>
      </w:pPr>
      <w:r>
        <w:rPr>
          <w:rFonts w:ascii="Arial" w:eastAsia="Arial" w:hAnsi="Arial" w:cs="Arial"/>
          <w:color w:val="000000"/>
        </w:rPr>
        <w:t> </w:t>
      </w:r>
    </w:p>
    <w:p w14:paraId="00000102" w14:textId="77777777" w:rsidR="00692749" w:rsidRDefault="00BC6913">
      <w:pPr>
        <w:pBdr>
          <w:top w:val="nil"/>
          <w:left w:val="nil"/>
          <w:bottom w:val="nil"/>
          <w:right w:val="nil"/>
          <w:between w:val="nil"/>
        </w:pBdr>
        <w:rPr>
          <w:rFonts w:ascii="Arial" w:eastAsia="Arial" w:hAnsi="Arial" w:cs="Arial"/>
          <w:color w:val="000000"/>
        </w:rPr>
      </w:pPr>
      <w:r>
        <w:rPr>
          <w:rFonts w:ascii="Arial" w:eastAsia="Arial" w:hAnsi="Arial" w:cs="Arial"/>
          <w:color w:val="000000"/>
        </w:rPr>
        <w:t>Employee Notice and Training</w:t>
      </w:r>
    </w:p>
    <w:p w14:paraId="00000103" w14:textId="77777777" w:rsidR="00692749" w:rsidRDefault="00BC6913">
      <w:pPr>
        <w:pBdr>
          <w:top w:val="nil"/>
          <w:left w:val="nil"/>
          <w:bottom w:val="nil"/>
          <w:right w:val="nil"/>
          <w:between w:val="nil"/>
        </w:pBdr>
        <w:rPr>
          <w:rFonts w:ascii="Arial" w:eastAsia="Arial" w:hAnsi="Arial" w:cs="Arial"/>
          <w:color w:val="000000"/>
        </w:rPr>
      </w:pPr>
      <w:r>
        <w:rPr>
          <w:rFonts w:ascii="Arial" w:eastAsia="Arial" w:hAnsi="Arial" w:cs="Arial"/>
          <w:color w:val="000000"/>
        </w:rPr>
        <w:t> </w:t>
      </w:r>
    </w:p>
    <w:p w14:paraId="00000104" w14:textId="77777777" w:rsidR="00692749" w:rsidRDefault="00BC6913">
      <w:pPr>
        <w:pBdr>
          <w:top w:val="nil"/>
          <w:left w:val="nil"/>
          <w:bottom w:val="nil"/>
          <w:right w:val="nil"/>
          <w:between w:val="nil"/>
        </w:pBdr>
        <w:rPr>
          <w:rFonts w:ascii="Arial" w:eastAsia="Arial" w:hAnsi="Arial" w:cs="Arial"/>
          <w:color w:val="000000"/>
        </w:rPr>
      </w:pPr>
      <w:r>
        <w:rPr>
          <w:rFonts w:ascii="Arial" w:eastAsia="Arial" w:hAnsi="Arial" w:cs="Arial"/>
          <w:color w:val="000000"/>
        </w:rPr>
        <w:t>As required by law, all employees will participate in Workplace Violence Prevention Training at the time of initial assignment and annually thereafter.  Employees must be trained on:</w:t>
      </w:r>
    </w:p>
    <w:p w14:paraId="00000105" w14:textId="77777777" w:rsidR="00692749" w:rsidRDefault="00BC6913">
      <w:pPr>
        <w:pBdr>
          <w:top w:val="nil"/>
          <w:left w:val="nil"/>
          <w:bottom w:val="nil"/>
          <w:right w:val="nil"/>
          <w:between w:val="nil"/>
        </w:pBdr>
        <w:rPr>
          <w:rFonts w:ascii="Arial" w:eastAsia="Arial" w:hAnsi="Arial" w:cs="Arial"/>
          <w:color w:val="000000"/>
        </w:rPr>
      </w:pPr>
      <w:r>
        <w:rPr>
          <w:rFonts w:ascii="Arial" w:eastAsia="Arial" w:hAnsi="Arial" w:cs="Arial"/>
          <w:color w:val="000000"/>
        </w:rPr>
        <w:t> </w:t>
      </w:r>
    </w:p>
    <w:p w14:paraId="00000106" w14:textId="77777777" w:rsidR="00692749" w:rsidRDefault="00BC6913">
      <w:pPr>
        <w:pBdr>
          <w:top w:val="nil"/>
          <w:left w:val="nil"/>
          <w:bottom w:val="nil"/>
          <w:right w:val="nil"/>
          <w:between w:val="nil"/>
        </w:pBdr>
        <w:ind w:left="840"/>
        <w:rPr>
          <w:rFonts w:ascii="Arial" w:eastAsia="Arial" w:hAnsi="Arial" w:cs="Arial"/>
          <w:color w:val="000000"/>
        </w:rPr>
      </w:pPr>
      <w:r>
        <w:rPr>
          <w:rFonts w:ascii="Arial" w:eastAsia="Arial" w:hAnsi="Arial" w:cs="Arial"/>
          <w:color w:val="000000"/>
        </w:rPr>
        <w:t>a. the details of the workplace violence prevention program</w:t>
      </w:r>
    </w:p>
    <w:p w14:paraId="00000107" w14:textId="77777777" w:rsidR="00692749" w:rsidRDefault="00BC6913">
      <w:pPr>
        <w:pBdr>
          <w:top w:val="nil"/>
          <w:left w:val="nil"/>
          <w:bottom w:val="nil"/>
          <w:right w:val="nil"/>
          <w:between w:val="nil"/>
        </w:pBdr>
        <w:ind w:left="840"/>
        <w:rPr>
          <w:rFonts w:ascii="Arial" w:eastAsia="Arial" w:hAnsi="Arial" w:cs="Arial"/>
          <w:color w:val="000000"/>
        </w:rPr>
      </w:pPr>
      <w:r>
        <w:rPr>
          <w:rFonts w:ascii="Arial" w:eastAsia="Arial" w:hAnsi="Arial" w:cs="Arial"/>
          <w:color w:val="000000"/>
        </w:rPr>
        <w:t>b. the measures they can take to protect themselves from risks of violence</w:t>
      </w:r>
    </w:p>
    <w:p w14:paraId="00000108" w14:textId="77777777" w:rsidR="00692749" w:rsidRDefault="00BC6913">
      <w:pPr>
        <w:pBdr>
          <w:top w:val="nil"/>
          <w:left w:val="nil"/>
          <w:bottom w:val="nil"/>
          <w:right w:val="nil"/>
          <w:between w:val="nil"/>
        </w:pBdr>
        <w:ind w:left="840"/>
        <w:rPr>
          <w:rFonts w:ascii="Arial" w:eastAsia="Arial" w:hAnsi="Arial" w:cs="Arial"/>
          <w:color w:val="000000"/>
        </w:rPr>
      </w:pPr>
      <w:r>
        <w:rPr>
          <w:rFonts w:ascii="Arial" w:eastAsia="Arial" w:hAnsi="Arial" w:cs="Arial"/>
          <w:color w:val="000000"/>
        </w:rPr>
        <w:t>c.  the specific procedures the district has implemented to protect employees (such as appropriate work practices, emergency procedures, and the use of security alarms)</w:t>
      </w:r>
    </w:p>
    <w:p w14:paraId="00000109" w14:textId="77777777" w:rsidR="00692749" w:rsidRDefault="00BC6913">
      <w:pPr>
        <w:pBdr>
          <w:top w:val="nil"/>
          <w:left w:val="nil"/>
          <w:bottom w:val="nil"/>
          <w:right w:val="nil"/>
          <w:between w:val="nil"/>
        </w:pBdr>
        <w:rPr>
          <w:rFonts w:ascii="Arial" w:eastAsia="Arial" w:hAnsi="Arial" w:cs="Arial"/>
          <w:color w:val="000000"/>
        </w:rPr>
      </w:pPr>
      <w:r>
        <w:rPr>
          <w:rFonts w:ascii="Arial" w:eastAsia="Arial" w:hAnsi="Arial" w:cs="Arial"/>
          <w:color w:val="000000"/>
        </w:rPr>
        <w:t> </w:t>
      </w:r>
    </w:p>
    <w:p w14:paraId="0000010A" w14:textId="77777777" w:rsidR="00692749" w:rsidRDefault="00BC6913">
      <w:pPr>
        <w:pBdr>
          <w:top w:val="nil"/>
          <w:left w:val="nil"/>
          <w:bottom w:val="nil"/>
          <w:right w:val="nil"/>
          <w:between w:val="nil"/>
        </w:pBdr>
        <w:rPr>
          <w:rFonts w:ascii="Arial" w:eastAsia="Arial" w:hAnsi="Arial" w:cs="Arial"/>
          <w:color w:val="000000"/>
        </w:rPr>
      </w:pPr>
      <w:r>
        <w:rPr>
          <w:rFonts w:ascii="Arial" w:eastAsia="Arial" w:hAnsi="Arial" w:cs="Arial"/>
          <w:color w:val="000000"/>
        </w:rPr>
        <w:t>Additionally, at the time of initial assignment and at least annually, employees will be informed of the requirements of Labor Law §27-b, the risk factors identified in the workplace, and the location of the district Workplace Violence Prevention Program.</w:t>
      </w:r>
    </w:p>
    <w:p w14:paraId="0000010B" w14:textId="77777777" w:rsidR="00692749" w:rsidRDefault="00BC6913">
      <w:pPr>
        <w:pBdr>
          <w:top w:val="nil"/>
          <w:left w:val="nil"/>
          <w:bottom w:val="nil"/>
          <w:right w:val="nil"/>
          <w:between w:val="nil"/>
        </w:pBdr>
        <w:rPr>
          <w:rFonts w:ascii="Arial" w:eastAsia="Arial" w:hAnsi="Arial" w:cs="Arial"/>
          <w:color w:val="000000"/>
        </w:rPr>
      </w:pPr>
      <w:r>
        <w:rPr>
          <w:rFonts w:ascii="Arial" w:eastAsia="Arial" w:hAnsi="Arial" w:cs="Arial"/>
          <w:color w:val="000000"/>
        </w:rPr>
        <w:t> </w:t>
      </w:r>
    </w:p>
    <w:p w14:paraId="0000010C" w14:textId="77777777" w:rsidR="00692749" w:rsidRDefault="00BC6913">
      <w:pPr>
        <w:pBdr>
          <w:top w:val="nil"/>
          <w:left w:val="nil"/>
          <w:bottom w:val="nil"/>
          <w:right w:val="nil"/>
          <w:between w:val="nil"/>
        </w:pBdr>
        <w:rPr>
          <w:rFonts w:ascii="Arial" w:eastAsia="Arial" w:hAnsi="Arial" w:cs="Arial"/>
          <w:color w:val="000000"/>
        </w:rPr>
      </w:pPr>
      <w:r>
        <w:rPr>
          <w:rFonts w:ascii="Arial" w:eastAsia="Arial" w:hAnsi="Arial" w:cs="Arial"/>
          <w:color w:val="000000"/>
        </w:rPr>
        <w:t>This policy must be posted where notices to employees are normally posted.</w:t>
      </w:r>
    </w:p>
    <w:p w14:paraId="0000010D" w14:textId="77777777" w:rsidR="00692749" w:rsidRDefault="00BC6913">
      <w:pPr>
        <w:pBdr>
          <w:top w:val="nil"/>
          <w:left w:val="nil"/>
          <w:bottom w:val="nil"/>
          <w:right w:val="nil"/>
          <w:between w:val="nil"/>
        </w:pBdr>
        <w:rPr>
          <w:rFonts w:ascii="Arial" w:eastAsia="Arial" w:hAnsi="Arial" w:cs="Arial"/>
          <w:color w:val="000000"/>
        </w:rPr>
      </w:pPr>
      <w:r>
        <w:rPr>
          <w:rFonts w:ascii="Arial" w:eastAsia="Arial" w:hAnsi="Arial" w:cs="Arial"/>
          <w:color w:val="000000"/>
        </w:rPr>
        <w:t> </w:t>
      </w:r>
    </w:p>
    <w:p w14:paraId="0000010E" w14:textId="77777777" w:rsidR="00692749" w:rsidRDefault="00BC6913">
      <w:pPr>
        <w:pBdr>
          <w:top w:val="nil"/>
          <w:left w:val="nil"/>
          <w:bottom w:val="nil"/>
          <w:right w:val="nil"/>
          <w:between w:val="nil"/>
        </w:pBdr>
        <w:rPr>
          <w:rFonts w:ascii="Arial" w:eastAsia="Arial" w:hAnsi="Arial" w:cs="Arial"/>
          <w:color w:val="000000"/>
        </w:rPr>
      </w:pPr>
      <w:r>
        <w:rPr>
          <w:rFonts w:ascii="Arial" w:eastAsia="Arial" w:hAnsi="Arial" w:cs="Arial"/>
          <w:color w:val="000000"/>
        </w:rPr>
        <w:t>Allegations of Violations and Non-Retaliation</w:t>
      </w:r>
    </w:p>
    <w:p w14:paraId="0000010F" w14:textId="77777777" w:rsidR="00692749" w:rsidRDefault="00BC6913">
      <w:pPr>
        <w:pBdr>
          <w:top w:val="nil"/>
          <w:left w:val="nil"/>
          <w:bottom w:val="nil"/>
          <w:right w:val="nil"/>
          <w:between w:val="nil"/>
        </w:pBdr>
        <w:rPr>
          <w:rFonts w:ascii="Arial" w:eastAsia="Arial" w:hAnsi="Arial" w:cs="Arial"/>
          <w:color w:val="000000"/>
        </w:rPr>
      </w:pPr>
      <w:r>
        <w:rPr>
          <w:rFonts w:ascii="Arial" w:eastAsia="Arial" w:hAnsi="Arial" w:cs="Arial"/>
          <w:color w:val="000000"/>
        </w:rPr>
        <w:t> </w:t>
      </w:r>
    </w:p>
    <w:p w14:paraId="00000110" w14:textId="77777777" w:rsidR="00692749" w:rsidRDefault="00BC6913">
      <w:pPr>
        <w:pBdr>
          <w:top w:val="nil"/>
          <w:left w:val="nil"/>
          <w:bottom w:val="nil"/>
          <w:right w:val="nil"/>
          <w:between w:val="nil"/>
        </w:pBdr>
        <w:rPr>
          <w:rFonts w:ascii="Arial" w:eastAsia="Arial" w:hAnsi="Arial" w:cs="Arial"/>
          <w:color w:val="000000"/>
        </w:rPr>
      </w:pPr>
      <w:r>
        <w:rPr>
          <w:rFonts w:ascii="Arial" w:eastAsia="Arial" w:hAnsi="Arial" w:cs="Arial"/>
          <w:color w:val="000000"/>
        </w:rPr>
        <w:t>The process for employees to allege violations of the workplace violence prevention program to the state Commissioner of Labor, and the employment protections for doing so, is set forth in Labor Law §27-b and 12 NYCRR §800.6 and includes the following:</w:t>
      </w:r>
    </w:p>
    <w:p w14:paraId="00000111" w14:textId="77777777" w:rsidR="00692749" w:rsidRDefault="00BC6913">
      <w:pPr>
        <w:pBdr>
          <w:top w:val="nil"/>
          <w:left w:val="nil"/>
          <w:bottom w:val="nil"/>
          <w:right w:val="nil"/>
          <w:between w:val="nil"/>
        </w:pBdr>
        <w:rPr>
          <w:rFonts w:ascii="Arial" w:eastAsia="Arial" w:hAnsi="Arial" w:cs="Arial"/>
          <w:color w:val="000000"/>
        </w:rPr>
      </w:pPr>
      <w:r>
        <w:rPr>
          <w:rFonts w:ascii="Arial" w:eastAsia="Arial" w:hAnsi="Arial" w:cs="Arial"/>
          <w:color w:val="000000"/>
        </w:rPr>
        <w:t> </w:t>
      </w:r>
    </w:p>
    <w:p w14:paraId="00000112" w14:textId="77777777" w:rsidR="00692749" w:rsidRDefault="00BC6913">
      <w:pPr>
        <w:pBdr>
          <w:top w:val="nil"/>
          <w:left w:val="nil"/>
          <w:bottom w:val="nil"/>
          <w:right w:val="nil"/>
          <w:between w:val="nil"/>
        </w:pBdr>
        <w:rPr>
          <w:rFonts w:ascii="Arial" w:eastAsia="Arial" w:hAnsi="Arial" w:cs="Arial"/>
          <w:color w:val="000000"/>
        </w:rPr>
      </w:pPr>
      <w:r>
        <w:rPr>
          <w:rFonts w:ascii="Arial" w:eastAsia="Arial" w:hAnsi="Arial" w:cs="Arial"/>
          <w:color w:val="000000"/>
        </w:rPr>
        <w:t>A “serious violation” of the workplace violence prevention program is the failure to develop and implement a program or address situations which could result in serious physical harm.  “Imminent danger” is any condition or practice in the workplace where a danger exists which could reasonably be expected to cause death or serious physical harm immediately, or before the imminence of the danger can be eliminated through these complaint procedures.</w:t>
      </w:r>
    </w:p>
    <w:p w14:paraId="00000113" w14:textId="77777777" w:rsidR="00692749" w:rsidRDefault="00BC6913">
      <w:pPr>
        <w:pBdr>
          <w:top w:val="nil"/>
          <w:left w:val="nil"/>
          <w:bottom w:val="nil"/>
          <w:right w:val="nil"/>
          <w:between w:val="nil"/>
        </w:pBdr>
        <w:rPr>
          <w:rFonts w:ascii="Arial" w:eastAsia="Arial" w:hAnsi="Arial" w:cs="Arial"/>
          <w:color w:val="000000"/>
        </w:rPr>
      </w:pPr>
      <w:r>
        <w:rPr>
          <w:rFonts w:ascii="Arial" w:eastAsia="Arial" w:hAnsi="Arial" w:cs="Arial"/>
          <w:color w:val="000000"/>
        </w:rPr>
        <w:t> </w:t>
      </w:r>
    </w:p>
    <w:p w14:paraId="00000114" w14:textId="77777777" w:rsidR="00692749" w:rsidRDefault="00BC6913">
      <w:pPr>
        <w:pBdr>
          <w:top w:val="nil"/>
          <w:left w:val="nil"/>
          <w:bottom w:val="nil"/>
          <w:right w:val="nil"/>
          <w:between w:val="nil"/>
        </w:pBdr>
        <w:rPr>
          <w:rFonts w:ascii="Arial" w:eastAsia="Arial" w:hAnsi="Arial" w:cs="Arial"/>
          <w:color w:val="000000"/>
        </w:rPr>
      </w:pPr>
      <w:r>
        <w:rPr>
          <w:rFonts w:ascii="Arial" w:eastAsia="Arial" w:hAnsi="Arial" w:cs="Arial"/>
          <w:color w:val="000000"/>
        </w:rPr>
        <w:t>Employees or their representatives who believe that a serious violation of the workplace violence prevention program exists or that an imminent danger exists (as defined above), must bring the matter to their supervisor’s attention in writing, and must give the district a reasonable opportunity to correct the activity, policy or practice, before notifying the Commissioner of Labor. However, such prior written notice and opportunity for correction is not required if there is an imminent danger or threat to the safety of a specific employee, and the employee reasonably believes in good faith that reporting to a supervisor would not result in corrective action.</w:t>
      </w:r>
    </w:p>
    <w:p w14:paraId="00000115" w14:textId="77777777" w:rsidR="00692749" w:rsidRDefault="00BC6913">
      <w:pPr>
        <w:pBdr>
          <w:top w:val="nil"/>
          <w:left w:val="nil"/>
          <w:bottom w:val="nil"/>
          <w:right w:val="nil"/>
          <w:between w:val="nil"/>
        </w:pBdr>
        <w:rPr>
          <w:rFonts w:ascii="Arial" w:eastAsia="Arial" w:hAnsi="Arial" w:cs="Arial"/>
          <w:color w:val="000000"/>
        </w:rPr>
      </w:pPr>
      <w:r>
        <w:rPr>
          <w:rFonts w:ascii="Arial" w:eastAsia="Arial" w:hAnsi="Arial" w:cs="Arial"/>
          <w:color w:val="000000"/>
        </w:rPr>
        <w:t> </w:t>
      </w:r>
    </w:p>
    <w:p w14:paraId="00000116" w14:textId="77777777" w:rsidR="00692749" w:rsidRDefault="00BC6913">
      <w:pPr>
        <w:pBdr>
          <w:top w:val="nil"/>
          <w:left w:val="nil"/>
          <w:bottom w:val="nil"/>
          <w:right w:val="nil"/>
          <w:between w:val="nil"/>
        </w:pBdr>
        <w:rPr>
          <w:rFonts w:ascii="Arial" w:eastAsia="Arial" w:hAnsi="Arial" w:cs="Arial"/>
          <w:color w:val="000000"/>
        </w:rPr>
      </w:pPr>
      <w:r>
        <w:rPr>
          <w:rFonts w:ascii="Arial" w:eastAsia="Arial" w:hAnsi="Arial" w:cs="Arial"/>
          <w:color w:val="000000"/>
        </w:rPr>
        <w:t>If, after the matter has been brought to a supervisor’s attention and a reasonable opportunity to correct the issue has passed, the issue has not been resolved and the employee still believes that a violation of the workplace violence prevention program remains or that an imminent danger exists, employees or their representatives may request an inspection from the Commissioner of Labor in writing.  The Commissioner will provide a copy of the request to the district, but the employee may request that their name be withheld.</w:t>
      </w:r>
    </w:p>
    <w:p w14:paraId="00000117" w14:textId="77777777" w:rsidR="00692749" w:rsidRDefault="00BC6913">
      <w:pPr>
        <w:pBdr>
          <w:top w:val="nil"/>
          <w:left w:val="nil"/>
          <w:bottom w:val="nil"/>
          <w:right w:val="nil"/>
          <w:between w:val="nil"/>
        </w:pBdr>
        <w:rPr>
          <w:rFonts w:ascii="Arial" w:eastAsia="Arial" w:hAnsi="Arial" w:cs="Arial"/>
          <w:color w:val="000000"/>
        </w:rPr>
      </w:pPr>
      <w:r>
        <w:rPr>
          <w:rFonts w:ascii="Arial" w:eastAsia="Arial" w:hAnsi="Arial" w:cs="Arial"/>
          <w:color w:val="000000"/>
        </w:rPr>
        <w:t> </w:t>
      </w:r>
    </w:p>
    <w:p w14:paraId="00000118" w14:textId="77777777" w:rsidR="00692749" w:rsidRDefault="00BC6913">
      <w:pPr>
        <w:pBdr>
          <w:top w:val="nil"/>
          <w:left w:val="nil"/>
          <w:bottom w:val="nil"/>
          <w:right w:val="nil"/>
          <w:between w:val="nil"/>
        </w:pBdr>
        <w:rPr>
          <w:rFonts w:ascii="Arial" w:eastAsia="Arial" w:hAnsi="Arial" w:cs="Arial"/>
          <w:color w:val="000000"/>
        </w:rPr>
      </w:pPr>
      <w:r>
        <w:rPr>
          <w:rFonts w:ascii="Arial" w:eastAsia="Arial" w:hAnsi="Arial" w:cs="Arial"/>
          <w:color w:val="000000"/>
        </w:rPr>
        <w:t>A district representative and authorized employee representative may accompany the Commissioner of Labor during the inspection to assist in the inspection.  If there is no authorized employee representative, the Commissioner will consult with district employees concerning workplace safety.</w:t>
      </w:r>
    </w:p>
    <w:p w14:paraId="00000119" w14:textId="77777777" w:rsidR="00692749" w:rsidRDefault="00BC6913">
      <w:pPr>
        <w:pBdr>
          <w:top w:val="nil"/>
          <w:left w:val="nil"/>
          <w:bottom w:val="nil"/>
          <w:right w:val="nil"/>
          <w:between w:val="nil"/>
        </w:pBdr>
        <w:rPr>
          <w:rFonts w:ascii="Arial" w:eastAsia="Arial" w:hAnsi="Arial" w:cs="Arial"/>
          <w:color w:val="000000"/>
        </w:rPr>
      </w:pPr>
      <w:r>
        <w:rPr>
          <w:rFonts w:ascii="Arial" w:eastAsia="Arial" w:hAnsi="Arial" w:cs="Arial"/>
          <w:color w:val="000000"/>
        </w:rPr>
        <w:t> </w:t>
      </w:r>
    </w:p>
    <w:p w14:paraId="0000011A" w14:textId="77777777" w:rsidR="00692749" w:rsidRDefault="00BC6913">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The district will not take retaliatory action (terminate, suspend, demote, penalize, discriminate, or other adverse employment action in the terms and conditions of </w:t>
      </w:r>
      <w:proofErr w:type="gramStart"/>
      <w:r>
        <w:rPr>
          <w:rFonts w:ascii="Arial" w:eastAsia="Arial" w:hAnsi="Arial" w:cs="Arial"/>
          <w:color w:val="000000"/>
        </w:rPr>
        <w:t>employment)  against</w:t>
      </w:r>
      <w:proofErr w:type="gramEnd"/>
      <w:r>
        <w:rPr>
          <w:rFonts w:ascii="Arial" w:eastAsia="Arial" w:hAnsi="Arial" w:cs="Arial"/>
          <w:color w:val="000000"/>
        </w:rPr>
        <w:t xml:space="preserve"> any employee because </w:t>
      </w:r>
      <w:r>
        <w:rPr>
          <w:rFonts w:ascii="Arial" w:eastAsia="Arial" w:hAnsi="Arial" w:cs="Arial"/>
          <w:color w:val="000000"/>
        </w:rPr>
        <w:lastRenderedPageBreak/>
        <w:t>they have alleged a serious violation of the workplace violence prevention program, or imminent danger exists, requested an inspection  by the Commissioner of Labor, or accompanied the Commissioner on the inspection, as prescribed by state law and regulation.</w:t>
      </w:r>
    </w:p>
    <w:p w14:paraId="0000011B" w14:textId="77777777" w:rsidR="00692749" w:rsidRDefault="00BC6913">
      <w:pPr>
        <w:pBdr>
          <w:top w:val="nil"/>
          <w:left w:val="nil"/>
          <w:bottom w:val="nil"/>
          <w:right w:val="nil"/>
          <w:between w:val="nil"/>
        </w:pBdr>
        <w:rPr>
          <w:rFonts w:ascii="Arial" w:eastAsia="Arial" w:hAnsi="Arial" w:cs="Arial"/>
          <w:color w:val="000000"/>
        </w:rPr>
      </w:pPr>
      <w:r>
        <w:rPr>
          <w:rFonts w:ascii="Arial" w:eastAsia="Arial" w:hAnsi="Arial" w:cs="Arial"/>
          <w:color w:val="000000"/>
        </w:rPr>
        <w:t> </w:t>
      </w:r>
    </w:p>
    <w:p w14:paraId="0000011C" w14:textId="77777777" w:rsidR="00692749" w:rsidRDefault="00BC6913">
      <w:pPr>
        <w:pBdr>
          <w:top w:val="nil"/>
          <w:left w:val="nil"/>
          <w:bottom w:val="nil"/>
          <w:right w:val="nil"/>
          <w:between w:val="nil"/>
        </w:pBdr>
        <w:rPr>
          <w:rFonts w:ascii="Arial" w:eastAsia="Arial" w:hAnsi="Arial" w:cs="Arial"/>
          <w:color w:val="000000"/>
        </w:rPr>
      </w:pPr>
      <w:r>
        <w:rPr>
          <w:rFonts w:ascii="Arial" w:eastAsia="Arial" w:hAnsi="Arial" w:cs="Arial"/>
          <w:color w:val="000000"/>
        </w:rPr>
        <w:t>Cross-ref:       </w:t>
      </w:r>
    </w:p>
    <w:p w14:paraId="0000011D" w14:textId="77777777" w:rsidR="00692749" w:rsidRDefault="00BC6913">
      <w:pPr>
        <w:pBdr>
          <w:top w:val="nil"/>
          <w:left w:val="nil"/>
          <w:bottom w:val="nil"/>
          <w:right w:val="nil"/>
          <w:between w:val="nil"/>
        </w:pBdr>
        <w:rPr>
          <w:rFonts w:ascii="Arial" w:eastAsia="Arial" w:hAnsi="Arial" w:cs="Arial"/>
          <w:color w:val="000000"/>
        </w:rPr>
      </w:pPr>
      <w:r>
        <w:rPr>
          <w:rFonts w:ascii="Arial" w:eastAsia="Arial" w:hAnsi="Arial" w:cs="Arial"/>
          <w:color w:val="000000"/>
        </w:rPr>
        <w:t>5300, Code of Conduct</w:t>
      </w:r>
    </w:p>
    <w:p w14:paraId="0000011E" w14:textId="77777777" w:rsidR="00692749" w:rsidRDefault="00BC6913">
      <w:pPr>
        <w:pBdr>
          <w:top w:val="nil"/>
          <w:left w:val="nil"/>
          <w:bottom w:val="nil"/>
          <w:right w:val="nil"/>
          <w:between w:val="nil"/>
        </w:pBdr>
        <w:rPr>
          <w:rFonts w:ascii="Arial" w:eastAsia="Arial" w:hAnsi="Arial" w:cs="Arial"/>
          <w:color w:val="000000"/>
        </w:rPr>
      </w:pPr>
      <w:r>
        <w:rPr>
          <w:rFonts w:ascii="Arial" w:eastAsia="Arial" w:hAnsi="Arial" w:cs="Arial"/>
          <w:color w:val="000000"/>
        </w:rPr>
        <w:t>8130, School Safety Plans and Teams</w:t>
      </w:r>
    </w:p>
    <w:p w14:paraId="0000011F" w14:textId="77777777" w:rsidR="00692749" w:rsidRDefault="00BC6913">
      <w:pPr>
        <w:pBdr>
          <w:top w:val="nil"/>
          <w:left w:val="nil"/>
          <w:bottom w:val="nil"/>
          <w:right w:val="nil"/>
          <w:between w:val="nil"/>
        </w:pBdr>
        <w:rPr>
          <w:rFonts w:ascii="Arial" w:eastAsia="Arial" w:hAnsi="Arial" w:cs="Arial"/>
          <w:color w:val="000000"/>
        </w:rPr>
      </w:pPr>
      <w:r>
        <w:rPr>
          <w:rFonts w:ascii="Arial" w:eastAsia="Arial" w:hAnsi="Arial" w:cs="Arial"/>
          <w:color w:val="000000"/>
        </w:rPr>
        <w:t> </w:t>
      </w:r>
    </w:p>
    <w:p w14:paraId="00000120" w14:textId="77777777" w:rsidR="00692749" w:rsidRDefault="00BC6913">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Ref: </w:t>
      </w:r>
      <w:r>
        <w:rPr>
          <w:rFonts w:ascii="Arial" w:eastAsia="Arial" w:hAnsi="Arial" w:cs="Arial"/>
          <w:color w:val="000000"/>
        </w:rPr>
        <w:tab/>
      </w:r>
    </w:p>
    <w:p w14:paraId="00000121" w14:textId="77777777" w:rsidR="00692749" w:rsidRDefault="00BC6913">
      <w:pPr>
        <w:pBdr>
          <w:top w:val="nil"/>
          <w:left w:val="nil"/>
          <w:bottom w:val="nil"/>
          <w:right w:val="nil"/>
          <w:between w:val="nil"/>
        </w:pBdr>
        <w:rPr>
          <w:rFonts w:ascii="Arial" w:eastAsia="Arial" w:hAnsi="Arial" w:cs="Arial"/>
          <w:color w:val="000000"/>
        </w:rPr>
      </w:pPr>
      <w:r>
        <w:rPr>
          <w:rFonts w:ascii="Arial" w:eastAsia="Arial" w:hAnsi="Arial" w:cs="Arial"/>
          <w:color w:val="000000"/>
        </w:rPr>
        <w:t>Labor Law §27-b</w:t>
      </w:r>
    </w:p>
    <w:p w14:paraId="00000122" w14:textId="77777777" w:rsidR="00692749" w:rsidRDefault="00BC6913">
      <w:pPr>
        <w:pBdr>
          <w:top w:val="nil"/>
          <w:left w:val="nil"/>
          <w:bottom w:val="nil"/>
          <w:right w:val="nil"/>
          <w:between w:val="nil"/>
        </w:pBdr>
        <w:rPr>
          <w:rFonts w:ascii="Arial" w:eastAsia="Arial" w:hAnsi="Arial" w:cs="Arial"/>
          <w:color w:val="000000"/>
        </w:rPr>
      </w:pPr>
      <w:r>
        <w:rPr>
          <w:rFonts w:ascii="Arial" w:eastAsia="Arial" w:hAnsi="Arial" w:cs="Arial"/>
          <w:color w:val="000000"/>
        </w:rPr>
        <w:t>12 NYCRR §800.6</w:t>
      </w:r>
    </w:p>
    <w:p w14:paraId="00000123" w14:textId="77777777" w:rsidR="00692749" w:rsidRDefault="00BC6913">
      <w:pPr>
        <w:pBdr>
          <w:top w:val="nil"/>
          <w:left w:val="nil"/>
          <w:bottom w:val="nil"/>
          <w:right w:val="nil"/>
          <w:between w:val="nil"/>
        </w:pBdr>
        <w:rPr>
          <w:rFonts w:ascii="Arial" w:eastAsia="Arial" w:hAnsi="Arial" w:cs="Arial"/>
          <w:color w:val="000000"/>
        </w:rPr>
      </w:pPr>
      <w:r>
        <w:rPr>
          <w:rFonts w:ascii="Arial" w:eastAsia="Arial" w:hAnsi="Arial" w:cs="Arial"/>
          <w:color w:val="000000"/>
        </w:rPr>
        <w:t> </w:t>
      </w:r>
    </w:p>
    <w:p w14:paraId="00000124" w14:textId="77777777" w:rsidR="00692749" w:rsidRDefault="00BC6913">
      <w:pPr>
        <w:pBdr>
          <w:top w:val="nil"/>
          <w:left w:val="nil"/>
          <w:bottom w:val="nil"/>
          <w:right w:val="nil"/>
          <w:between w:val="nil"/>
        </w:pBdr>
        <w:rPr>
          <w:rFonts w:ascii="Arial" w:eastAsia="Arial" w:hAnsi="Arial" w:cs="Arial"/>
          <w:color w:val="000000"/>
        </w:rPr>
      </w:pPr>
      <w:r>
        <w:rPr>
          <w:rFonts w:ascii="Arial" w:eastAsia="Arial" w:hAnsi="Arial" w:cs="Arial"/>
          <w:color w:val="000000"/>
        </w:rPr>
        <w:t>Adoption date:</w:t>
      </w:r>
    </w:p>
    <w:p w14:paraId="00000125" w14:textId="77777777" w:rsidR="00692749" w:rsidRDefault="00692749">
      <w:pPr>
        <w:rPr>
          <w:rFonts w:ascii="Arial" w:eastAsia="Arial" w:hAnsi="Arial" w:cs="Arial"/>
        </w:rPr>
      </w:pPr>
    </w:p>
    <w:p w14:paraId="00000126" w14:textId="77777777" w:rsidR="00692749" w:rsidRDefault="00692749">
      <w:pPr>
        <w:rPr>
          <w:rFonts w:ascii="Arial" w:eastAsia="Arial" w:hAnsi="Arial" w:cs="Arial"/>
          <w:sz w:val="22"/>
          <w:szCs w:val="22"/>
        </w:rPr>
      </w:pPr>
    </w:p>
    <w:p w14:paraId="00000127" w14:textId="77777777" w:rsidR="00692749" w:rsidRDefault="00BC6913">
      <w:pPr>
        <w:pStyle w:val="Heading2"/>
        <w:rPr>
          <w:rFonts w:ascii="Arial" w:eastAsia="Arial" w:hAnsi="Arial" w:cs="Arial"/>
        </w:rPr>
      </w:pPr>
      <w:bookmarkStart w:id="12" w:name="_heading=h.26in1rg" w:colFirst="0" w:colLast="0"/>
      <w:bookmarkEnd w:id="12"/>
      <w:r>
        <w:br w:type="page"/>
      </w:r>
      <w:r>
        <w:rPr>
          <w:rFonts w:ascii="Arial" w:eastAsia="Arial" w:hAnsi="Arial" w:cs="Arial"/>
          <w:sz w:val="28"/>
          <w:szCs w:val="28"/>
        </w:rPr>
        <w:lastRenderedPageBreak/>
        <w:t>APPENDIX 2 Risk Assessment</w:t>
      </w:r>
    </w:p>
    <w:p w14:paraId="00000128" w14:textId="77777777" w:rsidR="00692749" w:rsidRDefault="00692749">
      <w:pPr>
        <w:jc w:val="center"/>
        <w:rPr>
          <w:rFonts w:ascii="Arial" w:eastAsia="Arial" w:hAnsi="Arial" w:cs="Arial"/>
          <w:b/>
          <w:sz w:val="28"/>
          <w:szCs w:val="28"/>
        </w:rPr>
      </w:pPr>
      <w:bookmarkStart w:id="13" w:name="_heading=h.dg0hw87pe123" w:colFirst="0" w:colLast="0"/>
      <w:bookmarkEnd w:id="13"/>
    </w:p>
    <w:p w14:paraId="00000129" w14:textId="77777777" w:rsidR="00692749" w:rsidRDefault="00295ABF">
      <w:pPr>
        <w:jc w:val="center"/>
        <w:rPr>
          <w:rFonts w:ascii="Arial" w:eastAsia="Arial" w:hAnsi="Arial" w:cs="Arial"/>
          <w:b/>
          <w:sz w:val="28"/>
          <w:szCs w:val="28"/>
        </w:rPr>
      </w:pPr>
      <w:sdt>
        <w:sdtPr>
          <w:tag w:val="goog_rdk_8"/>
          <w:id w:val="1596669271"/>
        </w:sdtPr>
        <w:sdtContent/>
      </w:sdt>
      <w:r w:rsidR="00BC6913">
        <w:rPr>
          <w:rFonts w:ascii="Arial" w:eastAsia="Arial" w:hAnsi="Arial" w:cs="Arial"/>
          <w:b/>
          <w:sz w:val="28"/>
          <w:szCs w:val="28"/>
        </w:rPr>
        <w:t>Site Risk Assessment</w:t>
      </w:r>
    </w:p>
    <w:p w14:paraId="0000012A" w14:textId="77777777" w:rsidR="00692749" w:rsidRDefault="00BC6913">
      <w:pPr>
        <w:shd w:val="clear" w:color="auto" w:fill="FFFFFF"/>
        <w:rPr>
          <w:rFonts w:ascii="Arial" w:eastAsia="Arial" w:hAnsi="Arial" w:cs="Arial"/>
        </w:rPr>
      </w:pPr>
      <w:r>
        <w:rPr>
          <w:rFonts w:ascii="Arial" w:eastAsia="Arial" w:hAnsi="Arial" w:cs="Arial"/>
        </w:rPr>
        <w:t xml:space="preserve"> </w:t>
      </w:r>
    </w:p>
    <w:p w14:paraId="0000012B" w14:textId="776C9D1C" w:rsidR="00692749" w:rsidRDefault="00BC6913">
      <w:pPr>
        <w:shd w:val="clear" w:color="auto" w:fill="FFFFFF"/>
        <w:rPr>
          <w:rFonts w:ascii="Arial" w:eastAsia="Arial" w:hAnsi="Arial" w:cs="Arial"/>
        </w:rPr>
      </w:pPr>
      <w:r>
        <w:rPr>
          <w:rFonts w:ascii="Arial" w:eastAsia="Arial" w:hAnsi="Arial" w:cs="Arial"/>
          <w:b/>
        </w:rPr>
        <w:t>Date of Survey:</w:t>
      </w:r>
      <w:r>
        <w:rPr>
          <w:rFonts w:ascii="Arial" w:eastAsia="Arial" w:hAnsi="Arial" w:cs="Arial"/>
          <w:b/>
        </w:rPr>
        <w:tab/>
      </w:r>
      <w:r w:rsidR="00B402E0" w:rsidRPr="00B402E0">
        <w:rPr>
          <w:rFonts w:ascii="Arial" w:eastAsia="Arial" w:hAnsi="Arial" w:cs="Arial"/>
          <w:u w:val="single"/>
        </w:rPr>
        <w:t>April 11</w:t>
      </w:r>
      <w:r w:rsidR="00B402E0" w:rsidRPr="00B402E0">
        <w:rPr>
          <w:rFonts w:ascii="Arial" w:eastAsia="Arial" w:hAnsi="Arial" w:cs="Arial"/>
          <w:u w:val="single"/>
          <w:vertAlign w:val="superscript"/>
        </w:rPr>
        <w:t>th</w:t>
      </w:r>
      <w:r w:rsidR="00B402E0" w:rsidRPr="00B402E0">
        <w:rPr>
          <w:rFonts w:ascii="Arial" w:eastAsia="Arial" w:hAnsi="Arial" w:cs="Arial"/>
          <w:u w:val="single"/>
        </w:rPr>
        <w:t>, 2024</w:t>
      </w:r>
    </w:p>
    <w:p w14:paraId="0000012C" w14:textId="04130A2C" w:rsidR="00692749" w:rsidRDefault="00BC6913">
      <w:pPr>
        <w:shd w:val="clear" w:color="auto" w:fill="FFFFFF"/>
        <w:rPr>
          <w:rFonts w:ascii="Arial" w:eastAsia="Arial" w:hAnsi="Arial" w:cs="Arial"/>
        </w:rPr>
      </w:pPr>
      <w:r>
        <w:rPr>
          <w:rFonts w:ascii="Arial" w:eastAsia="Arial" w:hAnsi="Arial" w:cs="Arial"/>
          <w:b/>
        </w:rPr>
        <w:t>Facility Name:</w:t>
      </w:r>
      <w:r>
        <w:rPr>
          <w:rFonts w:ascii="Arial" w:eastAsia="Arial" w:hAnsi="Arial" w:cs="Arial"/>
          <w:b/>
        </w:rPr>
        <w:tab/>
      </w:r>
      <w:r w:rsidR="00B402E0">
        <w:rPr>
          <w:rFonts w:ascii="Arial" w:eastAsia="Arial" w:hAnsi="Arial" w:cs="Arial"/>
          <w:u w:val="single"/>
        </w:rPr>
        <w:t>Andes Central School District</w:t>
      </w:r>
      <w:r>
        <w:rPr>
          <w:rFonts w:ascii="Arial" w:eastAsia="Arial" w:hAnsi="Arial" w:cs="Arial"/>
        </w:rPr>
        <w:t xml:space="preserve"> </w:t>
      </w:r>
    </w:p>
    <w:p w14:paraId="0000012D" w14:textId="7B23A27B" w:rsidR="00692749" w:rsidRPr="00B402E0" w:rsidRDefault="00BC6913">
      <w:pPr>
        <w:shd w:val="clear" w:color="auto" w:fill="FFFFFF"/>
        <w:rPr>
          <w:rFonts w:ascii="Arial" w:eastAsia="Arial" w:hAnsi="Arial" w:cs="Arial"/>
          <w:u w:val="single"/>
        </w:rPr>
      </w:pPr>
      <w:r>
        <w:rPr>
          <w:rFonts w:ascii="Arial" w:eastAsia="Arial" w:hAnsi="Arial" w:cs="Arial"/>
          <w:b/>
        </w:rPr>
        <w:t>Facility Address:</w:t>
      </w:r>
      <w:r>
        <w:rPr>
          <w:rFonts w:ascii="Arial" w:eastAsia="Arial" w:hAnsi="Arial" w:cs="Arial"/>
          <w:b/>
        </w:rPr>
        <w:tab/>
      </w:r>
      <w:r w:rsidR="00B402E0">
        <w:rPr>
          <w:rFonts w:ascii="Arial" w:eastAsia="Arial" w:hAnsi="Arial" w:cs="Arial"/>
          <w:u w:val="single"/>
        </w:rPr>
        <w:t>85 Delaware Avenue, Andes, NY 13731</w:t>
      </w:r>
    </w:p>
    <w:p w14:paraId="0000012E" w14:textId="77777777" w:rsidR="00692749" w:rsidRDefault="00692749">
      <w:pPr>
        <w:shd w:val="clear" w:color="auto" w:fill="FFFFFF"/>
        <w:rPr>
          <w:rFonts w:ascii="Arial" w:eastAsia="Arial" w:hAnsi="Arial" w:cs="Arial"/>
          <w:b/>
        </w:rPr>
      </w:pPr>
    </w:p>
    <w:p w14:paraId="0000012F" w14:textId="77777777" w:rsidR="00692749" w:rsidRDefault="00BC6913">
      <w:pPr>
        <w:shd w:val="clear" w:color="auto" w:fill="FFFFFF"/>
        <w:rPr>
          <w:rFonts w:ascii="Arial" w:eastAsia="Arial" w:hAnsi="Arial" w:cs="Arial"/>
          <w:b/>
        </w:rPr>
      </w:pPr>
      <w:r>
        <w:rPr>
          <w:rFonts w:ascii="Arial" w:eastAsia="Arial" w:hAnsi="Arial" w:cs="Arial"/>
          <w:b/>
        </w:rPr>
        <w:t>Names/Titles/Organization for those conducting assessment:</w:t>
      </w:r>
    </w:p>
    <w:p w14:paraId="00000130" w14:textId="77777777" w:rsidR="00692749" w:rsidRDefault="00692749">
      <w:pPr>
        <w:shd w:val="clear" w:color="auto" w:fill="FFFFFF"/>
        <w:rPr>
          <w:rFonts w:ascii="Arial" w:eastAsia="Arial" w:hAnsi="Arial" w:cs="Arial"/>
          <w:b/>
        </w:rPr>
      </w:pPr>
    </w:p>
    <w:p w14:paraId="00000132" w14:textId="5D582AE8" w:rsidR="00692749" w:rsidRPr="00B402E0" w:rsidRDefault="00BC6913">
      <w:pPr>
        <w:shd w:val="clear" w:color="auto" w:fill="FFFFFF"/>
        <w:rPr>
          <w:rFonts w:ascii="Arial" w:eastAsia="Arial" w:hAnsi="Arial" w:cs="Arial"/>
          <w:u w:val="single"/>
        </w:rPr>
      </w:pPr>
      <w:r>
        <w:rPr>
          <w:rFonts w:ascii="Arial" w:eastAsia="Arial" w:hAnsi="Arial" w:cs="Arial"/>
        </w:rPr>
        <w:t>Emplo</w:t>
      </w:r>
      <w:r w:rsidR="00B402E0">
        <w:rPr>
          <w:rFonts w:ascii="Arial" w:eastAsia="Arial" w:hAnsi="Arial" w:cs="Arial"/>
        </w:rPr>
        <w:t xml:space="preserve">yer Representatives: </w:t>
      </w:r>
      <w:r w:rsidR="00B402E0">
        <w:rPr>
          <w:rFonts w:ascii="Arial" w:eastAsia="Arial" w:hAnsi="Arial" w:cs="Arial"/>
          <w:u w:val="single"/>
        </w:rPr>
        <w:t>Dr. Brigid Collins, Superintendent – Chris Aguirre, Principal</w:t>
      </w:r>
    </w:p>
    <w:p w14:paraId="00000133" w14:textId="77777777" w:rsidR="00692749" w:rsidRDefault="00692749">
      <w:pPr>
        <w:shd w:val="clear" w:color="auto" w:fill="FFFFFF"/>
        <w:rPr>
          <w:rFonts w:ascii="Arial" w:eastAsia="Arial" w:hAnsi="Arial" w:cs="Arial"/>
        </w:rPr>
      </w:pPr>
    </w:p>
    <w:p w14:paraId="00000135" w14:textId="5152B95E" w:rsidR="00692749" w:rsidRPr="00B402E0" w:rsidRDefault="00BC6913">
      <w:pPr>
        <w:shd w:val="clear" w:color="auto" w:fill="FFFFFF"/>
        <w:rPr>
          <w:rFonts w:ascii="Arial" w:eastAsia="Arial" w:hAnsi="Arial" w:cs="Arial"/>
          <w:u w:val="single"/>
        </w:rPr>
      </w:pPr>
      <w:r>
        <w:rPr>
          <w:rFonts w:ascii="Arial" w:eastAsia="Arial" w:hAnsi="Arial" w:cs="Arial"/>
        </w:rPr>
        <w:t xml:space="preserve">Employee Representatives: </w:t>
      </w:r>
      <w:r w:rsidR="00B402E0">
        <w:rPr>
          <w:rFonts w:ascii="Arial" w:eastAsia="Arial" w:hAnsi="Arial" w:cs="Arial"/>
          <w:u w:val="single"/>
        </w:rPr>
        <w:t xml:space="preserve">Fredrick Reed, Teamster’s Rep. – Tony </w:t>
      </w:r>
      <w:proofErr w:type="spellStart"/>
      <w:r w:rsidR="00B402E0">
        <w:rPr>
          <w:rFonts w:ascii="Arial" w:eastAsia="Arial" w:hAnsi="Arial" w:cs="Arial"/>
          <w:u w:val="single"/>
        </w:rPr>
        <w:t>Coiro</w:t>
      </w:r>
      <w:proofErr w:type="spellEnd"/>
      <w:r w:rsidR="00B402E0">
        <w:rPr>
          <w:rFonts w:ascii="Arial" w:eastAsia="Arial" w:hAnsi="Arial" w:cs="Arial"/>
          <w:u w:val="single"/>
        </w:rPr>
        <w:t>, Teacher’s Rep.</w:t>
      </w:r>
    </w:p>
    <w:p w14:paraId="00000136" w14:textId="77777777" w:rsidR="00692749" w:rsidRDefault="00692749">
      <w:pPr>
        <w:shd w:val="clear" w:color="auto" w:fill="FFFFFF"/>
        <w:rPr>
          <w:rFonts w:ascii="Arial" w:eastAsia="Arial" w:hAnsi="Arial" w:cs="Arial"/>
        </w:rPr>
      </w:pPr>
    </w:p>
    <w:tbl>
      <w:tblPr>
        <w:tblStyle w:val="a9"/>
        <w:tblW w:w="10875" w:type="dxa"/>
        <w:tblBorders>
          <w:top w:val="nil"/>
          <w:left w:val="nil"/>
          <w:bottom w:val="nil"/>
          <w:right w:val="nil"/>
          <w:insideH w:val="nil"/>
          <w:insideV w:val="nil"/>
        </w:tblBorders>
        <w:tblLayout w:type="fixed"/>
        <w:tblLook w:val="0600" w:firstRow="0" w:lastRow="0" w:firstColumn="0" w:lastColumn="0" w:noHBand="1" w:noVBand="1"/>
      </w:tblPr>
      <w:tblGrid>
        <w:gridCol w:w="4110"/>
        <w:gridCol w:w="720"/>
        <w:gridCol w:w="630"/>
        <w:gridCol w:w="5415"/>
      </w:tblGrid>
      <w:tr w:rsidR="00692749" w14:paraId="50AB0C9C" w14:textId="77777777">
        <w:trPr>
          <w:trHeight w:val="426"/>
        </w:trPr>
        <w:tc>
          <w:tcPr>
            <w:tcW w:w="4110" w:type="dxa"/>
            <w:tcBorders>
              <w:top w:val="single" w:sz="8" w:space="0" w:color="000000"/>
              <w:left w:val="single" w:sz="8" w:space="0" w:color="000000"/>
              <w:bottom w:val="single" w:sz="8" w:space="0" w:color="000000"/>
              <w:right w:val="single" w:sz="8" w:space="0" w:color="000000"/>
            </w:tcBorders>
            <w:shd w:val="clear" w:color="auto" w:fill="F2F2F2"/>
            <w:tcMar>
              <w:top w:w="0" w:type="dxa"/>
              <w:left w:w="100" w:type="dxa"/>
              <w:bottom w:w="0" w:type="dxa"/>
              <w:right w:w="100" w:type="dxa"/>
            </w:tcMar>
            <w:vAlign w:val="center"/>
          </w:tcPr>
          <w:p w14:paraId="00000137" w14:textId="77777777" w:rsidR="00692749" w:rsidRDefault="00BC6913">
            <w:pPr>
              <w:shd w:val="clear" w:color="auto" w:fill="FFFFFF"/>
              <w:rPr>
                <w:rFonts w:ascii="Arial" w:eastAsia="Arial" w:hAnsi="Arial" w:cs="Arial"/>
                <w:b/>
              </w:rPr>
            </w:pPr>
            <w:r>
              <w:rPr>
                <w:rFonts w:ascii="Arial" w:eastAsia="Arial" w:hAnsi="Arial" w:cs="Arial"/>
                <w:b/>
              </w:rPr>
              <w:t>Area Assessed</w:t>
            </w:r>
          </w:p>
        </w:tc>
        <w:tc>
          <w:tcPr>
            <w:tcW w:w="720" w:type="dxa"/>
            <w:tcBorders>
              <w:top w:val="single" w:sz="8" w:space="0" w:color="000000"/>
              <w:left w:val="nil"/>
              <w:bottom w:val="single" w:sz="8" w:space="0" w:color="000000"/>
              <w:right w:val="single" w:sz="8" w:space="0" w:color="000000"/>
            </w:tcBorders>
            <w:shd w:val="clear" w:color="auto" w:fill="F2F2F2"/>
            <w:tcMar>
              <w:top w:w="0" w:type="dxa"/>
              <w:left w:w="100" w:type="dxa"/>
              <w:bottom w:w="0" w:type="dxa"/>
              <w:right w:w="100" w:type="dxa"/>
            </w:tcMar>
            <w:vAlign w:val="center"/>
          </w:tcPr>
          <w:p w14:paraId="00000138" w14:textId="77777777" w:rsidR="00692749" w:rsidRDefault="00BC6913">
            <w:pPr>
              <w:shd w:val="clear" w:color="auto" w:fill="FFFFFF"/>
              <w:rPr>
                <w:rFonts w:ascii="Arial" w:eastAsia="Arial" w:hAnsi="Arial" w:cs="Arial"/>
                <w:b/>
              </w:rPr>
            </w:pPr>
            <w:r>
              <w:rPr>
                <w:rFonts w:ascii="Arial" w:eastAsia="Arial" w:hAnsi="Arial" w:cs="Arial"/>
                <w:b/>
              </w:rPr>
              <w:t>Yes</w:t>
            </w:r>
          </w:p>
        </w:tc>
        <w:tc>
          <w:tcPr>
            <w:tcW w:w="630" w:type="dxa"/>
            <w:tcBorders>
              <w:top w:val="single" w:sz="8" w:space="0" w:color="000000"/>
              <w:left w:val="nil"/>
              <w:bottom w:val="single" w:sz="8" w:space="0" w:color="000000"/>
              <w:right w:val="single" w:sz="8" w:space="0" w:color="000000"/>
            </w:tcBorders>
            <w:shd w:val="clear" w:color="auto" w:fill="F2F2F2"/>
            <w:tcMar>
              <w:top w:w="0" w:type="dxa"/>
              <w:left w:w="100" w:type="dxa"/>
              <w:bottom w:w="0" w:type="dxa"/>
              <w:right w:w="100" w:type="dxa"/>
            </w:tcMar>
            <w:vAlign w:val="center"/>
          </w:tcPr>
          <w:p w14:paraId="00000139" w14:textId="77777777" w:rsidR="00692749" w:rsidRDefault="00BC6913">
            <w:pPr>
              <w:shd w:val="clear" w:color="auto" w:fill="FFFFFF"/>
              <w:rPr>
                <w:rFonts w:ascii="Arial" w:eastAsia="Arial" w:hAnsi="Arial" w:cs="Arial"/>
                <w:b/>
              </w:rPr>
            </w:pPr>
            <w:r>
              <w:rPr>
                <w:rFonts w:ascii="Arial" w:eastAsia="Arial" w:hAnsi="Arial" w:cs="Arial"/>
                <w:b/>
              </w:rPr>
              <w:t>No</w:t>
            </w:r>
          </w:p>
        </w:tc>
        <w:tc>
          <w:tcPr>
            <w:tcW w:w="5415" w:type="dxa"/>
            <w:tcBorders>
              <w:top w:val="single" w:sz="8" w:space="0" w:color="000000"/>
              <w:left w:val="nil"/>
              <w:bottom w:val="single" w:sz="8" w:space="0" w:color="000000"/>
              <w:right w:val="single" w:sz="8" w:space="0" w:color="000000"/>
            </w:tcBorders>
            <w:shd w:val="clear" w:color="auto" w:fill="F2F2F2"/>
            <w:tcMar>
              <w:top w:w="0" w:type="dxa"/>
              <w:left w:w="100" w:type="dxa"/>
              <w:bottom w:w="0" w:type="dxa"/>
              <w:right w:w="100" w:type="dxa"/>
            </w:tcMar>
            <w:vAlign w:val="center"/>
          </w:tcPr>
          <w:p w14:paraId="0000013A" w14:textId="77777777" w:rsidR="00692749" w:rsidRDefault="00BC6913">
            <w:pPr>
              <w:shd w:val="clear" w:color="auto" w:fill="FFFFFF"/>
              <w:rPr>
                <w:rFonts w:ascii="Arial" w:eastAsia="Arial" w:hAnsi="Arial" w:cs="Arial"/>
              </w:rPr>
            </w:pPr>
            <w:r>
              <w:rPr>
                <w:rFonts w:ascii="Arial" w:eastAsia="Arial" w:hAnsi="Arial" w:cs="Arial"/>
                <w:b/>
              </w:rPr>
              <w:t>Comment</w:t>
            </w:r>
            <w:r>
              <w:rPr>
                <w:rFonts w:ascii="Arial" w:eastAsia="Arial" w:hAnsi="Arial" w:cs="Arial"/>
              </w:rPr>
              <w:t xml:space="preserve"> (if not applicable indicate with an N/A)</w:t>
            </w:r>
          </w:p>
        </w:tc>
      </w:tr>
      <w:tr w:rsidR="00692749" w14:paraId="4D0FADAA" w14:textId="77777777">
        <w:trPr>
          <w:trHeight w:val="360"/>
        </w:trPr>
        <w:tc>
          <w:tcPr>
            <w:tcW w:w="411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0000013B" w14:textId="77777777" w:rsidR="00692749" w:rsidRDefault="00BC6913">
            <w:pPr>
              <w:shd w:val="clear" w:color="auto" w:fill="FFFFFF"/>
              <w:rPr>
                <w:rFonts w:ascii="Arial" w:eastAsia="Arial" w:hAnsi="Arial" w:cs="Arial"/>
                <w:b/>
              </w:rPr>
            </w:pPr>
            <w:r>
              <w:rPr>
                <w:rFonts w:ascii="Arial" w:eastAsia="Arial" w:hAnsi="Arial" w:cs="Arial"/>
                <w:b/>
              </w:rPr>
              <w:t>General:</w:t>
            </w:r>
          </w:p>
        </w:tc>
        <w:tc>
          <w:tcPr>
            <w:tcW w:w="720" w:type="dxa"/>
            <w:tcBorders>
              <w:top w:val="nil"/>
              <w:left w:val="nil"/>
              <w:bottom w:val="single" w:sz="8" w:space="0" w:color="000000"/>
              <w:right w:val="single" w:sz="8" w:space="0" w:color="000000"/>
            </w:tcBorders>
            <w:tcMar>
              <w:top w:w="0" w:type="dxa"/>
              <w:left w:w="100" w:type="dxa"/>
              <w:bottom w:w="0" w:type="dxa"/>
              <w:right w:w="100" w:type="dxa"/>
            </w:tcMar>
          </w:tcPr>
          <w:p w14:paraId="0000013C" w14:textId="6D7441C5" w:rsidR="00692749" w:rsidRDefault="00692749" w:rsidP="009925CC">
            <w:pPr>
              <w:shd w:val="clear" w:color="auto" w:fill="FFFFFF"/>
              <w:jc w:val="center"/>
              <w:rPr>
                <w:rFonts w:ascii="Arial" w:eastAsia="Arial" w:hAnsi="Arial" w:cs="Arial"/>
              </w:rPr>
            </w:pPr>
          </w:p>
        </w:tc>
        <w:tc>
          <w:tcPr>
            <w:tcW w:w="630" w:type="dxa"/>
            <w:tcBorders>
              <w:top w:val="nil"/>
              <w:left w:val="nil"/>
              <w:bottom w:val="single" w:sz="8" w:space="0" w:color="000000"/>
              <w:right w:val="single" w:sz="8" w:space="0" w:color="000000"/>
            </w:tcBorders>
            <w:tcMar>
              <w:top w:w="0" w:type="dxa"/>
              <w:left w:w="100" w:type="dxa"/>
              <w:bottom w:w="0" w:type="dxa"/>
              <w:right w:w="100" w:type="dxa"/>
            </w:tcMar>
          </w:tcPr>
          <w:p w14:paraId="0000013D" w14:textId="200C04BA" w:rsidR="00692749" w:rsidRDefault="00692749" w:rsidP="009925CC">
            <w:pPr>
              <w:shd w:val="clear" w:color="auto" w:fill="FFFFFF"/>
              <w:jc w:val="center"/>
              <w:rPr>
                <w:rFonts w:ascii="Arial" w:eastAsia="Arial" w:hAnsi="Arial" w:cs="Arial"/>
              </w:rPr>
            </w:pPr>
          </w:p>
        </w:tc>
        <w:tc>
          <w:tcPr>
            <w:tcW w:w="5415" w:type="dxa"/>
            <w:tcBorders>
              <w:top w:val="nil"/>
              <w:left w:val="nil"/>
              <w:bottom w:val="single" w:sz="8" w:space="0" w:color="000000"/>
              <w:right w:val="single" w:sz="8" w:space="0" w:color="000000"/>
            </w:tcBorders>
            <w:tcMar>
              <w:top w:w="0" w:type="dxa"/>
              <w:left w:w="100" w:type="dxa"/>
              <w:bottom w:w="0" w:type="dxa"/>
              <w:right w:w="100" w:type="dxa"/>
            </w:tcMar>
          </w:tcPr>
          <w:p w14:paraId="0000013E" w14:textId="79A402B9" w:rsidR="00692749" w:rsidRDefault="00692749">
            <w:pPr>
              <w:shd w:val="clear" w:color="auto" w:fill="FFFFFF"/>
              <w:jc w:val="center"/>
              <w:rPr>
                <w:rFonts w:ascii="Arial" w:eastAsia="Arial" w:hAnsi="Arial" w:cs="Arial"/>
                <w:highlight w:val="yellow"/>
              </w:rPr>
            </w:pPr>
          </w:p>
        </w:tc>
      </w:tr>
      <w:tr w:rsidR="00692749" w14:paraId="6D86294C" w14:textId="77777777">
        <w:trPr>
          <w:cantSplit/>
        </w:trPr>
        <w:tc>
          <w:tcPr>
            <w:tcW w:w="411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0000013F" w14:textId="77777777" w:rsidR="00692749" w:rsidRDefault="00BC6913">
            <w:pPr>
              <w:shd w:val="clear" w:color="auto" w:fill="FFFFFF"/>
              <w:rPr>
                <w:rFonts w:ascii="Arial" w:eastAsia="Arial" w:hAnsi="Arial" w:cs="Arial"/>
              </w:rPr>
            </w:pPr>
            <w:r>
              <w:rPr>
                <w:rFonts w:ascii="Arial" w:eastAsia="Arial" w:hAnsi="Arial" w:cs="Arial"/>
              </w:rPr>
              <w:t>Employees work in public setting</w:t>
            </w:r>
          </w:p>
        </w:tc>
        <w:tc>
          <w:tcPr>
            <w:tcW w:w="720" w:type="dxa"/>
            <w:tcBorders>
              <w:top w:val="nil"/>
              <w:left w:val="nil"/>
              <w:bottom w:val="single" w:sz="8" w:space="0" w:color="000000"/>
              <w:right w:val="single" w:sz="8" w:space="0" w:color="000000"/>
            </w:tcBorders>
            <w:tcMar>
              <w:top w:w="0" w:type="dxa"/>
              <w:left w:w="0" w:type="dxa"/>
              <w:bottom w:w="0" w:type="dxa"/>
              <w:right w:w="0" w:type="dxa"/>
            </w:tcMar>
          </w:tcPr>
          <w:p w14:paraId="00000140" w14:textId="081E0540" w:rsidR="00692749" w:rsidRDefault="009925CC" w:rsidP="009925CC">
            <w:pPr>
              <w:shd w:val="clear" w:color="auto" w:fill="FFFFFF"/>
              <w:jc w:val="center"/>
              <w:rPr>
                <w:rFonts w:ascii="Arial" w:eastAsia="Arial" w:hAnsi="Arial" w:cs="Arial"/>
              </w:rPr>
            </w:pPr>
            <w:r>
              <w:rPr>
                <w:rFonts w:ascii="Arial" w:eastAsia="Arial" w:hAnsi="Arial" w:cs="Arial"/>
              </w:rPr>
              <w:t>X</w:t>
            </w:r>
          </w:p>
        </w:tc>
        <w:tc>
          <w:tcPr>
            <w:tcW w:w="630" w:type="dxa"/>
            <w:tcBorders>
              <w:top w:val="nil"/>
              <w:left w:val="nil"/>
              <w:bottom w:val="single" w:sz="8" w:space="0" w:color="000000"/>
              <w:right w:val="single" w:sz="8" w:space="0" w:color="000000"/>
            </w:tcBorders>
            <w:tcMar>
              <w:top w:w="0" w:type="dxa"/>
              <w:left w:w="0" w:type="dxa"/>
              <w:bottom w:w="0" w:type="dxa"/>
              <w:right w:w="0" w:type="dxa"/>
            </w:tcMar>
          </w:tcPr>
          <w:p w14:paraId="00000141" w14:textId="02BC2C24" w:rsidR="00692749" w:rsidRDefault="00692749" w:rsidP="009925CC">
            <w:pPr>
              <w:shd w:val="clear" w:color="auto" w:fill="FFFFFF"/>
              <w:jc w:val="center"/>
              <w:rPr>
                <w:rFonts w:ascii="Arial" w:eastAsia="Arial" w:hAnsi="Arial" w:cs="Arial"/>
              </w:rPr>
            </w:pPr>
          </w:p>
        </w:tc>
        <w:tc>
          <w:tcPr>
            <w:tcW w:w="5415" w:type="dxa"/>
            <w:tcBorders>
              <w:top w:val="nil"/>
              <w:left w:val="nil"/>
              <w:bottom w:val="single" w:sz="8" w:space="0" w:color="000000"/>
              <w:right w:val="single" w:sz="8" w:space="0" w:color="000000"/>
            </w:tcBorders>
            <w:tcMar>
              <w:top w:w="0" w:type="dxa"/>
              <w:left w:w="0" w:type="dxa"/>
              <w:bottom w:w="0" w:type="dxa"/>
              <w:right w:w="0" w:type="dxa"/>
            </w:tcMar>
          </w:tcPr>
          <w:p w14:paraId="00000142" w14:textId="44E1F0CC" w:rsidR="00692749" w:rsidRDefault="00692749">
            <w:pPr>
              <w:shd w:val="clear" w:color="auto" w:fill="FFFFFF"/>
              <w:rPr>
                <w:rFonts w:ascii="Arial" w:eastAsia="Arial" w:hAnsi="Arial" w:cs="Arial"/>
              </w:rPr>
            </w:pPr>
          </w:p>
        </w:tc>
      </w:tr>
      <w:tr w:rsidR="00692749" w14:paraId="4EEB40F2" w14:textId="77777777">
        <w:trPr>
          <w:cantSplit/>
        </w:trPr>
        <w:tc>
          <w:tcPr>
            <w:tcW w:w="411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00000143" w14:textId="77777777" w:rsidR="00692749" w:rsidRDefault="00BC6913">
            <w:pPr>
              <w:shd w:val="clear" w:color="auto" w:fill="FFFFFF"/>
              <w:rPr>
                <w:rFonts w:ascii="Arial" w:eastAsia="Arial" w:hAnsi="Arial" w:cs="Arial"/>
              </w:rPr>
            </w:pPr>
            <w:r>
              <w:rPr>
                <w:rFonts w:ascii="Arial" w:eastAsia="Arial" w:hAnsi="Arial" w:cs="Arial"/>
              </w:rPr>
              <w:t>Employees work with public</w:t>
            </w:r>
          </w:p>
        </w:tc>
        <w:tc>
          <w:tcPr>
            <w:tcW w:w="720" w:type="dxa"/>
            <w:tcBorders>
              <w:top w:val="nil"/>
              <w:left w:val="nil"/>
              <w:bottom w:val="single" w:sz="8" w:space="0" w:color="000000"/>
              <w:right w:val="single" w:sz="8" w:space="0" w:color="000000"/>
            </w:tcBorders>
            <w:tcMar>
              <w:top w:w="0" w:type="dxa"/>
              <w:left w:w="0" w:type="dxa"/>
              <w:bottom w:w="0" w:type="dxa"/>
              <w:right w:w="0" w:type="dxa"/>
            </w:tcMar>
          </w:tcPr>
          <w:p w14:paraId="00000144" w14:textId="2BF02427" w:rsidR="00692749" w:rsidRDefault="009925CC" w:rsidP="009925CC">
            <w:pPr>
              <w:shd w:val="clear" w:color="auto" w:fill="FFFFFF"/>
              <w:jc w:val="center"/>
              <w:rPr>
                <w:rFonts w:ascii="Arial" w:eastAsia="Arial" w:hAnsi="Arial" w:cs="Arial"/>
              </w:rPr>
            </w:pPr>
            <w:r>
              <w:rPr>
                <w:rFonts w:ascii="Arial" w:eastAsia="Arial" w:hAnsi="Arial" w:cs="Arial"/>
              </w:rPr>
              <w:t>X</w:t>
            </w:r>
          </w:p>
        </w:tc>
        <w:tc>
          <w:tcPr>
            <w:tcW w:w="630" w:type="dxa"/>
            <w:tcBorders>
              <w:top w:val="nil"/>
              <w:left w:val="nil"/>
              <w:bottom w:val="single" w:sz="8" w:space="0" w:color="000000"/>
              <w:right w:val="single" w:sz="8" w:space="0" w:color="000000"/>
            </w:tcBorders>
            <w:tcMar>
              <w:top w:w="0" w:type="dxa"/>
              <w:left w:w="0" w:type="dxa"/>
              <w:bottom w:w="0" w:type="dxa"/>
              <w:right w:w="0" w:type="dxa"/>
            </w:tcMar>
          </w:tcPr>
          <w:p w14:paraId="00000145" w14:textId="040139F9" w:rsidR="00692749" w:rsidRDefault="00692749" w:rsidP="009925CC">
            <w:pPr>
              <w:shd w:val="clear" w:color="auto" w:fill="FFFFFF"/>
              <w:jc w:val="center"/>
              <w:rPr>
                <w:rFonts w:ascii="Arial" w:eastAsia="Arial" w:hAnsi="Arial" w:cs="Arial"/>
              </w:rPr>
            </w:pPr>
          </w:p>
        </w:tc>
        <w:tc>
          <w:tcPr>
            <w:tcW w:w="5415" w:type="dxa"/>
            <w:tcBorders>
              <w:top w:val="nil"/>
              <w:left w:val="nil"/>
              <w:bottom w:val="single" w:sz="8" w:space="0" w:color="000000"/>
              <w:right w:val="single" w:sz="8" w:space="0" w:color="000000"/>
            </w:tcBorders>
            <w:tcMar>
              <w:top w:w="0" w:type="dxa"/>
              <w:left w:w="0" w:type="dxa"/>
              <w:bottom w:w="0" w:type="dxa"/>
              <w:right w:w="0" w:type="dxa"/>
            </w:tcMar>
          </w:tcPr>
          <w:p w14:paraId="00000146" w14:textId="2ADF8ACB" w:rsidR="00692749" w:rsidRDefault="00692749">
            <w:pPr>
              <w:shd w:val="clear" w:color="auto" w:fill="FFFFFF"/>
              <w:rPr>
                <w:rFonts w:ascii="Arial" w:eastAsia="Arial" w:hAnsi="Arial" w:cs="Arial"/>
              </w:rPr>
            </w:pPr>
          </w:p>
        </w:tc>
      </w:tr>
      <w:tr w:rsidR="00692749" w14:paraId="322752F7" w14:textId="77777777">
        <w:trPr>
          <w:cantSplit/>
        </w:trPr>
        <w:tc>
          <w:tcPr>
            <w:tcW w:w="411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00000147" w14:textId="77777777" w:rsidR="00692749" w:rsidRDefault="00BC6913">
            <w:pPr>
              <w:shd w:val="clear" w:color="auto" w:fill="FFFFFF"/>
              <w:rPr>
                <w:rFonts w:ascii="Arial" w:eastAsia="Arial" w:hAnsi="Arial" w:cs="Arial"/>
              </w:rPr>
            </w:pPr>
            <w:r>
              <w:rPr>
                <w:rFonts w:ascii="Arial" w:eastAsia="Arial" w:hAnsi="Arial" w:cs="Arial"/>
              </w:rPr>
              <w:t>Employees work late at night or early morning hours</w:t>
            </w:r>
          </w:p>
        </w:tc>
        <w:tc>
          <w:tcPr>
            <w:tcW w:w="720" w:type="dxa"/>
            <w:tcBorders>
              <w:top w:val="nil"/>
              <w:left w:val="nil"/>
              <w:bottom w:val="single" w:sz="8" w:space="0" w:color="000000"/>
              <w:right w:val="single" w:sz="8" w:space="0" w:color="000000"/>
            </w:tcBorders>
            <w:tcMar>
              <w:top w:w="0" w:type="dxa"/>
              <w:left w:w="0" w:type="dxa"/>
              <w:bottom w:w="0" w:type="dxa"/>
              <w:right w:w="0" w:type="dxa"/>
            </w:tcMar>
          </w:tcPr>
          <w:p w14:paraId="00000148" w14:textId="2BA0F879" w:rsidR="00692749" w:rsidRDefault="009925CC" w:rsidP="009925CC">
            <w:pPr>
              <w:shd w:val="clear" w:color="auto" w:fill="FFFFFF"/>
              <w:jc w:val="center"/>
              <w:rPr>
                <w:rFonts w:ascii="Arial" w:eastAsia="Arial" w:hAnsi="Arial" w:cs="Arial"/>
              </w:rPr>
            </w:pPr>
            <w:r>
              <w:rPr>
                <w:rFonts w:ascii="Arial" w:eastAsia="Arial" w:hAnsi="Arial" w:cs="Arial"/>
              </w:rPr>
              <w:t>X</w:t>
            </w:r>
          </w:p>
        </w:tc>
        <w:tc>
          <w:tcPr>
            <w:tcW w:w="630" w:type="dxa"/>
            <w:tcBorders>
              <w:top w:val="nil"/>
              <w:left w:val="nil"/>
              <w:bottom w:val="single" w:sz="8" w:space="0" w:color="000000"/>
              <w:right w:val="single" w:sz="8" w:space="0" w:color="000000"/>
            </w:tcBorders>
            <w:tcMar>
              <w:top w:w="0" w:type="dxa"/>
              <w:left w:w="0" w:type="dxa"/>
              <w:bottom w:w="0" w:type="dxa"/>
              <w:right w:w="0" w:type="dxa"/>
            </w:tcMar>
          </w:tcPr>
          <w:p w14:paraId="00000149" w14:textId="7E5921AB" w:rsidR="00692749" w:rsidRDefault="00692749" w:rsidP="009925CC">
            <w:pPr>
              <w:shd w:val="clear" w:color="auto" w:fill="FFFFFF"/>
              <w:jc w:val="center"/>
              <w:rPr>
                <w:rFonts w:ascii="Arial" w:eastAsia="Arial" w:hAnsi="Arial" w:cs="Arial"/>
              </w:rPr>
            </w:pPr>
          </w:p>
        </w:tc>
        <w:tc>
          <w:tcPr>
            <w:tcW w:w="5415" w:type="dxa"/>
            <w:tcBorders>
              <w:top w:val="nil"/>
              <w:left w:val="nil"/>
              <w:bottom w:val="single" w:sz="8" w:space="0" w:color="000000"/>
              <w:right w:val="single" w:sz="8" w:space="0" w:color="000000"/>
            </w:tcBorders>
            <w:tcMar>
              <w:top w:w="0" w:type="dxa"/>
              <w:left w:w="0" w:type="dxa"/>
              <w:bottom w:w="0" w:type="dxa"/>
              <w:right w:w="0" w:type="dxa"/>
            </w:tcMar>
          </w:tcPr>
          <w:p w14:paraId="0000014A" w14:textId="5CDC4890" w:rsidR="00692749" w:rsidRDefault="00692749">
            <w:pPr>
              <w:shd w:val="clear" w:color="auto" w:fill="FFFFFF"/>
              <w:rPr>
                <w:rFonts w:ascii="Arial" w:eastAsia="Arial" w:hAnsi="Arial" w:cs="Arial"/>
              </w:rPr>
            </w:pPr>
          </w:p>
        </w:tc>
      </w:tr>
      <w:tr w:rsidR="00692749" w14:paraId="29A69969" w14:textId="77777777">
        <w:trPr>
          <w:cantSplit/>
        </w:trPr>
        <w:tc>
          <w:tcPr>
            <w:tcW w:w="411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0000014B" w14:textId="77777777" w:rsidR="00692749" w:rsidRDefault="00BC6913">
            <w:pPr>
              <w:shd w:val="clear" w:color="auto" w:fill="FFFFFF"/>
              <w:rPr>
                <w:rFonts w:ascii="Arial" w:eastAsia="Arial" w:hAnsi="Arial" w:cs="Arial"/>
              </w:rPr>
            </w:pPr>
            <w:r>
              <w:rPr>
                <w:rFonts w:ascii="Arial" w:eastAsia="Arial" w:hAnsi="Arial" w:cs="Arial"/>
              </w:rPr>
              <w:t>Employees work alone or in small numbers</w:t>
            </w:r>
          </w:p>
        </w:tc>
        <w:tc>
          <w:tcPr>
            <w:tcW w:w="720" w:type="dxa"/>
            <w:tcBorders>
              <w:top w:val="nil"/>
              <w:left w:val="nil"/>
              <w:bottom w:val="single" w:sz="8" w:space="0" w:color="000000"/>
              <w:right w:val="single" w:sz="8" w:space="0" w:color="000000"/>
            </w:tcBorders>
            <w:tcMar>
              <w:top w:w="0" w:type="dxa"/>
              <w:left w:w="0" w:type="dxa"/>
              <w:bottom w:w="0" w:type="dxa"/>
              <w:right w:w="0" w:type="dxa"/>
            </w:tcMar>
          </w:tcPr>
          <w:p w14:paraId="0000014C" w14:textId="181F7D25" w:rsidR="00692749" w:rsidRDefault="009925CC" w:rsidP="009925CC">
            <w:pPr>
              <w:shd w:val="clear" w:color="auto" w:fill="FFFFFF"/>
              <w:jc w:val="center"/>
              <w:rPr>
                <w:rFonts w:ascii="Arial" w:eastAsia="Arial" w:hAnsi="Arial" w:cs="Arial"/>
              </w:rPr>
            </w:pPr>
            <w:r>
              <w:rPr>
                <w:rFonts w:ascii="Arial" w:eastAsia="Arial" w:hAnsi="Arial" w:cs="Arial"/>
              </w:rPr>
              <w:t>X</w:t>
            </w:r>
          </w:p>
        </w:tc>
        <w:tc>
          <w:tcPr>
            <w:tcW w:w="630" w:type="dxa"/>
            <w:tcBorders>
              <w:top w:val="nil"/>
              <w:left w:val="nil"/>
              <w:bottom w:val="single" w:sz="8" w:space="0" w:color="000000"/>
              <w:right w:val="single" w:sz="8" w:space="0" w:color="000000"/>
            </w:tcBorders>
            <w:tcMar>
              <w:top w:w="0" w:type="dxa"/>
              <w:left w:w="0" w:type="dxa"/>
              <w:bottom w:w="0" w:type="dxa"/>
              <w:right w:w="0" w:type="dxa"/>
            </w:tcMar>
          </w:tcPr>
          <w:p w14:paraId="0000014D" w14:textId="55363F84" w:rsidR="00692749" w:rsidRDefault="00692749" w:rsidP="009925CC">
            <w:pPr>
              <w:shd w:val="clear" w:color="auto" w:fill="FFFFFF"/>
              <w:jc w:val="center"/>
              <w:rPr>
                <w:rFonts w:ascii="Arial" w:eastAsia="Arial" w:hAnsi="Arial" w:cs="Arial"/>
              </w:rPr>
            </w:pPr>
          </w:p>
        </w:tc>
        <w:tc>
          <w:tcPr>
            <w:tcW w:w="5415" w:type="dxa"/>
            <w:tcBorders>
              <w:top w:val="nil"/>
              <w:left w:val="nil"/>
              <w:bottom w:val="single" w:sz="8" w:space="0" w:color="000000"/>
              <w:right w:val="single" w:sz="8" w:space="0" w:color="000000"/>
            </w:tcBorders>
            <w:tcMar>
              <w:top w:w="0" w:type="dxa"/>
              <w:left w:w="0" w:type="dxa"/>
              <w:bottom w:w="0" w:type="dxa"/>
              <w:right w:w="0" w:type="dxa"/>
            </w:tcMar>
          </w:tcPr>
          <w:p w14:paraId="0000014E" w14:textId="09D8ACB5" w:rsidR="00692749" w:rsidRDefault="00692749">
            <w:pPr>
              <w:shd w:val="clear" w:color="auto" w:fill="FFFFFF"/>
              <w:rPr>
                <w:rFonts w:ascii="Arial" w:eastAsia="Arial" w:hAnsi="Arial" w:cs="Arial"/>
              </w:rPr>
            </w:pPr>
          </w:p>
        </w:tc>
      </w:tr>
      <w:tr w:rsidR="00692749" w14:paraId="77581627" w14:textId="77777777">
        <w:trPr>
          <w:cantSplit/>
        </w:trPr>
        <w:tc>
          <w:tcPr>
            <w:tcW w:w="411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0000014F" w14:textId="77777777" w:rsidR="00692749" w:rsidRDefault="00BC6913">
            <w:pPr>
              <w:shd w:val="clear" w:color="auto" w:fill="FFFFFF"/>
              <w:rPr>
                <w:rFonts w:ascii="Arial" w:eastAsia="Arial" w:hAnsi="Arial" w:cs="Arial"/>
              </w:rPr>
            </w:pPr>
            <w:r>
              <w:rPr>
                <w:rFonts w:ascii="Arial" w:eastAsia="Arial" w:hAnsi="Arial" w:cs="Arial"/>
              </w:rPr>
              <w:t>Employees exchange money as part of job</w:t>
            </w:r>
          </w:p>
        </w:tc>
        <w:tc>
          <w:tcPr>
            <w:tcW w:w="720" w:type="dxa"/>
            <w:tcBorders>
              <w:top w:val="nil"/>
              <w:left w:val="nil"/>
              <w:bottom w:val="single" w:sz="8" w:space="0" w:color="000000"/>
              <w:right w:val="single" w:sz="8" w:space="0" w:color="000000"/>
            </w:tcBorders>
            <w:tcMar>
              <w:top w:w="0" w:type="dxa"/>
              <w:left w:w="0" w:type="dxa"/>
              <w:bottom w:w="0" w:type="dxa"/>
              <w:right w:w="0" w:type="dxa"/>
            </w:tcMar>
          </w:tcPr>
          <w:p w14:paraId="00000150" w14:textId="70932AC9" w:rsidR="00692749" w:rsidRDefault="009925CC" w:rsidP="009925CC">
            <w:pPr>
              <w:shd w:val="clear" w:color="auto" w:fill="FFFFFF"/>
              <w:jc w:val="center"/>
              <w:rPr>
                <w:rFonts w:ascii="Arial" w:eastAsia="Arial" w:hAnsi="Arial" w:cs="Arial"/>
              </w:rPr>
            </w:pPr>
            <w:r>
              <w:rPr>
                <w:rFonts w:ascii="Arial" w:eastAsia="Arial" w:hAnsi="Arial" w:cs="Arial"/>
              </w:rPr>
              <w:t>X</w:t>
            </w:r>
          </w:p>
        </w:tc>
        <w:tc>
          <w:tcPr>
            <w:tcW w:w="630" w:type="dxa"/>
            <w:tcBorders>
              <w:top w:val="nil"/>
              <w:left w:val="nil"/>
              <w:bottom w:val="single" w:sz="8" w:space="0" w:color="000000"/>
              <w:right w:val="single" w:sz="8" w:space="0" w:color="000000"/>
            </w:tcBorders>
            <w:tcMar>
              <w:top w:w="0" w:type="dxa"/>
              <w:left w:w="0" w:type="dxa"/>
              <w:bottom w:w="0" w:type="dxa"/>
              <w:right w:w="0" w:type="dxa"/>
            </w:tcMar>
          </w:tcPr>
          <w:p w14:paraId="00000151" w14:textId="472521F5" w:rsidR="00692749" w:rsidRDefault="00692749" w:rsidP="009925CC">
            <w:pPr>
              <w:shd w:val="clear" w:color="auto" w:fill="FFFFFF"/>
              <w:jc w:val="center"/>
              <w:rPr>
                <w:rFonts w:ascii="Arial" w:eastAsia="Arial" w:hAnsi="Arial" w:cs="Arial"/>
              </w:rPr>
            </w:pPr>
          </w:p>
        </w:tc>
        <w:tc>
          <w:tcPr>
            <w:tcW w:w="5415" w:type="dxa"/>
            <w:tcBorders>
              <w:top w:val="nil"/>
              <w:left w:val="nil"/>
              <w:bottom w:val="single" w:sz="8" w:space="0" w:color="000000"/>
              <w:right w:val="single" w:sz="8" w:space="0" w:color="000000"/>
            </w:tcBorders>
            <w:tcMar>
              <w:top w:w="0" w:type="dxa"/>
              <w:left w:w="0" w:type="dxa"/>
              <w:bottom w:w="0" w:type="dxa"/>
              <w:right w:w="0" w:type="dxa"/>
            </w:tcMar>
          </w:tcPr>
          <w:p w14:paraId="00000152" w14:textId="723845EE" w:rsidR="00692749" w:rsidRDefault="00DC26AB">
            <w:pPr>
              <w:shd w:val="clear" w:color="auto" w:fill="FFFFFF"/>
              <w:rPr>
                <w:rFonts w:ascii="Arial" w:eastAsia="Arial" w:hAnsi="Arial" w:cs="Arial"/>
              </w:rPr>
            </w:pPr>
            <w:r>
              <w:rPr>
                <w:rFonts w:ascii="Arial" w:eastAsia="Arial" w:hAnsi="Arial" w:cs="Arial"/>
              </w:rPr>
              <w:t>Cash boxes, Cafeteria</w:t>
            </w:r>
          </w:p>
        </w:tc>
      </w:tr>
      <w:tr w:rsidR="00692749" w14:paraId="0956BB2D" w14:textId="77777777">
        <w:trPr>
          <w:cantSplit/>
        </w:trPr>
        <w:tc>
          <w:tcPr>
            <w:tcW w:w="411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00000153" w14:textId="77777777" w:rsidR="00692749" w:rsidRDefault="00BC6913">
            <w:pPr>
              <w:shd w:val="clear" w:color="auto" w:fill="FFFFFF"/>
              <w:rPr>
                <w:rFonts w:ascii="Arial" w:eastAsia="Arial" w:hAnsi="Arial" w:cs="Arial"/>
              </w:rPr>
            </w:pPr>
            <w:r>
              <w:rPr>
                <w:rFonts w:ascii="Arial" w:eastAsia="Arial" w:hAnsi="Arial" w:cs="Arial"/>
              </w:rPr>
              <w:t>Employees work in area of previous security concerns</w:t>
            </w:r>
          </w:p>
        </w:tc>
        <w:tc>
          <w:tcPr>
            <w:tcW w:w="720" w:type="dxa"/>
            <w:tcBorders>
              <w:top w:val="nil"/>
              <w:left w:val="nil"/>
              <w:bottom w:val="single" w:sz="8" w:space="0" w:color="000000"/>
              <w:right w:val="single" w:sz="8" w:space="0" w:color="000000"/>
            </w:tcBorders>
            <w:tcMar>
              <w:top w:w="0" w:type="dxa"/>
              <w:left w:w="0" w:type="dxa"/>
              <w:bottom w:w="0" w:type="dxa"/>
              <w:right w:w="0" w:type="dxa"/>
            </w:tcMar>
          </w:tcPr>
          <w:p w14:paraId="00000154" w14:textId="76947D22" w:rsidR="00692749" w:rsidRDefault="00692749" w:rsidP="009925CC">
            <w:pPr>
              <w:shd w:val="clear" w:color="auto" w:fill="FFFFFF"/>
              <w:jc w:val="center"/>
              <w:rPr>
                <w:rFonts w:ascii="Arial" w:eastAsia="Arial" w:hAnsi="Arial" w:cs="Arial"/>
              </w:rPr>
            </w:pPr>
          </w:p>
        </w:tc>
        <w:tc>
          <w:tcPr>
            <w:tcW w:w="630" w:type="dxa"/>
            <w:tcBorders>
              <w:top w:val="nil"/>
              <w:left w:val="nil"/>
              <w:bottom w:val="single" w:sz="8" w:space="0" w:color="000000"/>
              <w:right w:val="single" w:sz="8" w:space="0" w:color="000000"/>
            </w:tcBorders>
            <w:tcMar>
              <w:top w:w="0" w:type="dxa"/>
              <w:left w:w="0" w:type="dxa"/>
              <w:bottom w:w="0" w:type="dxa"/>
              <w:right w:w="0" w:type="dxa"/>
            </w:tcMar>
          </w:tcPr>
          <w:p w14:paraId="00000155" w14:textId="55A94C02" w:rsidR="00692749" w:rsidRDefault="009925CC" w:rsidP="009925CC">
            <w:pPr>
              <w:shd w:val="clear" w:color="auto" w:fill="FFFFFF"/>
              <w:jc w:val="center"/>
              <w:rPr>
                <w:rFonts w:ascii="Arial" w:eastAsia="Arial" w:hAnsi="Arial" w:cs="Arial"/>
              </w:rPr>
            </w:pPr>
            <w:r>
              <w:rPr>
                <w:rFonts w:ascii="Arial" w:eastAsia="Arial" w:hAnsi="Arial" w:cs="Arial"/>
              </w:rPr>
              <w:t>X</w:t>
            </w:r>
          </w:p>
        </w:tc>
        <w:tc>
          <w:tcPr>
            <w:tcW w:w="5415" w:type="dxa"/>
            <w:tcBorders>
              <w:top w:val="nil"/>
              <w:left w:val="nil"/>
              <w:bottom w:val="single" w:sz="8" w:space="0" w:color="000000"/>
              <w:right w:val="single" w:sz="8" w:space="0" w:color="000000"/>
            </w:tcBorders>
            <w:tcMar>
              <w:top w:w="0" w:type="dxa"/>
              <w:left w:w="0" w:type="dxa"/>
              <w:bottom w:w="0" w:type="dxa"/>
              <w:right w:w="0" w:type="dxa"/>
            </w:tcMar>
          </w:tcPr>
          <w:p w14:paraId="00000156" w14:textId="6AA0BD95" w:rsidR="00692749" w:rsidRDefault="00692749">
            <w:pPr>
              <w:shd w:val="clear" w:color="auto" w:fill="FFFFFF"/>
              <w:rPr>
                <w:rFonts w:ascii="Arial" w:eastAsia="Arial" w:hAnsi="Arial" w:cs="Arial"/>
              </w:rPr>
            </w:pPr>
          </w:p>
        </w:tc>
      </w:tr>
      <w:tr w:rsidR="00692749" w14:paraId="5F575B21" w14:textId="77777777">
        <w:trPr>
          <w:cantSplit/>
        </w:trPr>
        <w:tc>
          <w:tcPr>
            <w:tcW w:w="411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00000157" w14:textId="77777777" w:rsidR="00692749" w:rsidRDefault="00BC6913">
            <w:pPr>
              <w:shd w:val="clear" w:color="auto" w:fill="FFFFFF"/>
              <w:rPr>
                <w:rFonts w:ascii="Arial" w:eastAsia="Arial" w:hAnsi="Arial" w:cs="Arial"/>
              </w:rPr>
            </w:pPr>
            <w:r>
              <w:rPr>
                <w:rFonts w:ascii="Arial" w:eastAsia="Arial" w:hAnsi="Arial" w:cs="Arial"/>
              </w:rPr>
              <w:t>Does facility have posted evacuation plan/map</w:t>
            </w:r>
          </w:p>
        </w:tc>
        <w:tc>
          <w:tcPr>
            <w:tcW w:w="720" w:type="dxa"/>
            <w:tcBorders>
              <w:top w:val="nil"/>
              <w:left w:val="nil"/>
              <w:bottom w:val="single" w:sz="8" w:space="0" w:color="000000"/>
              <w:right w:val="single" w:sz="8" w:space="0" w:color="000000"/>
            </w:tcBorders>
            <w:tcMar>
              <w:top w:w="0" w:type="dxa"/>
              <w:left w:w="0" w:type="dxa"/>
              <w:bottom w:w="0" w:type="dxa"/>
              <w:right w:w="0" w:type="dxa"/>
            </w:tcMar>
          </w:tcPr>
          <w:p w14:paraId="00000158" w14:textId="1A0225ED" w:rsidR="00692749" w:rsidRDefault="00692749" w:rsidP="009925CC">
            <w:pPr>
              <w:shd w:val="clear" w:color="auto" w:fill="FFFFFF"/>
              <w:jc w:val="center"/>
              <w:rPr>
                <w:rFonts w:ascii="Arial" w:eastAsia="Arial" w:hAnsi="Arial" w:cs="Arial"/>
              </w:rPr>
            </w:pPr>
          </w:p>
        </w:tc>
        <w:tc>
          <w:tcPr>
            <w:tcW w:w="630" w:type="dxa"/>
            <w:tcBorders>
              <w:top w:val="nil"/>
              <w:left w:val="nil"/>
              <w:bottom w:val="single" w:sz="8" w:space="0" w:color="000000"/>
              <w:right w:val="single" w:sz="8" w:space="0" w:color="000000"/>
            </w:tcBorders>
            <w:tcMar>
              <w:top w:w="0" w:type="dxa"/>
              <w:left w:w="0" w:type="dxa"/>
              <w:bottom w:w="0" w:type="dxa"/>
              <w:right w:w="0" w:type="dxa"/>
            </w:tcMar>
          </w:tcPr>
          <w:p w14:paraId="00000159" w14:textId="1CBB879C" w:rsidR="00692749" w:rsidRDefault="009925CC" w:rsidP="009925CC">
            <w:pPr>
              <w:shd w:val="clear" w:color="auto" w:fill="FFFFFF"/>
              <w:jc w:val="center"/>
              <w:rPr>
                <w:rFonts w:ascii="Arial" w:eastAsia="Arial" w:hAnsi="Arial" w:cs="Arial"/>
              </w:rPr>
            </w:pPr>
            <w:r>
              <w:rPr>
                <w:rFonts w:ascii="Arial" w:eastAsia="Arial" w:hAnsi="Arial" w:cs="Arial"/>
              </w:rPr>
              <w:t>X</w:t>
            </w:r>
          </w:p>
        </w:tc>
        <w:tc>
          <w:tcPr>
            <w:tcW w:w="5415" w:type="dxa"/>
            <w:tcBorders>
              <w:top w:val="nil"/>
              <w:left w:val="nil"/>
              <w:bottom w:val="single" w:sz="8" w:space="0" w:color="000000"/>
              <w:right w:val="single" w:sz="8" w:space="0" w:color="000000"/>
            </w:tcBorders>
            <w:tcMar>
              <w:top w:w="0" w:type="dxa"/>
              <w:left w:w="0" w:type="dxa"/>
              <w:bottom w:w="0" w:type="dxa"/>
              <w:right w:w="0" w:type="dxa"/>
            </w:tcMar>
          </w:tcPr>
          <w:p w14:paraId="0000015A" w14:textId="3395EF65" w:rsidR="00692749" w:rsidRDefault="00692749">
            <w:pPr>
              <w:shd w:val="clear" w:color="auto" w:fill="FFFFFF"/>
              <w:rPr>
                <w:rFonts w:ascii="Arial" w:eastAsia="Arial" w:hAnsi="Arial" w:cs="Arial"/>
              </w:rPr>
            </w:pPr>
          </w:p>
        </w:tc>
      </w:tr>
      <w:tr w:rsidR="00692749" w14:paraId="354FDA27" w14:textId="77777777">
        <w:trPr>
          <w:cantSplit/>
        </w:trPr>
        <w:tc>
          <w:tcPr>
            <w:tcW w:w="4110"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000015B" w14:textId="77777777" w:rsidR="00692749" w:rsidRDefault="00BC6913">
            <w:pPr>
              <w:shd w:val="clear" w:color="auto" w:fill="FFFFFF"/>
              <w:rPr>
                <w:rFonts w:ascii="Arial" w:eastAsia="Arial" w:hAnsi="Arial" w:cs="Arial"/>
              </w:rPr>
            </w:pPr>
            <w:r>
              <w:rPr>
                <w:rFonts w:ascii="Arial" w:eastAsia="Arial" w:hAnsi="Arial" w:cs="Arial"/>
              </w:rPr>
              <w:t>Does facility conduct routine evacuation/fire drills</w:t>
            </w:r>
          </w:p>
        </w:tc>
        <w:tc>
          <w:tcPr>
            <w:tcW w:w="720" w:type="dxa"/>
            <w:tcBorders>
              <w:top w:val="nil"/>
              <w:left w:val="nil"/>
              <w:bottom w:val="single" w:sz="8" w:space="0" w:color="000000"/>
              <w:right w:val="single" w:sz="8" w:space="0" w:color="000000"/>
            </w:tcBorders>
            <w:shd w:val="clear" w:color="auto" w:fill="FFFFFF"/>
            <w:tcMar>
              <w:top w:w="0" w:type="dxa"/>
              <w:left w:w="0" w:type="dxa"/>
              <w:bottom w:w="0" w:type="dxa"/>
              <w:right w:w="0" w:type="dxa"/>
            </w:tcMar>
          </w:tcPr>
          <w:p w14:paraId="0000015C" w14:textId="5351CAA2" w:rsidR="00692749" w:rsidRDefault="009925CC" w:rsidP="009925CC">
            <w:pPr>
              <w:shd w:val="clear" w:color="auto" w:fill="FFFFFF"/>
              <w:jc w:val="center"/>
              <w:rPr>
                <w:rFonts w:ascii="Arial" w:eastAsia="Arial" w:hAnsi="Arial" w:cs="Arial"/>
              </w:rPr>
            </w:pPr>
            <w:r>
              <w:rPr>
                <w:rFonts w:ascii="Arial" w:eastAsia="Arial" w:hAnsi="Arial" w:cs="Arial"/>
              </w:rPr>
              <w:t>X</w:t>
            </w:r>
          </w:p>
        </w:tc>
        <w:tc>
          <w:tcPr>
            <w:tcW w:w="630" w:type="dxa"/>
            <w:tcBorders>
              <w:top w:val="nil"/>
              <w:left w:val="nil"/>
              <w:bottom w:val="single" w:sz="8" w:space="0" w:color="000000"/>
              <w:right w:val="single" w:sz="8" w:space="0" w:color="000000"/>
            </w:tcBorders>
            <w:shd w:val="clear" w:color="auto" w:fill="FFFFFF"/>
            <w:tcMar>
              <w:top w:w="0" w:type="dxa"/>
              <w:left w:w="0" w:type="dxa"/>
              <w:bottom w:w="0" w:type="dxa"/>
              <w:right w:w="0" w:type="dxa"/>
            </w:tcMar>
          </w:tcPr>
          <w:p w14:paraId="0000015D" w14:textId="7015EE0A" w:rsidR="00692749" w:rsidRDefault="00692749" w:rsidP="009925CC">
            <w:pPr>
              <w:shd w:val="clear" w:color="auto" w:fill="FFFFFF"/>
              <w:jc w:val="center"/>
              <w:rPr>
                <w:rFonts w:ascii="Arial" w:eastAsia="Arial" w:hAnsi="Arial" w:cs="Arial"/>
              </w:rPr>
            </w:pPr>
          </w:p>
        </w:tc>
        <w:tc>
          <w:tcPr>
            <w:tcW w:w="5415" w:type="dxa"/>
            <w:tcBorders>
              <w:top w:val="nil"/>
              <w:left w:val="nil"/>
              <w:bottom w:val="single" w:sz="8" w:space="0" w:color="000000"/>
              <w:right w:val="single" w:sz="8" w:space="0" w:color="000000"/>
            </w:tcBorders>
            <w:shd w:val="clear" w:color="auto" w:fill="FFFFFF"/>
            <w:tcMar>
              <w:top w:w="0" w:type="dxa"/>
              <w:left w:w="0" w:type="dxa"/>
              <w:bottom w:w="0" w:type="dxa"/>
              <w:right w:w="0" w:type="dxa"/>
            </w:tcMar>
          </w:tcPr>
          <w:p w14:paraId="0000015E" w14:textId="1A0DCF9C" w:rsidR="00692749" w:rsidRDefault="00692749">
            <w:pPr>
              <w:shd w:val="clear" w:color="auto" w:fill="FFFFFF"/>
              <w:rPr>
                <w:rFonts w:ascii="Arial" w:eastAsia="Arial" w:hAnsi="Arial" w:cs="Arial"/>
              </w:rPr>
            </w:pPr>
          </w:p>
        </w:tc>
      </w:tr>
      <w:tr w:rsidR="00692749" w14:paraId="5370E9DA" w14:textId="77777777">
        <w:trPr>
          <w:cantSplit/>
        </w:trPr>
        <w:tc>
          <w:tcPr>
            <w:tcW w:w="4110"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000015F" w14:textId="77777777" w:rsidR="00692749" w:rsidRDefault="00BC6913">
            <w:pPr>
              <w:shd w:val="clear" w:color="auto" w:fill="FFFFFF"/>
              <w:rPr>
                <w:rFonts w:ascii="Arial" w:eastAsia="Arial" w:hAnsi="Arial" w:cs="Arial"/>
              </w:rPr>
            </w:pPr>
            <w:r>
              <w:rPr>
                <w:rFonts w:ascii="Arial" w:eastAsia="Arial" w:hAnsi="Arial" w:cs="Arial"/>
              </w:rPr>
              <w:t>Is shrubbery, trees and landscaping maintained to minimize obstructions to entrances and exits</w:t>
            </w:r>
          </w:p>
        </w:tc>
        <w:tc>
          <w:tcPr>
            <w:tcW w:w="720" w:type="dxa"/>
            <w:tcBorders>
              <w:top w:val="nil"/>
              <w:left w:val="nil"/>
              <w:bottom w:val="single" w:sz="8" w:space="0" w:color="000000"/>
              <w:right w:val="single" w:sz="8" w:space="0" w:color="000000"/>
            </w:tcBorders>
            <w:shd w:val="clear" w:color="auto" w:fill="FFFFFF"/>
            <w:tcMar>
              <w:top w:w="0" w:type="dxa"/>
              <w:left w:w="0" w:type="dxa"/>
              <w:bottom w:w="0" w:type="dxa"/>
              <w:right w:w="0" w:type="dxa"/>
            </w:tcMar>
          </w:tcPr>
          <w:p w14:paraId="00000160" w14:textId="2732E134" w:rsidR="00692749" w:rsidRDefault="009925CC" w:rsidP="009925CC">
            <w:pPr>
              <w:shd w:val="clear" w:color="auto" w:fill="FFFFFF"/>
              <w:jc w:val="center"/>
              <w:rPr>
                <w:rFonts w:ascii="Arial" w:eastAsia="Arial" w:hAnsi="Arial" w:cs="Arial"/>
              </w:rPr>
            </w:pPr>
            <w:r>
              <w:rPr>
                <w:rFonts w:ascii="Arial" w:eastAsia="Arial" w:hAnsi="Arial" w:cs="Arial"/>
              </w:rPr>
              <w:t>X</w:t>
            </w:r>
          </w:p>
        </w:tc>
        <w:tc>
          <w:tcPr>
            <w:tcW w:w="630" w:type="dxa"/>
            <w:tcBorders>
              <w:top w:val="nil"/>
              <w:left w:val="nil"/>
              <w:bottom w:val="single" w:sz="8" w:space="0" w:color="000000"/>
              <w:right w:val="single" w:sz="8" w:space="0" w:color="000000"/>
            </w:tcBorders>
            <w:shd w:val="clear" w:color="auto" w:fill="FFFFFF"/>
            <w:tcMar>
              <w:top w:w="0" w:type="dxa"/>
              <w:left w:w="0" w:type="dxa"/>
              <w:bottom w:w="0" w:type="dxa"/>
              <w:right w:w="0" w:type="dxa"/>
            </w:tcMar>
          </w:tcPr>
          <w:p w14:paraId="00000161" w14:textId="55A41941" w:rsidR="00692749" w:rsidRDefault="00692749" w:rsidP="009925CC">
            <w:pPr>
              <w:shd w:val="clear" w:color="auto" w:fill="FFFFFF"/>
              <w:jc w:val="center"/>
              <w:rPr>
                <w:rFonts w:ascii="Arial" w:eastAsia="Arial" w:hAnsi="Arial" w:cs="Arial"/>
              </w:rPr>
            </w:pPr>
          </w:p>
        </w:tc>
        <w:tc>
          <w:tcPr>
            <w:tcW w:w="5415" w:type="dxa"/>
            <w:tcBorders>
              <w:top w:val="nil"/>
              <w:left w:val="nil"/>
              <w:bottom w:val="single" w:sz="8" w:space="0" w:color="000000"/>
              <w:right w:val="single" w:sz="8" w:space="0" w:color="000000"/>
            </w:tcBorders>
            <w:shd w:val="clear" w:color="auto" w:fill="FFFFFF"/>
            <w:tcMar>
              <w:top w:w="0" w:type="dxa"/>
              <w:left w:w="0" w:type="dxa"/>
              <w:bottom w:w="0" w:type="dxa"/>
              <w:right w:w="0" w:type="dxa"/>
            </w:tcMar>
          </w:tcPr>
          <w:p w14:paraId="00000162" w14:textId="1EE245F3" w:rsidR="00692749" w:rsidRDefault="00692749">
            <w:pPr>
              <w:shd w:val="clear" w:color="auto" w:fill="FFFFFF"/>
              <w:rPr>
                <w:rFonts w:ascii="Arial" w:eastAsia="Arial" w:hAnsi="Arial" w:cs="Arial"/>
              </w:rPr>
            </w:pPr>
          </w:p>
        </w:tc>
      </w:tr>
      <w:tr w:rsidR="00692749" w14:paraId="2DC82850" w14:textId="77777777">
        <w:trPr>
          <w:cantSplit/>
        </w:trPr>
        <w:tc>
          <w:tcPr>
            <w:tcW w:w="411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00000163" w14:textId="77777777" w:rsidR="00692749" w:rsidRDefault="00BC6913">
            <w:pPr>
              <w:shd w:val="clear" w:color="auto" w:fill="FFFFFF"/>
              <w:rPr>
                <w:rFonts w:ascii="Arial" w:eastAsia="Arial" w:hAnsi="Arial" w:cs="Arial"/>
              </w:rPr>
            </w:pPr>
            <w:r>
              <w:rPr>
                <w:rFonts w:ascii="Arial" w:eastAsia="Arial" w:hAnsi="Arial" w:cs="Arial"/>
              </w:rPr>
              <w:t>Employees work in high crime area</w:t>
            </w:r>
          </w:p>
        </w:tc>
        <w:tc>
          <w:tcPr>
            <w:tcW w:w="720" w:type="dxa"/>
            <w:tcBorders>
              <w:top w:val="nil"/>
              <w:left w:val="nil"/>
              <w:bottom w:val="single" w:sz="8" w:space="0" w:color="000000"/>
              <w:right w:val="single" w:sz="8" w:space="0" w:color="000000"/>
            </w:tcBorders>
            <w:tcMar>
              <w:top w:w="0" w:type="dxa"/>
              <w:left w:w="0" w:type="dxa"/>
              <w:bottom w:w="0" w:type="dxa"/>
              <w:right w:w="0" w:type="dxa"/>
            </w:tcMar>
          </w:tcPr>
          <w:p w14:paraId="00000164" w14:textId="1369AC61" w:rsidR="00692749" w:rsidRDefault="00692749" w:rsidP="009925CC">
            <w:pPr>
              <w:shd w:val="clear" w:color="auto" w:fill="FFFFFF"/>
              <w:jc w:val="center"/>
              <w:rPr>
                <w:rFonts w:ascii="Arial" w:eastAsia="Arial" w:hAnsi="Arial" w:cs="Arial"/>
              </w:rPr>
            </w:pPr>
          </w:p>
        </w:tc>
        <w:tc>
          <w:tcPr>
            <w:tcW w:w="630" w:type="dxa"/>
            <w:tcBorders>
              <w:top w:val="nil"/>
              <w:left w:val="nil"/>
              <w:bottom w:val="single" w:sz="8" w:space="0" w:color="000000"/>
              <w:right w:val="single" w:sz="8" w:space="0" w:color="000000"/>
            </w:tcBorders>
            <w:tcMar>
              <w:top w:w="0" w:type="dxa"/>
              <w:left w:w="0" w:type="dxa"/>
              <w:bottom w:w="0" w:type="dxa"/>
              <w:right w:w="0" w:type="dxa"/>
            </w:tcMar>
          </w:tcPr>
          <w:p w14:paraId="00000165" w14:textId="2198BD52" w:rsidR="00692749" w:rsidRDefault="009925CC" w:rsidP="009925CC">
            <w:pPr>
              <w:shd w:val="clear" w:color="auto" w:fill="FFFFFF"/>
              <w:jc w:val="center"/>
              <w:rPr>
                <w:rFonts w:ascii="Arial" w:eastAsia="Arial" w:hAnsi="Arial" w:cs="Arial"/>
              </w:rPr>
            </w:pPr>
            <w:r>
              <w:rPr>
                <w:rFonts w:ascii="Arial" w:eastAsia="Arial" w:hAnsi="Arial" w:cs="Arial"/>
              </w:rPr>
              <w:t>X</w:t>
            </w:r>
          </w:p>
        </w:tc>
        <w:tc>
          <w:tcPr>
            <w:tcW w:w="5415" w:type="dxa"/>
            <w:tcBorders>
              <w:top w:val="nil"/>
              <w:left w:val="nil"/>
              <w:bottom w:val="single" w:sz="8" w:space="0" w:color="000000"/>
              <w:right w:val="single" w:sz="8" w:space="0" w:color="000000"/>
            </w:tcBorders>
            <w:tcMar>
              <w:top w:w="0" w:type="dxa"/>
              <w:left w:w="0" w:type="dxa"/>
              <w:bottom w:w="0" w:type="dxa"/>
              <w:right w:w="0" w:type="dxa"/>
            </w:tcMar>
          </w:tcPr>
          <w:p w14:paraId="00000166" w14:textId="69A2508B" w:rsidR="00692749" w:rsidRDefault="00692749">
            <w:pPr>
              <w:shd w:val="clear" w:color="auto" w:fill="FFFFFF"/>
              <w:rPr>
                <w:rFonts w:ascii="Arial" w:eastAsia="Arial" w:hAnsi="Arial" w:cs="Arial"/>
              </w:rPr>
            </w:pPr>
          </w:p>
        </w:tc>
      </w:tr>
      <w:tr w:rsidR="00692749" w14:paraId="72BF4FEA" w14:textId="77777777">
        <w:trPr>
          <w:cantSplit/>
        </w:trPr>
        <w:tc>
          <w:tcPr>
            <w:tcW w:w="411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00000167" w14:textId="77777777" w:rsidR="00692749" w:rsidRDefault="00BC6913">
            <w:pPr>
              <w:shd w:val="clear" w:color="auto" w:fill="FFFFFF"/>
              <w:rPr>
                <w:rFonts w:ascii="Arial" w:eastAsia="Arial" w:hAnsi="Arial" w:cs="Arial"/>
              </w:rPr>
            </w:pPr>
            <w:r>
              <w:rPr>
                <w:rFonts w:ascii="Arial" w:eastAsia="Arial" w:hAnsi="Arial" w:cs="Arial"/>
              </w:rPr>
              <w:t>Employees work with volatile persons</w:t>
            </w:r>
          </w:p>
        </w:tc>
        <w:tc>
          <w:tcPr>
            <w:tcW w:w="720" w:type="dxa"/>
            <w:tcBorders>
              <w:top w:val="nil"/>
              <w:left w:val="nil"/>
              <w:bottom w:val="single" w:sz="8" w:space="0" w:color="000000"/>
              <w:right w:val="single" w:sz="8" w:space="0" w:color="000000"/>
            </w:tcBorders>
            <w:tcMar>
              <w:top w:w="0" w:type="dxa"/>
              <w:left w:w="0" w:type="dxa"/>
              <w:bottom w:w="0" w:type="dxa"/>
              <w:right w:w="0" w:type="dxa"/>
            </w:tcMar>
          </w:tcPr>
          <w:p w14:paraId="00000168" w14:textId="18642E10" w:rsidR="00692749" w:rsidRDefault="00692749" w:rsidP="009925CC">
            <w:pPr>
              <w:shd w:val="clear" w:color="auto" w:fill="FFFFFF"/>
              <w:jc w:val="center"/>
              <w:rPr>
                <w:rFonts w:ascii="Arial" w:eastAsia="Arial" w:hAnsi="Arial" w:cs="Arial"/>
              </w:rPr>
            </w:pPr>
          </w:p>
        </w:tc>
        <w:tc>
          <w:tcPr>
            <w:tcW w:w="630" w:type="dxa"/>
            <w:tcBorders>
              <w:top w:val="nil"/>
              <w:left w:val="nil"/>
              <w:bottom w:val="single" w:sz="8" w:space="0" w:color="000000"/>
              <w:right w:val="single" w:sz="8" w:space="0" w:color="000000"/>
            </w:tcBorders>
            <w:tcMar>
              <w:top w:w="0" w:type="dxa"/>
              <w:left w:w="0" w:type="dxa"/>
              <w:bottom w:w="0" w:type="dxa"/>
              <w:right w:w="0" w:type="dxa"/>
            </w:tcMar>
          </w:tcPr>
          <w:p w14:paraId="00000169" w14:textId="58B24CCD" w:rsidR="00692749" w:rsidRDefault="009925CC" w:rsidP="009925CC">
            <w:pPr>
              <w:shd w:val="clear" w:color="auto" w:fill="FFFFFF"/>
              <w:jc w:val="center"/>
              <w:rPr>
                <w:rFonts w:ascii="Arial" w:eastAsia="Arial" w:hAnsi="Arial" w:cs="Arial"/>
              </w:rPr>
            </w:pPr>
            <w:r>
              <w:rPr>
                <w:rFonts w:ascii="Arial" w:eastAsia="Arial" w:hAnsi="Arial" w:cs="Arial"/>
              </w:rPr>
              <w:t>X</w:t>
            </w:r>
          </w:p>
        </w:tc>
        <w:tc>
          <w:tcPr>
            <w:tcW w:w="5415" w:type="dxa"/>
            <w:tcBorders>
              <w:top w:val="nil"/>
              <w:left w:val="nil"/>
              <w:bottom w:val="single" w:sz="8" w:space="0" w:color="000000"/>
              <w:right w:val="single" w:sz="8" w:space="0" w:color="000000"/>
            </w:tcBorders>
            <w:tcMar>
              <w:top w:w="0" w:type="dxa"/>
              <w:left w:w="0" w:type="dxa"/>
              <w:bottom w:w="0" w:type="dxa"/>
              <w:right w:w="0" w:type="dxa"/>
            </w:tcMar>
          </w:tcPr>
          <w:p w14:paraId="0000016A" w14:textId="12F8D976" w:rsidR="00692749" w:rsidRDefault="00692749">
            <w:pPr>
              <w:shd w:val="clear" w:color="auto" w:fill="FFFFFF"/>
              <w:rPr>
                <w:rFonts w:ascii="Arial" w:eastAsia="Arial" w:hAnsi="Arial" w:cs="Arial"/>
              </w:rPr>
            </w:pPr>
          </w:p>
        </w:tc>
      </w:tr>
      <w:tr w:rsidR="00692749" w14:paraId="3069AF75" w14:textId="77777777">
        <w:trPr>
          <w:cantSplit/>
          <w:trHeight w:val="536"/>
        </w:trPr>
        <w:tc>
          <w:tcPr>
            <w:tcW w:w="411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0000016B" w14:textId="77777777" w:rsidR="00692749" w:rsidRDefault="00BC6913">
            <w:pPr>
              <w:shd w:val="clear" w:color="auto" w:fill="FFFFFF"/>
              <w:rPr>
                <w:rFonts w:ascii="Arial" w:eastAsia="Arial" w:hAnsi="Arial" w:cs="Arial"/>
              </w:rPr>
            </w:pPr>
            <w:r>
              <w:rPr>
                <w:rFonts w:ascii="Arial" w:eastAsia="Arial" w:hAnsi="Arial" w:cs="Arial"/>
              </w:rPr>
              <w:t>Do employees receive De-escalation training</w:t>
            </w:r>
          </w:p>
        </w:tc>
        <w:tc>
          <w:tcPr>
            <w:tcW w:w="720" w:type="dxa"/>
            <w:tcBorders>
              <w:top w:val="nil"/>
              <w:left w:val="nil"/>
              <w:bottom w:val="single" w:sz="8" w:space="0" w:color="000000"/>
              <w:right w:val="single" w:sz="8" w:space="0" w:color="000000"/>
            </w:tcBorders>
            <w:tcMar>
              <w:top w:w="0" w:type="dxa"/>
              <w:left w:w="0" w:type="dxa"/>
              <w:bottom w:w="0" w:type="dxa"/>
              <w:right w:w="0" w:type="dxa"/>
            </w:tcMar>
          </w:tcPr>
          <w:p w14:paraId="0000016C" w14:textId="0D69FAB5" w:rsidR="00692749" w:rsidRDefault="009925CC" w:rsidP="009925CC">
            <w:pPr>
              <w:pBdr>
                <w:top w:val="nil"/>
                <w:left w:val="nil"/>
                <w:bottom w:val="nil"/>
                <w:right w:val="nil"/>
                <w:between w:val="nil"/>
              </w:pBdr>
              <w:shd w:val="clear" w:color="auto" w:fill="FFFFFF"/>
              <w:jc w:val="center"/>
              <w:rPr>
                <w:rFonts w:ascii="Arial" w:eastAsia="Arial" w:hAnsi="Arial" w:cs="Arial"/>
              </w:rPr>
            </w:pPr>
            <w:r>
              <w:rPr>
                <w:rFonts w:ascii="Arial" w:eastAsia="Arial" w:hAnsi="Arial" w:cs="Arial"/>
              </w:rPr>
              <w:t>X</w:t>
            </w:r>
          </w:p>
        </w:tc>
        <w:tc>
          <w:tcPr>
            <w:tcW w:w="630" w:type="dxa"/>
            <w:tcBorders>
              <w:top w:val="nil"/>
              <w:left w:val="nil"/>
              <w:bottom w:val="single" w:sz="8" w:space="0" w:color="000000"/>
              <w:right w:val="single" w:sz="8" w:space="0" w:color="000000"/>
            </w:tcBorders>
            <w:tcMar>
              <w:top w:w="0" w:type="dxa"/>
              <w:left w:w="0" w:type="dxa"/>
              <w:bottom w:w="0" w:type="dxa"/>
              <w:right w:w="0" w:type="dxa"/>
            </w:tcMar>
          </w:tcPr>
          <w:p w14:paraId="0000016D" w14:textId="77777777" w:rsidR="00692749" w:rsidRDefault="00692749" w:rsidP="009925CC">
            <w:pPr>
              <w:pBdr>
                <w:top w:val="nil"/>
                <w:left w:val="nil"/>
                <w:bottom w:val="nil"/>
                <w:right w:val="nil"/>
                <w:between w:val="nil"/>
              </w:pBdr>
              <w:shd w:val="clear" w:color="auto" w:fill="FFFFFF"/>
              <w:jc w:val="center"/>
              <w:rPr>
                <w:rFonts w:ascii="Arial" w:eastAsia="Arial" w:hAnsi="Arial" w:cs="Arial"/>
              </w:rPr>
            </w:pPr>
          </w:p>
        </w:tc>
        <w:tc>
          <w:tcPr>
            <w:tcW w:w="5415" w:type="dxa"/>
            <w:tcBorders>
              <w:top w:val="nil"/>
              <w:left w:val="nil"/>
              <w:bottom w:val="single" w:sz="8" w:space="0" w:color="000000"/>
              <w:right w:val="single" w:sz="8" w:space="0" w:color="000000"/>
            </w:tcBorders>
            <w:tcMar>
              <w:top w:w="0" w:type="dxa"/>
              <w:left w:w="0" w:type="dxa"/>
              <w:bottom w:w="0" w:type="dxa"/>
              <w:right w:w="0" w:type="dxa"/>
            </w:tcMar>
          </w:tcPr>
          <w:p w14:paraId="0000016E" w14:textId="0E47DDFB" w:rsidR="00692749" w:rsidRDefault="00DC26AB">
            <w:pPr>
              <w:pBdr>
                <w:top w:val="nil"/>
                <w:left w:val="nil"/>
                <w:bottom w:val="nil"/>
                <w:right w:val="nil"/>
                <w:between w:val="nil"/>
              </w:pBdr>
              <w:shd w:val="clear" w:color="auto" w:fill="FFFFFF"/>
              <w:rPr>
                <w:rFonts w:ascii="Arial" w:eastAsia="Arial" w:hAnsi="Arial" w:cs="Arial"/>
              </w:rPr>
            </w:pPr>
            <w:r>
              <w:rPr>
                <w:rFonts w:ascii="Arial" w:eastAsia="Arial" w:hAnsi="Arial" w:cs="Arial"/>
              </w:rPr>
              <w:t>P.S.W./ 2 hour bus driver refreshers</w:t>
            </w:r>
          </w:p>
        </w:tc>
      </w:tr>
      <w:tr w:rsidR="00692749" w14:paraId="617CE143" w14:textId="77777777">
        <w:trPr>
          <w:cantSplit/>
        </w:trPr>
        <w:tc>
          <w:tcPr>
            <w:tcW w:w="4110"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000016F" w14:textId="77777777" w:rsidR="00692749" w:rsidRDefault="00692749">
            <w:pPr>
              <w:shd w:val="clear" w:color="auto" w:fill="FFFFFF"/>
              <w:rPr>
                <w:rFonts w:ascii="Arial" w:eastAsia="Arial" w:hAnsi="Arial" w:cs="Arial"/>
              </w:rPr>
            </w:pPr>
          </w:p>
        </w:tc>
        <w:tc>
          <w:tcPr>
            <w:tcW w:w="720" w:type="dxa"/>
            <w:tcBorders>
              <w:top w:val="nil"/>
              <w:left w:val="nil"/>
              <w:bottom w:val="single" w:sz="8" w:space="0" w:color="000000"/>
              <w:right w:val="single" w:sz="8" w:space="0" w:color="000000"/>
            </w:tcBorders>
            <w:shd w:val="clear" w:color="auto" w:fill="FFFFFF"/>
            <w:tcMar>
              <w:top w:w="0" w:type="dxa"/>
              <w:left w:w="0" w:type="dxa"/>
              <w:bottom w:w="0" w:type="dxa"/>
              <w:right w:w="0" w:type="dxa"/>
            </w:tcMar>
          </w:tcPr>
          <w:p w14:paraId="00000170" w14:textId="77777777" w:rsidR="00692749" w:rsidRDefault="00692749" w:rsidP="009925CC">
            <w:pPr>
              <w:shd w:val="clear" w:color="auto" w:fill="FFFFFF"/>
              <w:jc w:val="center"/>
              <w:rPr>
                <w:rFonts w:ascii="Arial" w:eastAsia="Arial" w:hAnsi="Arial" w:cs="Arial"/>
              </w:rPr>
            </w:pPr>
          </w:p>
        </w:tc>
        <w:tc>
          <w:tcPr>
            <w:tcW w:w="630" w:type="dxa"/>
            <w:tcBorders>
              <w:top w:val="nil"/>
              <w:left w:val="nil"/>
              <w:bottom w:val="single" w:sz="8" w:space="0" w:color="000000"/>
              <w:right w:val="single" w:sz="8" w:space="0" w:color="000000"/>
            </w:tcBorders>
            <w:shd w:val="clear" w:color="auto" w:fill="FFFFFF"/>
            <w:tcMar>
              <w:top w:w="0" w:type="dxa"/>
              <w:left w:w="0" w:type="dxa"/>
              <w:bottom w:w="0" w:type="dxa"/>
              <w:right w:w="0" w:type="dxa"/>
            </w:tcMar>
          </w:tcPr>
          <w:p w14:paraId="00000171" w14:textId="77777777" w:rsidR="00692749" w:rsidRDefault="00692749" w:rsidP="009925CC">
            <w:pPr>
              <w:shd w:val="clear" w:color="auto" w:fill="FFFFFF"/>
              <w:jc w:val="center"/>
              <w:rPr>
                <w:rFonts w:ascii="Arial" w:eastAsia="Arial" w:hAnsi="Arial" w:cs="Arial"/>
              </w:rPr>
            </w:pPr>
          </w:p>
        </w:tc>
        <w:tc>
          <w:tcPr>
            <w:tcW w:w="5415" w:type="dxa"/>
            <w:tcBorders>
              <w:top w:val="nil"/>
              <w:left w:val="nil"/>
              <w:bottom w:val="single" w:sz="8" w:space="0" w:color="000000"/>
              <w:right w:val="single" w:sz="8" w:space="0" w:color="000000"/>
            </w:tcBorders>
            <w:shd w:val="clear" w:color="auto" w:fill="FFFFFF"/>
            <w:tcMar>
              <w:top w:w="0" w:type="dxa"/>
              <w:left w:w="0" w:type="dxa"/>
              <w:bottom w:w="0" w:type="dxa"/>
              <w:right w:w="0" w:type="dxa"/>
            </w:tcMar>
          </w:tcPr>
          <w:p w14:paraId="00000172" w14:textId="77777777" w:rsidR="00692749" w:rsidRDefault="00692749">
            <w:pPr>
              <w:pBdr>
                <w:top w:val="nil"/>
                <w:left w:val="nil"/>
                <w:bottom w:val="nil"/>
                <w:right w:val="nil"/>
                <w:between w:val="nil"/>
              </w:pBdr>
              <w:shd w:val="clear" w:color="auto" w:fill="FFFFFF"/>
              <w:rPr>
                <w:rFonts w:ascii="Arial" w:eastAsia="Arial" w:hAnsi="Arial" w:cs="Arial"/>
              </w:rPr>
            </w:pPr>
          </w:p>
        </w:tc>
      </w:tr>
      <w:tr w:rsidR="00692749" w14:paraId="0EDAA54E" w14:textId="77777777">
        <w:trPr>
          <w:cantSplit/>
        </w:trPr>
        <w:tc>
          <w:tcPr>
            <w:tcW w:w="411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00000173" w14:textId="77777777" w:rsidR="00692749" w:rsidRDefault="00BC6913">
            <w:pPr>
              <w:shd w:val="clear" w:color="auto" w:fill="FFFFFF"/>
              <w:rPr>
                <w:rFonts w:ascii="Arial" w:eastAsia="Arial" w:hAnsi="Arial" w:cs="Arial"/>
                <w:b/>
              </w:rPr>
            </w:pPr>
            <w:r>
              <w:rPr>
                <w:rFonts w:ascii="Arial" w:eastAsia="Arial" w:hAnsi="Arial" w:cs="Arial"/>
                <w:b/>
              </w:rPr>
              <w:t>Security:</w:t>
            </w:r>
          </w:p>
        </w:tc>
        <w:tc>
          <w:tcPr>
            <w:tcW w:w="720" w:type="dxa"/>
            <w:tcBorders>
              <w:top w:val="nil"/>
              <w:left w:val="nil"/>
              <w:bottom w:val="single" w:sz="8" w:space="0" w:color="000000"/>
              <w:right w:val="single" w:sz="8" w:space="0" w:color="000000"/>
            </w:tcBorders>
            <w:tcMar>
              <w:top w:w="0" w:type="dxa"/>
              <w:left w:w="0" w:type="dxa"/>
              <w:bottom w:w="0" w:type="dxa"/>
              <w:right w:w="0" w:type="dxa"/>
            </w:tcMar>
          </w:tcPr>
          <w:p w14:paraId="00000174" w14:textId="1FDBEE09" w:rsidR="00692749" w:rsidRDefault="00692749" w:rsidP="009925CC">
            <w:pPr>
              <w:shd w:val="clear" w:color="auto" w:fill="FFFFFF"/>
              <w:jc w:val="center"/>
              <w:rPr>
                <w:rFonts w:ascii="Arial" w:eastAsia="Arial" w:hAnsi="Arial" w:cs="Arial"/>
              </w:rPr>
            </w:pPr>
          </w:p>
        </w:tc>
        <w:tc>
          <w:tcPr>
            <w:tcW w:w="630" w:type="dxa"/>
            <w:tcBorders>
              <w:top w:val="nil"/>
              <w:left w:val="nil"/>
              <w:bottom w:val="single" w:sz="8" w:space="0" w:color="000000"/>
              <w:right w:val="single" w:sz="8" w:space="0" w:color="000000"/>
            </w:tcBorders>
            <w:tcMar>
              <w:top w:w="0" w:type="dxa"/>
              <w:left w:w="0" w:type="dxa"/>
              <w:bottom w:w="0" w:type="dxa"/>
              <w:right w:w="0" w:type="dxa"/>
            </w:tcMar>
          </w:tcPr>
          <w:p w14:paraId="00000175" w14:textId="5347897D" w:rsidR="00692749" w:rsidRDefault="00692749" w:rsidP="009925CC">
            <w:pPr>
              <w:shd w:val="clear" w:color="auto" w:fill="FFFFFF"/>
              <w:jc w:val="center"/>
              <w:rPr>
                <w:rFonts w:ascii="Arial" w:eastAsia="Arial" w:hAnsi="Arial" w:cs="Arial"/>
              </w:rPr>
            </w:pPr>
          </w:p>
        </w:tc>
        <w:tc>
          <w:tcPr>
            <w:tcW w:w="5415" w:type="dxa"/>
            <w:tcBorders>
              <w:top w:val="nil"/>
              <w:left w:val="nil"/>
              <w:bottom w:val="single" w:sz="8" w:space="0" w:color="000000"/>
              <w:right w:val="single" w:sz="8" w:space="0" w:color="000000"/>
            </w:tcBorders>
            <w:tcMar>
              <w:top w:w="0" w:type="dxa"/>
              <w:left w:w="0" w:type="dxa"/>
              <w:bottom w:w="0" w:type="dxa"/>
              <w:right w:w="0" w:type="dxa"/>
            </w:tcMar>
          </w:tcPr>
          <w:p w14:paraId="00000176" w14:textId="77777777" w:rsidR="00692749" w:rsidRDefault="00BC6913">
            <w:pPr>
              <w:shd w:val="clear" w:color="auto" w:fill="FFFFFF"/>
              <w:rPr>
                <w:rFonts w:ascii="Arial" w:eastAsia="Arial" w:hAnsi="Arial" w:cs="Arial"/>
              </w:rPr>
            </w:pPr>
            <w:r>
              <w:rPr>
                <w:rFonts w:ascii="Arial" w:eastAsia="Arial" w:hAnsi="Arial" w:cs="Arial"/>
              </w:rPr>
              <w:t xml:space="preserve"> </w:t>
            </w:r>
          </w:p>
        </w:tc>
      </w:tr>
      <w:tr w:rsidR="00692749" w14:paraId="75044C44" w14:textId="77777777">
        <w:trPr>
          <w:cantSplit/>
        </w:trPr>
        <w:tc>
          <w:tcPr>
            <w:tcW w:w="411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00000177" w14:textId="77777777" w:rsidR="00692749" w:rsidRDefault="00BC6913">
            <w:pPr>
              <w:shd w:val="clear" w:color="auto" w:fill="FFFFFF"/>
              <w:rPr>
                <w:rFonts w:ascii="Arial" w:eastAsia="Arial" w:hAnsi="Arial" w:cs="Arial"/>
              </w:rPr>
            </w:pPr>
            <w:r>
              <w:rPr>
                <w:rFonts w:ascii="Arial" w:eastAsia="Arial" w:hAnsi="Arial" w:cs="Arial"/>
              </w:rPr>
              <w:t>Is SRO, security or law enforcement present at this location? If yes list # present per shift:</w:t>
            </w:r>
          </w:p>
        </w:tc>
        <w:tc>
          <w:tcPr>
            <w:tcW w:w="720" w:type="dxa"/>
            <w:tcBorders>
              <w:top w:val="nil"/>
              <w:left w:val="nil"/>
              <w:bottom w:val="single" w:sz="8" w:space="0" w:color="000000"/>
              <w:right w:val="single" w:sz="8" w:space="0" w:color="000000"/>
            </w:tcBorders>
            <w:tcMar>
              <w:top w:w="0" w:type="dxa"/>
              <w:left w:w="0" w:type="dxa"/>
              <w:bottom w:w="0" w:type="dxa"/>
              <w:right w:w="0" w:type="dxa"/>
            </w:tcMar>
          </w:tcPr>
          <w:p w14:paraId="00000178" w14:textId="7A725F6A" w:rsidR="00692749" w:rsidRDefault="00692749" w:rsidP="009925CC">
            <w:pPr>
              <w:shd w:val="clear" w:color="auto" w:fill="FFFFFF"/>
              <w:jc w:val="center"/>
              <w:rPr>
                <w:rFonts w:ascii="Arial" w:eastAsia="Arial" w:hAnsi="Arial" w:cs="Arial"/>
              </w:rPr>
            </w:pPr>
          </w:p>
        </w:tc>
        <w:tc>
          <w:tcPr>
            <w:tcW w:w="630" w:type="dxa"/>
            <w:tcBorders>
              <w:top w:val="nil"/>
              <w:left w:val="nil"/>
              <w:bottom w:val="single" w:sz="8" w:space="0" w:color="000000"/>
              <w:right w:val="single" w:sz="8" w:space="0" w:color="000000"/>
            </w:tcBorders>
            <w:tcMar>
              <w:top w:w="0" w:type="dxa"/>
              <w:left w:w="0" w:type="dxa"/>
              <w:bottom w:w="0" w:type="dxa"/>
              <w:right w:w="0" w:type="dxa"/>
            </w:tcMar>
          </w:tcPr>
          <w:p w14:paraId="00000179" w14:textId="034610F1" w:rsidR="00692749" w:rsidRDefault="009925CC" w:rsidP="009925CC">
            <w:pPr>
              <w:shd w:val="clear" w:color="auto" w:fill="FFFFFF"/>
              <w:jc w:val="center"/>
              <w:rPr>
                <w:rFonts w:ascii="Arial" w:eastAsia="Arial" w:hAnsi="Arial" w:cs="Arial"/>
              </w:rPr>
            </w:pPr>
            <w:r>
              <w:rPr>
                <w:rFonts w:ascii="Arial" w:eastAsia="Arial" w:hAnsi="Arial" w:cs="Arial"/>
              </w:rPr>
              <w:t>X</w:t>
            </w:r>
          </w:p>
        </w:tc>
        <w:tc>
          <w:tcPr>
            <w:tcW w:w="5415" w:type="dxa"/>
            <w:tcBorders>
              <w:top w:val="nil"/>
              <w:left w:val="nil"/>
              <w:bottom w:val="single" w:sz="8" w:space="0" w:color="000000"/>
              <w:right w:val="single" w:sz="8" w:space="0" w:color="000000"/>
            </w:tcBorders>
            <w:tcMar>
              <w:top w:w="0" w:type="dxa"/>
              <w:left w:w="0" w:type="dxa"/>
              <w:bottom w:w="0" w:type="dxa"/>
              <w:right w:w="0" w:type="dxa"/>
            </w:tcMar>
          </w:tcPr>
          <w:p w14:paraId="0000017A" w14:textId="77777777" w:rsidR="00692749" w:rsidRDefault="00BC6913">
            <w:pPr>
              <w:shd w:val="clear" w:color="auto" w:fill="FFFFFF"/>
              <w:rPr>
                <w:rFonts w:ascii="Arial" w:eastAsia="Arial" w:hAnsi="Arial" w:cs="Arial"/>
              </w:rPr>
            </w:pPr>
            <w:r>
              <w:rPr>
                <w:rFonts w:ascii="Arial" w:eastAsia="Arial" w:hAnsi="Arial" w:cs="Arial"/>
              </w:rPr>
              <w:t xml:space="preserve"> </w:t>
            </w:r>
          </w:p>
        </w:tc>
      </w:tr>
      <w:tr w:rsidR="00692749" w14:paraId="40EECFFA" w14:textId="77777777">
        <w:trPr>
          <w:cantSplit/>
        </w:trPr>
        <w:tc>
          <w:tcPr>
            <w:tcW w:w="411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0000017B" w14:textId="77777777" w:rsidR="00692749" w:rsidRDefault="00BC6913">
            <w:pPr>
              <w:shd w:val="clear" w:color="auto" w:fill="FFFFFF"/>
              <w:rPr>
                <w:rFonts w:ascii="Arial" w:eastAsia="Arial" w:hAnsi="Arial" w:cs="Arial"/>
              </w:rPr>
            </w:pPr>
            <w:r>
              <w:rPr>
                <w:rFonts w:ascii="Arial" w:eastAsia="Arial" w:hAnsi="Arial" w:cs="Arial"/>
              </w:rPr>
              <w:t>Is security/law enforcement posted at entrances If yes, list entrances</w:t>
            </w:r>
          </w:p>
        </w:tc>
        <w:tc>
          <w:tcPr>
            <w:tcW w:w="720" w:type="dxa"/>
            <w:tcBorders>
              <w:top w:val="nil"/>
              <w:left w:val="nil"/>
              <w:bottom w:val="single" w:sz="8" w:space="0" w:color="000000"/>
              <w:right w:val="single" w:sz="8" w:space="0" w:color="000000"/>
            </w:tcBorders>
            <w:tcMar>
              <w:top w:w="0" w:type="dxa"/>
              <w:left w:w="0" w:type="dxa"/>
              <w:bottom w:w="0" w:type="dxa"/>
              <w:right w:w="0" w:type="dxa"/>
            </w:tcMar>
          </w:tcPr>
          <w:p w14:paraId="0000017C" w14:textId="34F933A8" w:rsidR="00692749" w:rsidRDefault="00692749" w:rsidP="009925CC">
            <w:pPr>
              <w:shd w:val="clear" w:color="auto" w:fill="FFFFFF"/>
              <w:jc w:val="center"/>
              <w:rPr>
                <w:rFonts w:ascii="Arial" w:eastAsia="Arial" w:hAnsi="Arial" w:cs="Arial"/>
              </w:rPr>
            </w:pPr>
          </w:p>
        </w:tc>
        <w:tc>
          <w:tcPr>
            <w:tcW w:w="630" w:type="dxa"/>
            <w:tcBorders>
              <w:top w:val="nil"/>
              <w:left w:val="nil"/>
              <w:bottom w:val="single" w:sz="8" w:space="0" w:color="000000"/>
              <w:right w:val="single" w:sz="8" w:space="0" w:color="000000"/>
            </w:tcBorders>
            <w:tcMar>
              <w:top w:w="0" w:type="dxa"/>
              <w:left w:w="0" w:type="dxa"/>
              <w:bottom w:w="0" w:type="dxa"/>
              <w:right w:w="0" w:type="dxa"/>
            </w:tcMar>
          </w:tcPr>
          <w:p w14:paraId="0000017D" w14:textId="4564845F" w:rsidR="00692749" w:rsidRDefault="009925CC" w:rsidP="009925CC">
            <w:pPr>
              <w:shd w:val="clear" w:color="auto" w:fill="FFFFFF"/>
              <w:jc w:val="center"/>
              <w:rPr>
                <w:rFonts w:ascii="Arial" w:eastAsia="Arial" w:hAnsi="Arial" w:cs="Arial"/>
              </w:rPr>
            </w:pPr>
            <w:r>
              <w:rPr>
                <w:rFonts w:ascii="Arial" w:eastAsia="Arial" w:hAnsi="Arial" w:cs="Arial"/>
              </w:rPr>
              <w:t>X</w:t>
            </w:r>
          </w:p>
        </w:tc>
        <w:tc>
          <w:tcPr>
            <w:tcW w:w="5415" w:type="dxa"/>
            <w:tcBorders>
              <w:top w:val="nil"/>
              <w:left w:val="nil"/>
              <w:bottom w:val="single" w:sz="8" w:space="0" w:color="000000"/>
              <w:right w:val="single" w:sz="8" w:space="0" w:color="000000"/>
            </w:tcBorders>
            <w:tcMar>
              <w:top w:w="0" w:type="dxa"/>
              <w:left w:w="0" w:type="dxa"/>
              <w:bottom w:w="0" w:type="dxa"/>
              <w:right w:w="0" w:type="dxa"/>
            </w:tcMar>
          </w:tcPr>
          <w:p w14:paraId="0000017E" w14:textId="77777777" w:rsidR="00692749" w:rsidRDefault="00BC6913">
            <w:pPr>
              <w:shd w:val="clear" w:color="auto" w:fill="FFFFFF"/>
              <w:rPr>
                <w:rFonts w:ascii="Arial" w:eastAsia="Arial" w:hAnsi="Arial" w:cs="Arial"/>
              </w:rPr>
            </w:pPr>
            <w:r>
              <w:rPr>
                <w:rFonts w:ascii="Arial" w:eastAsia="Arial" w:hAnsi="Arial" w:cs="Arial"/>
              </w:rPr>
              <w:t xml:space="preserve"> </w:t>
            </w:r>
          </w:p>
        </w:tc>
      </w:tr>
      <w:tr w:rsidR="00692749" w14:paraId="24AD8CA7" w14:textId="77777777">
        <w:trPr>
          <w:cantSplit/>
        </w:trPr>
        <w:tc>
          <w:tcPr>
            <w:tcW w:w="411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0000017F" w14:textId="77777777" w:rsidR="00692749" w:rsidRDefault="00BC6913">
            <w:pPr>
              <w:shd w:val="clear" w:color="auto" w:fill="FFFFFF"/>
              <w:rPr>
                <w:rFonts w:ascii="Arial" w:eastAsia="Arial" w:hAnsi="Arial" w:cs="Arial"/>
              </w:rPr>
            </w:pPr>
            <w:r>
              <w:rPr>
                <w:rFonts w:ascii="Arial" w:eastAsia="Arial" w:hAnsi="Arial" w:cs="Arial"/>
              </w:rPr>
              <w:t>Do security/law enforcement personnel patrol facility</w:t>
            </w:r>
          </w:p>
        </w:tc>
        <w:tc>
          <w:tcPr>
            <w:tcW w:w="720" w:type="dxa"/>
            <w:tcBorders>
              <w:top w:val="nil"/>
              <w:left w:val="nil"/>
              <w:bottom w:val="single" w:sz="8" w:space="0" w:color="000000"/>
              <w:right w:val="single" w:sz="8" w:space="0" w:color="000000"/>
            </w:tcBorders>
            <w:tcMar>
              <w:top w:w="0" w:type="dxa"/>
              <w:left w:w="0" w:type="dxa"/>
              <w:bottom w:w="0" w:type="dxa"/>
              <w:right w:w="0" w:type="dxa"/>
            </w:tcMar>
          </w:tcPr>
          <w:p w14:paraId="00000180" w14:textId="763E8CB4" w:rsidR="00692749" w:rsidRDefault="009925CC" w:rsidP="009925CC">
            <w:pPr>
              <w:shd w:val="clear" w:color="auto" w:fill="FFFFFF"/>
              <w:jc w:val="center"/>
              <w:rPr>
                <w:rFonts w:ascii="Arial" w:eastAsia="Arial" w:hAnsi="Arial" w:cs="Arial"/>
              </w:rPr>
            </w:pPr>
            <w:r>
              <w:rPr>
                <w:rFonts w:ascii="Arial" w:eastAsia="Arial" w:hAnsi="Arial" w:cs="Arial"/>
              </w:rPr>
              <w:t>X</w:t>
            </w:r>
          </w:p>
        </w:tc>
        <w:tc>
          <w:tcPr>
            <w:tcW w:w="630" w:type="dxa"/>
            <w:tcBorders>
              <w:top w:val="nil"/>
              <w:left w:val="nil"/>
              <w:bottom w:val="single" w:sz="8" w:space="0" w:color="000000"/>
              <w:right w:val="single" w:sz="8" w:space="0" w:color="000000"/>
            </w:tcBorders>
            <w:tcMar>
              <w:top w:w="0" w:type="dxa"/>
              <w:left w:w="0" w:type="dxa"/>
              <w:bottom w:w="0" w:type="dxa"/>
              <w:right w:w="0" w:type="dxa"/>
            </w:tcMar>
          </w:tcPr>
          <w:p w14:paraId="00000181" w14:textId="51DCDB00" w:rsidR="00692749" w:rsidRDefault="00692749" w:rsidP="009925CC">
            <w:pPr>
              <w:shd w:val="clear" w:color="auto" w:fill="FFFFFF"/>
              <w:jc w:val="center"/>
              <w:rPr>
                <w:rFonts w:ascii="Arial" w:eastAsia="Arial" w:hAnsi="Arial" w:cs="Arial"/>
              </w:rPr>
            </w:pPr>
          </w:p>
        </w:tc>
        <w:tc>
          <w:tcPr>
            <w:tcW w:w="5415" w:type="dxa"/>
            <w:tcBorders>
              <w:top w:val="nil"/>
              <w:left w:val="nil"/>
              <w:bottom w:val="single" w:sz="8" w:space="0" w:color="000000"/>
              <w:right w:val="single" w:sz="8" w:space="0" w:color="000000"/>
            </w:tcBorders>
            <w:tcMar>
              <w:top w:w="0" w:type="dxa"/>
              <w:left w:w="0" w:type="dxa"/>
              <w:bottom w:w="0" w:type="dxa"/>
              <w:right w:w="0" w:type="dxa"/>
            </w:tcMar>
          </w:tcPr>
          <w:p w14:paraId="00000182" w14:textId="77777777" w:rsidR="00692749" w:rsidRDefault="00BC6913">
            <w:pPr>
              <w:shd w:val="clear" w:color="auto" w:fill="FFFFFF"/>
              <w:rPr>
                <w:rFonts w:ascii="Arial" w:eastAsia="Arial" w:hAnsi="Arial" w:cs="Arial"/>
              </w:rPr>
            </w:pPr>
            <w:r>
              <w:rPr>
                <w:rFonts w:ascii="Arial" w:eastAsia="Arial" w:hAnsi="Arial" w:cs="Arial"/>
              </w:rPr>
              <w:t xml:space="preserve"> </w:t>
            </w:r>
          </w:p>
        </w:tc>
      </w:tr>
      <w:tr w:rsidR="00692749" w14:paraId="30F9AC8C" w14:textId="77777777">
        <w:trPr>
          <w:cantSplit/>
        </w:trPr>
        <w:tc>
          <w:tcPr>
            <w:tcW w:w="411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00000183" w14:textId="77777777" w:rsidR="00692749" w:rsidRDefault="00BC6913">
            <w:pPr>
              <w:shd w:val="clear" w:color="auto" w:fill="FFFFFF"/>
              <w:rPr>
                <w:rFonts w:ascii="Arial" w:eastAsia="Arial" w:hAnsi="Arial" w:cs="Arial"/>
              </w:rPr>
            </w:pPr>
            <w:r>
              <w:rPr>
                <w:rFonts w:ascii="Arial" w:eastAsia="Arial" w:hAnsi="Arial" w:cs="Arial"/>
              </w:rPr>
              <w:t>Are I.D. badges required to be worn by all personnel</w:t>
            </w:r>
          </w:p>
        </w:tc>
        <w:tc>
          <w:tcPr>
            <w:tcW w:w="720" w:type="dxa"/>
            <w:tcBorders>
              <w:top w:val="nil"/>
              <w:left w:val="nil"/>
              <w:bottom w:val="single" w:sz="8" w:space="0" w:color="000000"/>
              <w:right w:val="single" w:sz="8" w:space="0" w:color="000000"/>
            </w:tcBorders>
            <w:tcMar>
              <w:top w:w="0" w:type="dxa"/>
              <w:left w:w="0" w:type="dxa"/>
              <w:bottom w:w="0" w:type="dxa"/>
              <w:right w:w="0" w:type="dxa"/>
            </w:tcMar>
          </w:tcPr>
          <w:p w14:paraId="00000184" w14:textId="6F968454" w:rsidR="00692749" w:rsidRDefault="00692749" w:rsidP="009925CC">
            <w:pPr>
              <w:shd w:val="clear" w:color="auto" w:fill="FFFFFF"/>
              <w:jc w:val="center"/>
              <w:rPr>
                <w:rFonts w:ascii="Arial" w:eastAsia="Arial" w:hAnsi="Arial" w:cs="Arial"/>
              </w:rPr>
            </w:pPr>
          </w:p>
        </w:tc>
        <w:tc>
          <w:tcPr>
            <w:tcW w:w="630" w:type="dxa"/>
            <w:tcBorders>
              <w:top w:val="nil"/>
              <w:left w:val="nil"/>
              <w:bottom w:val="single" w:sz="8" w:space="0" w:color="000000"/>
              <w:right w:val="single" w:sz="8" w:space="0" w:color="000000"/>
            </w:tcBorders>
            <w:tcMar>
              <w:top w:w="0" w:type="dxa"/>
              <w:left w:w="0" w:type="dxa"/>
              <w:bottom w:w="0" w:type="dxa"/>
              <w:right w:w="0" w:type="dxa"/>
            </w:tcMar>
          </w:tcPr>
          <w:p w14:paraId="00000185" w14:textId="7C5F7EE0" w:rsidR="00692749" w:rsidRDefault="009925CC" w:rsidP="009925CC">
            <w:pPr>
              <w:shd w:val="clear" w:color="auto" w:fill="FFFFFF"/>
              <w:jc w:val="center"/>
              <w:rPr>
                <w:rFonts w:ascii="Arial" w:eastAsia="Arial" w:hAnsi="Arial" w:cs="Arial"/>
              </w:rPr>
            </w:pPr>
            <w:r>
              <w:rPr>
                <w:rFonts w:ascii="Arial" w:eastAsia="Arial" w:hAnsi="Arial" w:cs="Arial"/>
              </w:rPr>
              <w:t>X</w:t>
            </w:r>
          </w:p>
        </w:tc>
        <w:tc>
          <w:tcPr>
            <w:tcW w:w="5415" w:type="dxa"/>
            <w:tcBorders>
              <w:top w:val="nil"/>
              <w:left w:val="nil"/>
              <w:bottom w:val="single" w:sz="8" w:space="0" w:color="000000"/>
              <w:right w:val="single" w:sz="8" w:space="0" w:color="000000"/>
            </w:tcBorders>
            <w:tcMar>
              <w:top w:w="0" w:type="dxa"/>
              <w:left w:w="0" w:type="dxa"/>
              <w:bottom w:w="0" w:type="dxa"/>
              <w:right w:w="0" w:type="dxa"/>
            </w:tcMar>
          </w:tcPr>
          <w:p w14:paraId="00000186" w14:textId="363CC49E" w:rsidR="00692749" w:rsidRDefault="00BC6913">
            <w:pPr>
              <w:shd w:val="clear" w:color="auto" w:fill="FFFFFF"/>
              <w:rPr>
                <w:rFonts w:ascii="Arial" w:eastAsia="Arial" w:hAnsi="Arial" w:cs="Arial"/>
              </w:rPr>
            </w:pPr>
            <w:r>
              <w:rPr>
                <w:rFonts w:ascii="Arial" w:eastAsia="Arial" w:hAnsi="Arial" w:cs="Arial"/>
              </w:rPr>
              <w:t xml:space="preserve"> </w:t>
            </w:r>
            <w:r w:rsidR="00FF4A72">
              <w:rPr>
                <w:rFonts w:ascii="Arial" w:eastAsia="Arial" w:hAnsi="Arial" w:cs="Arial"/>
              </w:rPr>
              <w:t>Procedure not enforced</w:t>
            </w:r>
          </w:p>
        </w:tc>
      </w:tr>
      <w:tr w:rsidR="00692749" w14:paraId="187D6E3C" w14:textId="77777777">
        <w:trPr>
          <w:cantSplit/>
        </w:trPr>
        <w:tc>
          <w:tcPr>
            <w:tcW w:w="411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0000018B" w14:textId="77777777" w:rsidR="00692749" w:rsidRDefault="00BC6913">
            <w:pPr>
              <w:shd w:val="clear" w:color="auto" w:fill="FFFFFF"/>
              <w:rPr>
                <w:rFonts w:ascii="Arial" w:eastAsia="Arial" w:hAnsi="Arial" w:cs="Arial"/>
              </w:rPr>
            </w:pPr>
            <w:r>
              <w:rPr>
                <w:rFonts w:ascii="Arial" w:eastAsia="Arial" w:hAnsi="Arial" w:cs="Arial"/>
              </w:rPr>
              <w:lastRenderedPageBreak/>
              <w:t>Is card reader or equivalent required for entry to facility</w:t>
            </w:r>
          </w:p>
        </w:tc>
        <w:tc>
          <w:tcPr>
            <w:tcW w:w="720" w:type="dxa"/>
            <w:tcBorders>
              <w:top w:val="nil"/>
              <w:left w:val="nil"/>
              <w:bottom w:val="single" w:sz="8" w:space="0" w:color="000000"/>
              <w:right w:val="single" w:sz="8" w:space="0" w:color="000000"/>
            </w:tcBorders>
            <w:tcMar>
              <w:top w:w="0" w:type="dxa"/>
              <w:left w:w="0" w:type="dxa"/>
              <w:bottom w:w="0" w:type="dxa"/>
              <w:right w:w="0" w:type="dxa"/>
            </w:tcMar>
          </w:tcPr>
          <w:p w14:paraId="0000018C" w14:textId="76935B05" w:rsidR="00692749" w:rsidRDefault="009925CC" w:rsidP="009925CC">
            <w:pPr>
              <w:shd w:val="clear" w:color="auto" w:fill="FFFFFF"/>
              <w:jc w:val="center"/>
              <w:rPr>
                <w:rFonts w:ascii="Arial" w:eastAsia="Arial" w:hAnsi="Arial" w:cs="Arial"/>
              </w:rPr>
            </w:pPr>
            <w:r>
              <w:rPr>
                <w:rFonts w:ascii="Arial" w:eastAsia="Arial" w:hAnsi="Arial" w:cs="Arial"/>
              </w:rPr>
              <w:t>X</w:t>
            </w:r>
          </w:p>
        </w:tc>
        <w:tc>
          <w:tcPr>
            <w:tcW w:w="630" w:type="dxa"/>
            <w:tcBorders>
              <w:top w:val="nil"/>
              <w:left w:val="nil"/>
              <w:bottom w:val="single" w:sz="8" w:space="0" w:color="000000"/>
              <w:right w:val="single" w:sz="8" w:space="0" w:color="000000"/>
            </w:tcBorders>
            <w:tcMar>
              <w:top w:w="0" w:type="dxa"/>
              <w:left w:w="0" w:type="dxa"/>
              <w:bottom w:w="0" w:type="dxa"/>
              <w:right w:w="0" w:type="dxa"/>
            </w:tcMar>
          </w:tcPr>
          <w:p w14:paraId="0000018D" w14:textId="0E17D491" w:rsidR="00692749" w:rsidRDefault="00692749" w:rsidP="009925CC">
            <w:pPr>
              <w:shd w:val="clear" w:color="auto" w:fill="FFFFFF"/>
              <w:jc w:val="center"/>
              <w:rPr>
                <w:rFonts w:ascii="Arial" w:eastAsia="Arial" w:hAnsi="Arial" w:cs="Arial"/>
              </w:rPr>
            </w:pPr>
          </w:p>
        </w:tc>
        <w:tc>
          <w:tcPr>
            <w:tcW w:w="5415" w:type="dxa"/>
            <w:tcBorders>
              <w:top w:val="nil"/>
              <w:left w:val="nil"/>
              <w:bottom w:val="single" w:sz="8" w:space="0" w:color="000000"/>
              <w:right w:val="single" w:sz="8" w:space="0" w:color="000000"/>
            </w:tcBorders>
            <w:tcMar>
              <w:top w:w="0" w:type="dxa"/>
              <w:left w:w="0" w:type="dxa"/>
              <w:bottom w:w="0" w:type="dxa"/>
              <w:right w:w="0" w:type="dxa"/>
            </w:tcMar>
          </w:tcPr>
          <w:p w14:paraId="0000018E" w14:textId="4D3019AC" w:rsidR="00692749" w:rsidRDefault="001548AE">
            <w:pPr>
              <w:shd w:val="clear" w:color="auto" w:fill="FFFFFF"/>
              <w:rPr>
                <w:rFonts w:ascii="Arial" w:eastAsia="Arial" w:hAnsi="Arial" w:cs="Arial"/>
              </w:rPr>
            </w:pPr>
            <w:r>
              <w:rPr>
                <w:rFonts w:ascii="Arial" w:eastAsia="Arial" w:hAnsi="Arial" w:cs="Arial"/>
              </w:rPr>
              <w:t xml:space="preserve"> </w:t>
            </w:r>
            <w:r w:rsidR="00BC6913">
              <w:rPr>
                <w:rFonts w:ascii="Arial" w:eastAsia="Arial" w:hAnsi="Arial" w:cs="Arial"/>
              </w:rPr>
              <w:t>main entrance</w:t>
            </w:r>
            <w:r>
              <w:rPr>
                <w:rFonts w:ascii="Arial" w:eastAsia="Arial" w:hAnsi="Arial" w:cs="Arial"/>
              </w:rPr>
              <w:t xml:space="preserve"> only</w:t>
            </w:r>
          </w:p>
        </w:tc>
      </w:tr>
      <w:tr w:rsidR="00692749" w14:paraId="1EFABEF4" w14:textId="77777777">
        <w:trPr>
          <w:cantSplit/>
        </w:trPr>
        <w:tc>
          <w:tcPr>
            <w:tcW w:w="411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0000018F" w14:textId="77777777" w:rsidR="00692749" w:rsidRDefault="00BC6913">
            <w:pPr>
              <w:shd w:val="clear" w:color="auto" w:fill="FFFFFF"/>
              <w:rPr>
                <w:rFonts w:ascii="Arial" w:eastAsia="Arial" w:hAnsi="Arial" w:cs="Arial"/>
              </w:rPr>
            </w:pPr>
            <w:r>
              <w:rPr>
                <w:rFonts w:ascii="Arial" w:eastAsia="Arial" w:hAnsi="Arial" w:cs="Arial"/>
              </w:rPr>
              <w:t>Is facility equipped with metal detectors</w:t>
            </w:r>
          </w:p>
        </w:tc>
        <w:tc>
          <w:tcPr>
            <w:tcW w:w="720" w:type="dxa"/>
            <w:tcBorders>
              <w:top w:val="nil"/>
              <w:left w:val="nil"/>
              <w:bottom w:val="single" w:sz="8" w:space="0" w:color="000000"/>
              <w:right w:val="single" w:sz="8" w:space="0" w:color="000000"/>
            </w:tcBorders>
            <w:tcMar>
              <w:top w:w="0" w:type="dxa"/>
              <w:left w:w="0" w:type="dxa"/>
              <w:bottom w:w="0" w:type="dxa"/>
              <w:right w:w="0" w:type="dxa"/>
            </w:tcMar>
          </w:tcPr>
          <w:p w14:paraId="00000190" w14:textId="43427AFE" w:rsidR="00692749" w:rsidRDefault="00692749" w:rsidP="009925CC">
            <w:pPr>
              <w:shd w:val="clear" w:color="auto" w:fill="FFFFFF"/>
              <w:jc w:val="center"/>
              <w:rPr>
                <w:rFonts w:ascii="Arial" w:eastAsia="Arial" w:hAnsi="Arial" w:cs="Arial"/>
              </w:rPr>
            </w:pPr>
          </w:p>
        </w:tc>
        <w:tc>
          <w:tcPr>
            <w:tcW w:w="630" w:type="dxa"/>
            <w:tcBorders>
              <w:top w:val="nil"/>
              <w:left w:val="nil"/>
              <w:bottom w:val="single" w:sz="8" w:space="0" w:color="000000"/>
              <w:right w:val="single" w:sz="8" w:space="0" w:color="000000"/>
            </w:tcBorders>
            <w:tcMar>
              <w:top w:w="0" w:type="dxa"/>
              <w:left w:w="0" w:type="dxa"/>
              <w:bottom w:w="0" w:type="dxa"/>
              <w:right w:w="0" w:type="dxa"/>
            </w:tcMar>
          </w:tcPr>
          <w:p w14:paraId="00000191" w14:textId="2F95D317" w:rsidR="00692749" w:rsidRDefault="001548AE" w:rsidP="009925CC">
            <w:pPr>
              <w:shd w:val="clear" w:color="auto" w:fill="FFFFFF"/>
              <w:jc w:val="center"/>
              <w:rPr>
                <w:rFonts w:ascii="Arial" w:eastAsia="Arial" w:hAnsi="Arial" w:cs="Arial"/>
              </w:rPr>
            </w:pPr>
            <w:r>
              <w:rPr>
                <w:rFonts w:ascii="Arial" w:eastAsia="Arial" w:hAnsi="Arial" w:cs="Arial"/>
              </w:rPr>
              <w:t>X</w:t>
            </w:r>
          </w:p>
        </w:tc>
        <w:tc>
          <w:tcPr>
            <w:tcW w:w="5415" w:type="dxa"/>
            <w:tcBorders>
              <w:top w:val="nil"/>
              <w:left w:val="nil"/>
              <w:bottom w:val="single" w:sz="8" w:space="0" w:color="000000"/>
              <w:right w:val="single" w:sz="8" w:space="0" w:color="000000"/>
            </w:tcBorders>
            <w:tcMar>
              <w:top w:w="0" w:type="dxa"/>
              <w:left w:w="0" w:type="dxa"/>
              <w:bottom w:w="0" w:type="dxa"/>
              <w:right w:w="0" w:type="dxa"/>
            </w:tcMar>
          </w:tcPr>
          <w:p w14:paraId="00000192" w14:textId="77777777" w:rsidR="00692749" w:rsidRDefault="00BC6913">
            <w:pPr>
              <w:shd w:val="clear" w:color="auto" w:fill="FFFFFF"/>
              <w:rPr>
                <w:rFonts w:ascii="Arial" w:eastAsia="Arial" w:hAnsi="Arial" w:cs="Arial"/>
              </w:rPr>
            </w:pPr>
            <w:r>
              <w:rPr>
                <w:rFonts w:ascii="Arial" w:eastAsia="Arial" w:hAnsi="Arial" w:cs="Arial"/>
              </w:rPr>
              <w:t xml:space="preserve"> </w:t>
            </w:r>
          </w:p>
        </w:tc>
      </w:tr>
      <w:tr w:rsidR="00FF4A72" w14:paraId="147C513D" w14:textId="77777777">
        <w:trPr>
          <w:cantSplit/>
        </w:trPr>
        <w:tc>
          <w:tcPr>
            <w:tcW w:w="411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00000193" w14:textId="77777777" w:rsidR="00FF4A72" w:rsidRDefault="00FF4A72" w:rsidP="00FF4A72">
            <w:pPr>
              <w:shd w:val="clear" w:color="auto" w:fill="FFFFFF"/>
              <w:rPr>
                <w:rFonts w:ascii="Arial" w:eastAsia="Arial" w:hAnsi="Arial" w:cs="Arial"/>
              </w:rPr>
            </w:pPr>
            <w:r>
              <w:rPr>
                <w:rFonts w:ascii="Arial" w:eastAsia="Arial" w:hAnsi="Arial" w:cs="Arial"/>
              </w:rPr>
              <w:t>Is facility equipped with security cameras</w:t>
            </w:r>
          </w:p>
        </w:tc>
        <w:tc>
          <w:tcPr>
            <w:tcW w:w="720" w:type="dxa"/>
            <w:tcBorders>
              <w:top w:val="nil"/>
              <w:left w:val="nil"/>
              <w:bottom w:val="single" w:sz="8" w:space="0" w:color="000000"/>
              <w:right w:val="single" w:sz="8" w:space="0" w:color="000000"/>
            </w:tcBorders>
            <w:tcMar>
              <w:top w:w="0" w:type="dxa"/>
              <w:left w:w="0" w:type="dxa"/>
              <w:bottom w:w="0" w:type="dxa"/>
              <w:right w:w="0" w:type="dxa"/>
            </w:tcMar>
          </w:tcPr>
          <w:p w14:paraId="00000194" w14:textId="75D4C797" w:rsidR="00FF4A72" w:rsidRDefault="00FF4A72" w:rsidP="00FF4A72">
            <w:pPr>
              <w:shd w:val="clear" w:color="auto" w:fill="FFFFFF"/>
              <w:jc w:val="center"/>
              <w:rPr>
                <w:rFonts w:ascii="Arial" w:eastAsia="Arial" w:hAnsi="Arial" w:cs="Arial"/>
              </w:rPr>
            </w:pPr>
          </w:p>
        </w:tc>
        <w:tc>
          <w:tcPr>
            <w:tcW w:w="630" w:type="dxa"/>
            <w:tcBorders>
              <w:top w:val="nil"/>
              <w:left w:val="nil"/>
              <w:bottom w:val="single" w:sz="8" w:space="0" w:color="000000"/>
              <w:right w:val="single" w:sz="8" w:space="0" w:color="000000"/>
            </w:tcBorders>
            <w:tcMar>
              <w:top w:w="0" w:type="dxa"/>
              <w:left w:w="0" w:type="dxa"/>
              <w:bottom w:w="0" w:type="dxa"/>
              <w:right w:w="0" w:type="dxa"/>
            </w:tcMar>
          </w:tcPr>
          <w:p w14:paraId="00000195" w14:textId="301C1D43" w:rsidR="00FF4A72" w:rsidRDefault="00FF4A72" w:rsidP="00FF4A72">
            <w:pPr>
              <w:shd w:val="clear" w:color="auto" w:fill="FFFFFF"/>
              <w:jc w:val="center"/>
              <w:rPr>
                <w:rFonts w:ascii="Arial" w:eastAsia="Arial" w:hAnsi="Arial" w:cs="Arial"/>
              </w:rPr>
            </w:pPr>
            <w:r>
              <w:rPr>
                <w:rFonts w:ascii="Arial" w:eastAsia="Arial" w:hAnsi="Arial" w:cs="Arial"/>
              </w:rPr>
              <w:t>X</w:t>
            </w:r>
          </w:p>
        </w:tc>
        <w:tc>
          <w:tcPr>
            <w:tcW w:w="5415" w:type="dxa"/>
            <w:tcBorders>
              <w:top w:val="nil"/>
              <w:left w:val="nil"/>
              <w:bottom w:val="single" w:sz="8" w:space="0" w:color="000000"/>
              <w:right w:val="single" w:sz="8" w:space="0" w:color="000000"/>
            </w:tcBorders>
            <w:tcMar>
              <w:top w:w="0" w:type="dxa"/>
              <w:left w:w="0" w:type="dxa"/>
              <w:bottom w:w="0" w:type="dxa"/>
              <w:right w:w="0" w:type="dxa"/>
            </w:tcMar>
          </w:tcPr>
          <w:p w14:paraId="00000196" w14:textId="5082B247" w:rsidR="00FF4A72" w:rsidRDefault="00FF4A72" w:rsidP="00FF4A72">
            <w:pPr>
              <w:shd w:val="clear" w:color="auto" w:fill="FFFFFF"/>
              <w:rPr>
                <w:rFonts w:ascii="Arial" w:eastAsia="Arial" w:hAnsi="Arial" w:cs="Arial"/>
              </w:rPr>
            </w:pPr>
            <w:r>
              <w:rPr>
                <w:rFonts w:ascii="Arial" w:eastAsia="Arial" w:hAnsi="Arial" w:cs="Arial"/>
              </w:rPr>
              <w:t>Security cameras lacking both interior and exterior of the building</w:t>
            </w:r>
          </w:p>
        </w:tc>
      </w:tr>
      <w:tr w:rsidR="00FF4A72" w14:paraId="0045464A" w14:textId="77777777">
        <w:trPr>
          <w:cantSplit/>
        </w:trPr>
        <w:tc>
          <w:tcPr>
            <w:tcW w:w="411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00000197" w14:textId="77777777" w:rsidR="00FF4A72" w:rsidRDefault="00FF4A72" w:rsidP="00FF4A72">
            <w:pPr>
              <w:shd w:val="clear" w:color="auto" w:fill="FFFFFF"/>
              <w:rPr>
                <w:rFonts w:ascii="Arial" w:eastAsia="Arial" w:hAnsi="Arial" w:cs="Arial"/>
              </w:rPr>
            </w:pPr>
            <w:r>
              <w:rPr>
                <w:rFonts w:ascii="Arial" w:eastAsia="Arial" w:hAnsi="Arial" w:cs="Arial"/>
              </w:rPr>
              <w:t>Is facility equipped with panic buttons</w:t>
            </w:r>
          </w:p>
        </w:tc>
        <w:tc>
          <w:tcPr>
            <w:tcW w:w="720" w:type="dxa"/>
            <w:tcBorders>
              <w:top w:val="nil"/>
              <w:left w:val="nil"/>
              <w:bottom w:val="single" w:sz="8" w:space="0" w:color="000000"/>
              <w:right w:val="single" w:sz="8" w:space="0" w:color="000000"/>
            </w:tcBorders>
            <w:tcMar>
              <w:top w:w="0" w:type="dxa"/>
              <w:left w:w="0" w:type="dxa"/>
              <w:bottom w:w="0" w:type="dxa"/>
              <w:right w:w="0" w:type="dxa"/>
            </w:tcMar>
          </w:tcPr>
          <w:p w14:paraId="00000198" w14:textId="6984B231" w:rsidR="00FF4A72" w:rsidRDefault="00FF4A72" w:rsidP="00FF4A72">
            <w:pPr>
              <w:shd w:val="clear" w:color="auto" w:fill="FFFFFF"/>
              <w:jc w:val="center"/>
              <w:rPr>
                <w:rFonts w:ascii="Arial" w:eastAsia="Arial" w:hAnsi="Arial" w:cs="Arial"/>
              </w:rPr>
            </w:pPr>
            <w:r>
              <w:rPr>
                <w:rFonts w:ascii="Arial" w:eastAsia="Arial" w:hAnsi="Arial" w:cs="Arial"/>
              </w:rPr>
              <w:t>X</w:t>
            </w:r>
          </w:p>
        </w:tc>
        <w:tc>
          <w:tcPr>
            <w:tcW w:w="630" w:type="dxa"/>
            <w:tcBorders>
              <w:top w:val="nil"/>
              <w:left w:val="nil"/>
              <w:bottom w:val="single" w:sz="8" w:space="0" w:color="000000"/>
              <w:right w:val="single" w:sz="8" w:space="0" w:color="000000"/>
            </w:tcBorders>
            <w:tcMar>
              <w:top w:w="0" w:type="dxa"/>
              <w:left w:w="0" w:type="dxa"/>
              <w:bottom w:w="0" w:type="dxa"/>
              <w:right w:w="0" w:type="dxa"/>
            </w:tcMar>
          </w:tcPr>
          <w:p w14:paraId="00000199" w14:textId="4A5EDDE3" w:rsidR="00FF4A72" w:rsidRDefault="00FF4A72" w:rsidP="00FF4A72">
            <w:pPr>
              <w:shd w:val="clear" w:color="auto" w:fill="FFFFFF"/>
              <w:jc w:val="center"/>
              <w:rPr>
                <w:rFonts w:ascii="Arial" w:eastAsia="Arial" w:hAnsi="Arial" w:cs="Arial"/>
              </w:rPr>
            </w:pPr>
          </w:p>
        </w:tc>
        <w:tc>
          <w:tcPr>
            <w:tcW w:w="5415" w:type="dxa"/>
            <w:tcBorders>
              <w:top w:val="nil"/>
              <w:left w:val="nil"/>
              <w:bottom w:val="single" w:sz="8" w:space="0" w:color="000000"/>
              <w:right w:val="single" w:sz="8" w:space="0" w:color="000000"/>
            </w:tcBorders>
            <w:tcMar>
              <w:top w:w="0" w:type="dxa"/>
              <w:left w:w="0" w:type="dxa"/>
              <w:bottom w:w="0" w:type="dxa"/>
              <w:right w:w="0" w:type="dxa"/>
            </w:tcMar>
          </w:tcPr>
          <w:p w14:paraId="0000019A" w14:textId="6AA54AF2" w:rsidR="00FF4A72" w:rsidRDefault="00FF4A72" w:rsidP="00FF4A72">
            <w:pPr>
              <w:shd w:val="clear" w:color="auto" w:fill="FFFFFF"/>
              <w:rPr>
                <w:rFonts w:ascii="Arial" w:eastAsia="Arial" w:hAnsi="Arial" w:cs="Arial"/>
              </w:rPr>
            </w:pPr>
            <w:r>
              <w:rPr>
                <w:rFonts w:ascii="Arial" w:eastAsia="Arial" w:hAnsi="Arial" w:cs="Arial"/>
              </w:rPr>
              <w:t xml:space="preserve"> Connected to Security company</w:t>
            </w:r>
          </w:p>
        </w:tc>
      </w:tr>
      <w:tr w:rsidR="00FF4A72" w14:paraId="7CA6300A" w14:textId="77777777">
        <w:trPr>
          <w:cantSplit/>
        </w:trPr>
        <w:tc>
          <w:tcPr>
            <w:tcW w:w="411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0000019B" w14:textId="77777777" w:rsidR="00FF4A72" w:rsidRDefault="00FF4A72" w:rsidP="00FF4A72">
            <w:pPr>
              <w:shd w:val="clear" w:color="auto" w:fill="FFFFFF"/>
              <w:rPr>
                <w:rFonts w:ascii="Arial" w:eastAsia="Arial" w:hAnsi="Arial" w:cs="Arial"/>
              </w:rPr>
            </w:pPr>
            <w:r>
              <w:rPr>
                <w:rFonts w:ascii="Arial" w:eastAsia="Arial" w:hAnsi="Arial" w:cs="Arial"/>
              </w:rPr>
              <w:t>Are visitors permitted to enter facility</w:t>
            </w:r>
          </w:p>
        </w:tc>
        <w:tc>
          <w:tcPr>
            <w:tcW w:w="720" w:type="dxa"/>
            <w:tcBorders>
              <w:top w:val="nil"/>
              <w:left w:val="nil"/>
              <w:bottom w:val="single" w:sz="8" w:space="0" w:color="000000"/>
              <w:right w:val="single" w:sz="8" w:space="0" w:color="000000"/>
            </w:tcBorders>
            <w:tcMar>
              <w:top w:w="0" w:type="dxa"/>
              <w:left w:w="0" w:type="dxa"/>
              <w:bottom w:w="0" w:type="dxa"/>
              <w:right w:w="0" w:type="dxa"/>
            </w:tcMar>
          </w:tcPr>
          <w:p w14:paraId="0000019C" w14:textId="6367965A" w:rsidR="00FF4A72" w:rsidRDefault="00FF4A72" w:rsidP="00FF4A72">
            <w:pPr>
              <w:shd w:val="clear" w:color="auto" w:fill="FFFFFF"/>
              <w:jc w:val="center"/>
              <w:rPr>
                <w:rFonts w:ascii="Arial" w:eastAsia="Arial" w:hAnsi="Arial" w:cs="Arial"/>
              </w:rPr>
            </w:pPr>
            <w:r>
              <w:rPr>
                <w:rFonts w:ascii="Arial" w:eastAsia="Arial" w:hAnsi="Arial" w:cs="Arial"/>
              </w:rPr>
              <w:t>X</w:t>
            </w:r>
          </w:p>
        </w:tc>
        <w:tc>
          <w:tcPr>
            <w:tcW w:w="630" w:type="dxa"/>
            <w:tcBorders>
              <w:top w:val="nil"/>
              <w:left w:val="nil"/>
              <w:bottom w:val="single" w:sz="8" w:space="0" w:color="000000"/>
              <w:right w:val="single" w:sz="8" w:space="0" w:color="000000"/>
            </w:tcBorders>
            <w:tcMar>
              <w:top w:w="0" w:type="dxa"/>
              <w:left w:w="0" w:type="dxa"/>
              <w:bottom w:w="0" w:type="dxa"/>
              <w:right w:w="0" w:type="dxa"/>
            </w:tcMar>
          </w:tcPr>
          <w:p w14:paraId="0000019D" w14:textId="403652D4" w:rsidR="00FF4A72" w:rsidRDefault="00FF4A72" w:rsidP="00FF4A72">
            <w:pPr>
              <w:shd w:val="clear" w:color="auto" w:fill="FFFFFF"/>
              <w:jc w:val="center"/>
              <w:rPr>
                <w:rFonts w:ascii="Arial" w:eastAsia="Arial" w:hAnsi="Arial" w:cs="Arial"/>
              </w:rPr>
            </w:pPr>
          </w:p>
        </w:tc>
        <w:tc>
          <w:tcPr>
            <w:tcW w:w="5415" w:type="dxa"/>
            <w:tcBorders>
              <w:top w:val="nil"/>
              <w:left w:val="nil"/>
              <w:bottom w:val="single" w:sz="8" w:space="0" w:color="000000"/>
              <w:right w:val="single" w:sz="8" w:space="0" w:color="000000"/>
            </w:tcBorders>
            <w:tcMar>
              <w:top w:w="0" w:type="dxa"/>
              <w:left w:w="0" w:type="dxa"/>
              <w:bottom w:w="0" w:type="dxa"/>
              <w:right w:w="0" w:type="dxa"/>
            </w:tcMar>
          </w:tcPr>
          <w:p w14:paraId="0000019E" w14:textId="77777777" w:rsidR="00FF4A72" w:rsidRDefault="00FF4A72" w:rsidP="00FF4A72">
            <w:pPr>
              <w:shd w:val="clear" w:color="auto" w:fill="FFFFFF"/>
              <w:rPr>
                <w:rFonts w:ascii="Arial" w:eastAsia="Arial" w:hAnsi="Arial" w:cs="Arial"/>
              </w:rPr>
            </w:pPr>
            <w:r>
              <w:rPr>
                <w:rFonts w:ascii="Arial" w:eastAsia="Arial" w:hAnsi="Arial" w:cs="Arial"/>
              </w:rPr>
              <w:t xml:space="preserve"> </w:t>
            </w:r>
          </w:p>
        </w:tc>
      </w:tr>
      <w:tr w:rsidR="00FF4A72" w14:paraId="0E8DE174" w14:textId="77777777">
        <w:trPr>
          <w:cantSplit/>
        </w:trPr>
        <w:tc>
          <w:tcPr>
            <w:tcW w:w="411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0000019F" w14:textId="77777777" w:rsidR="00FF4A72" w:rsidRDefault="00FF4A72" w:rsidP="00FF4A72">
            <w:pPr>
              <w:shd w:val="clear" w:color="auto" w:fill="FFFFFF"/>
              <w:rPr>
                <w:rFonts w:ascii="Arial" w:eastAsia="Arial" w:hAnsi="Arial" w:cs="Arial"/>
              </w:rPr>
            </w:pPr>
            <w:r>
              <w:rPr>
                <w:rFonts w:ascii="Arial" w:eastAsia="Arial" w:hAnsi="Arial" w:cs="Arial"/>
              </w:rPr>
              <w:t>Are visitors required to wear visitor I.D. badges</w:t>
            </w:r>
          </w:p>
        </w:tc>
        <w:tc>
          <w:tcPr>
            <w:tcW w:w="720" w:type="dxa"/>
            <w:tcBorders>
              <w:top w:val="nil"/>
              <w:left w:val="nil"/>
              <w:bottom w:val="single" w:sz="8" w:space="0" w:color="000000"/>
              <w:right w:val="single" w:sz="8" w:space="0" w:color="000000"/>
            </w:tcBorders>
            <w:tcMar>
              <w:top w:w="0" w:type="dxa"/>
              <w:left w:w="0" w:type="dxa"/>
              <w:bottom w:w="0" w:type="dxa"/>
              <w:right w:w="0" w:type="dxa"/>
            </w:tcMar>
          </w:tcPr>
          <w:p w14:paraId="000001A0" w14:textId="7F146208" w:rsidR="00FF4A72" w:rsidRDefault="00FF4A72" w:rsidP="00FF4A72">
            <w:pPr>
              <w:shd w:val="clear" w:color="auto" w:fill="FFFFFF"/>
              <w:jc w:val="center"/>
              <w:rPr>
                <w:rFonts w:ascii="Arial" w:eastAsia="Arial" w:hAnsi="Arial" w:cs="Arial"/>
              </w:rPr>
            </w:pPr>
          </w:p>
        </w:tc>
        <w:tc>
          <w:tcPr>
            <w:tcW w:w="630" w:type="dxa"/>
            <w:tcBorders>
              <w:top w:val="nil"/>
              <w:left w:val="nil"/>
              <w:bottom w:val="single" w:sz="8" w:space="0" w:color="000000"/>
              <w:right w:val="single" w:sz="8" w:space="0" w:color="000000"/>
            </w:tcBorders>
            <w:tcMar>
              <w:top w:w="0" w:type="dxa"/>
              <w:left w:w="0" w:type="dxa"/>
              <w:bottom w:w="0" w:type="dxa"/>
              <w:right w:w="0" w:type="dxa"/>
            </w:tcMar>
          </w:tcPr>
          <w:p w14:paraId="000001A1" w14:textId="52A5E1F2" w:rsidR="00FF4A72" w:rsidRDefault="00FF4A72" w:rsidP="00FF4A72">
            <w:pPr>
              <w:shd w:val="clear" w:color="auto" w:fill="FFFFFF"/>
              <w:jc w:val="center"/>
              <w:rPr>
                <w:rFonts w:ascii="Arial" w:eastAsia="Arial" w:hAnsi="Arial" w:cs="Arial"/>
              </w:rPr>
            </w:pPr>
            <w:r>
              <w:rPr>
                <w:rFonts w:ascii="Arial" w:eastAsia="Arial" w:hAnsi="Arial" w:cs="Arial"/>
              </w:rPr>
              <w:t>X</w:t>
            </w:r>
          </w:p>
        </w:tc>
        <w:tc>
          <w:tcPr>
            <w:tcW w:w="5415" w:type="dxa"/>
            <w:tcBorders>
              <w:top w:val="nil"/>
              <w:left w:val="nil"/>
              <w:bottom w:val="single" w:sz="8" w:space="0" w:color="000000"/>
              <w:right w:val="single" w:sz="8" w:space="0" w:color="000000"/>
            </w:tcBorders>
            <w:tcMar>
              <w:top w:w="0" w:type="dxa"/>
              <w:left w:w="0" w:type="dxa"/>
              <w:bottom w:w="0" w:type="dxa"/>
              <w:right w:w="0" w:type="dxa"/>
            </w:tcMar>
          </w:tcPr>
          <w:p w14:paraId="000001A2" w14:textId="77777777" w:rsidR="00FF4A72" w:rsidRDefault="00FF4A72" w:rsidP="00FF4A72">
            <w:pPr>
              <w:shd w:val="clear" w:color="auto" w:fill="FFFFFF"/>
              <w:rPr>
                <w:rFonts w:ascii="Arial" w:eastAsia="Arial" w:hAnsi="Arial" w:cs="Arial"/>
              </w:rPr>
            </w:pPr>
            <w:r>
              <w:rPr>
                <w:rFonts w:ascii="Arial" w:eastAsia="Arial" w:hAnsi="Arial" w:cs="Arial"/>
              </w:rPr>
              <w:t xml:space="preserve"> </w:t>
            </w:r>
          </w:p>
        </w:tc>
      </w:tr>
      <w:tr w:rsidR="00FF4A72" w14:paraId="740EDDB4" w14:textId="77777777">
        <w:trPr>
          <w:cantSplit/>
        </w:trPr>
        <w:tc>
          <w:tcPr>
            <w:tcW w:w="411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000001A3" w14:textId="77777777" w:rsidR="00FF4A72" w:rsidRDefault="00FF4A72" w:rsidP="00FF4A72">
            <w:pPr>
              <w:shd w:val="clear" w:color="auto" w:fill="FFFFFF"/>
              <w:rPr>
                <w:rFonts w:ascii="Arial" w:eastAsia="Arial" w:hAnsi="Arial" w:cs="Arial"/>
              </w:rPr>
            </w:pPr>
            <w:r>
              <w:rPr>
                <w:rFonts w:ascii="Arial" w:eastAsia="Arial" w:hAnsi="Arial" w:cs="Arial"/>
              </w:rPr>
              <w:t>Are emergency contact names and phone numbers posted in each occupied room</w:t>
            </w:r>
          </w:p>
        </w:tc>
        <w:tc>
          <w:tcPr>
            <w:tcW w:w="720" w:type="dxa"/>
            <w:tcBorders>
              <w:top w:val="nil"/>
              <w:left w:val="nil"/>
              <w:bottom w:val="single" w:sz="8" w:space="0" w:color="000000"/>
              <w:right w:val="single" w:sz="8" w:space="0" w:color="000000"/>
            </w:tcBorders>
            <w:tcMar>
              <w:top w:w="0" w:type="dxa"/>
              <w:left w:w="0" w:type="dxa"/>
              <w:bottom w:w="0" w:type="dxa"/>
              <w:right w:w="0" w:type="dxa"/>
            </w:tcMar>
          </w:tcPr>
          <w:p w14:paraId="000001A4" w14:textId="14B5A210" w:rsidR="00FF4A72" w:rsidRDefault="00FF4A72" w:rsidP="00FF4A72">
            <w:pPr>
              <w:shd w:val="clear" w:color="auto" w:fill="FFFFFF"/>
              <w:jc w:val="center"/>
              <w:rPr>
                <w:rFonts w:ascii="Arial" w:eastAsia="Arial" w:hAnsi="Arial" w:cs="Arial"/>
              </w:rPr>
            </w:pPr>
            <w:r>
              <w:rPr>
                <w:rFonts w:ascii="Arial" w:eastAsia="Arial" w:hAnsi="Arial" w:cs="Arial"/>
              </w:rPr>
              <w:t>X</w:t>
            </w:r>
          </w:p>
        </w:tc>
        <w:tc>
          <w:tcPr>
            <w:tcW w:w="630" w:type="dxa"/>
            <w:tcBorders>
              <w:top w:val="nil"/>
              <w:left w:val="nil"/>
              <w:bottom w:val="single" w:sz="8" w:space="0" w:color="000000"/>
              <w:right w:val="single" w:sz="8" w:space="0" w:color="000000"/>
            </w:tcBorders>
            <w:tcMar>
              <w:top w:w="0" w:type="dxa"/>
              <w:left w:w="0" w:type="dxa"/>
              <w:bottom w:w="0" w:type="dxa"/>
              <w:right w:w="0" w:type="dxa"/>
            </w:tcMar>
          </w:tcPr>
          <w:p w14:paraId="000001A5" w14:textId="47E1BD4C" w:rsidR="00FF4A72" w:rsidRDefault="00FF4A72" w:rsidP="00FF4A72">
            <w:pPr>
              <w:shd w:val="clear" w:color="auto" w:fill="FFFFFF"/>
              <w:jc w:val="center"/>
              <w:rPr>
                <w:rFonts w:ascii="Arial" w:eastAsia="Arial" w:hAnsi="Arial" w:cs="Arial"/>
              </w:rPr>
            </w:pPr>
          </w:p>
        </w:tc>
        <w:tc>
          <w:tcPr>
            <w:tcW w:w="5415" w:type="dxa"/>
            <w:tcBorders>
              <w:top w:val="nil"/>
              <w:left w:val="nil"/>
              <w:bottom w:val="single" w:sz="8" w:space="0" w:color="000000"/>
              <w:right w:val="single" w:sz="8" w:space="0" w:color="000000"/>
            </w:tcBorders>
            <w:tcMar>
              <w:top w:w="0" w:type="dxa"/>
              <w:left w:w="0" w:type="dxa"/>
              <w:bottom w:w="0" w:type="dxa"/>
              <w:right w:w="0" w:type="dxa"/>
            </w:tcMar>
          </w:tcPr>
          <w:p w14:paraId="000001A6" w14:textId="4F9F668D" w:rsidR="00FF4A72" w:rsidRDefault="00FF4A72" w:rsidP="00FF4A72">
            <w:pPr>
              <w:shd w:val="clear" w:color="auto" w:fill="FFFFFF"/>
              <w:rPr>
                <w:rFonts w:ascii="Arial" w:eastAsia="Arial" w:hAnsi="Arial" w:cs="Arial"/>
              </w:rPr>
            </w:pPr>
          </w:p>
        </w:tc>
      </w:tr>
      <w:tr w:rsidR="00FF4A72" w14:paraId="795C35ED" w14:textId="77777777">
        <w:trPr>
          <w:cantSplit/>
        </w:trPr>
        <w:tc>
          <w:tcPr>
            <w:tcW w:w="411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000001A7" w14:textId="77777777" w:rsidR="00FF4A72" w:rsidRDefault="00FF4A72" w:rsidP="00FF4A72">
            <w:pPr>
              <w:shd w:val="clear" w:color="auto" w:fill="FFFFFF"/>
              <w:rPr>
                <w:rFonts w:ascii="Arial" w:eastAsia="Arial" w:hAnsi="Arial" w:cs="Arial"/>
              </w:rPr>
            </w:pPr>
            <w:r>
              <w:rPr>
                <w:rFonts w:ascii="Arial" w:eastAsia="Arial" w:hAnsi="Arial" w:cs="Arial"/>
              </w:rPr>
              <w:t>Is each room equipped with a telephone or radio to call for help when needed</w:t>
            </w:r>
          </w:p>
        </w:tc>
        <w:tc>
          <w:tcPr>
            <w:tcW w:w="720" w:type="dxa"/>
            <w:tcBorders>
              <w:top w:val="nil"/>
              <w:left w:val="nil"/>
              <w:bottom w:val="single" w:sz="8" w:space="0" w:color="000000"/>
              <w:right w:val="single" w:sz="8" w:space="0" w:color="000000"/>
            </w:tcBorders>
            <w:tcMar>
              <w:top w:w="0" w:type="dxa"/>
              <w:left w:w="0" w:type="dxa"/>
              <w:bottom w:w="0" w:type="dxa"/>
              <w:right w:w="0" w:type="dxa"/>
            </w:tcMar>
          </w:tcPr>
          <w:p w14:paraId="000001A8" w14:textId="5B2BB1D6" w:rsidR="00FF4A72" w:rsidRDefault="00FF4A72" w:rsidP="00FF4A72">
            <w:pPr>
              <w:shd w:val="clear" w:color="auto" w:fill="FFFFFF"/>
              <w:jc w:val="center"/>
              <w:rPr>
                <w:rFonts w:ascii="Arial" w:eastAsia="Arial" w:hAnsi="Arial" w:cs="Arial"/>
              </w:rPr>
            </w:pPr>
            <w:r>
              <w:rPr>
                <w:rFonts w:ascii="Arial" w:eastAsia="Arial" w:hAnsi="Arial" w:cs="Arial"/>
              </w:rPr>
              <w:t>X</w:t>
            </w:r>
          </w:p>
        </w:tc>
        <w:tc>
          <w:tcPr>
            <w:tcW w:w="630" w:type="dxa"/>
            <w:tcBorders>
              <w:top w:val="nil"/>
              <w:left w:val="nil"/>
              <w:bottom w:val="single" w:sz="8" w:space="0" w:color="000000"/>
              <w:right w:val="single" w:sz="8" w:space="0" w:color="000000"/>
            </w:tcBorders>
            <w:tcMar>
              <w:top w:w="0" w:type="dxa"/>
              <w:left w:w="0" w:type="dxa"/>
              <w:bottom w:w="0" w:type="dxa"/>
              <w:right w:w="0" w:type="dxa"/>
            </w:tcMar>
          </w:tcPr>
          <w:p w14:paraId="000001A9" w14:textId="27142336" w:rsidR="00FF4A72" w:rsidRDefault="00FF4A72" w:rsidP="00FF4A72">
            <w:pPr>
              <w:shd w:val="clear" w:color="auto" w:fill="FFFFFF"/>
              <w:jc w:val="center"/>
              <w:rPr>
                <w:rFonts w:ascii="Arial" w:eastAsia="Arial" w:hAnsi="Arial" w:cs="Arial"/>
              </w:rPr>
            </w:pPr>
          </w:p>
        </w:tc>
        <w:tc>
          <w:tcPr>
            <w:tcW w:w="5415" w:type="dxa"/>
            <w:tcBorders>
              <w:top w:val="nil"/>
              <w:left w:val="nil"/>
              <w:bottom w:val="single" w:sz="8" w:space="0" w:color="000000"/>
              <w:right w:val="single" w:sz="8" w:space="0" w:color="000000"/>
            </w:tcBorders>
            <w:tcMar>
              <w:top w:w="0" w:type="dxa"/>
              <w:left w:w="0" w:type="dxa"/>
              <w:bottom w:w="0" w:type="dxa"/>
              <w:right w:w="0" w:type="dxa"/>
            </w:tcMar>
          </w:tcPr>
          <w:p w14:paraId="000001AA" w14:textId="61095305" w:rsidR="00FF4A72" w:rsidRDefault="00FF4A72" w:rsidP="00FF4A72">
            <w:pPr>
              <w:shd w:val="clear" w:color="auto" w:fill="FFFFFF"/>
              <w:rPr>
                <w:rFonts w:ascii="Arial" w:eastAsia="Arial" w:hAnsi="Arial" w:cs="Arial"/>
              </w:rPr>
            </w:pPr>
            <w:r>
              <w:rPr>
                <w:rFonts w:ascii="Arial" w:eastAsia="Arial" w:hAnsi="Arial" w:cs="Arial"/>
              </w:rPr>
              <w:t xml:space="preserve"> EXCEPTION: Wood Shop room</w:t>
            </w:r>
          </w:p>
        </w:tc>
      </w:tr>
      <w:tr w:rsidR="00FF4A72" w14:paraId="618DC8E5" w14:textId="77777777">
        <w:trPr>
          <w:cantSplit/>
        </w:trPr>
        <w:tc>
          <w:tcPr>
            <w:tcW w:w="4110" w:type="dxa"/>
            <w:tcBorders>
              <w:top w:val="nil"/>
              <w:left w:val="single" w:sz="8" w:space="0" w:color="000000"/>
              <w:bottom w:val="single" w:sz="8" w:space="0" w:color="000000"/>
              <w:right w:val="single" w:sz="8" w:space="0" w:color="000000"/>
            </w:tcBorders>
            <w:shd w:val="clear" w:color="auto" w:fill="F2F2F2"/>
            <w:tcMar>
              <w:top w:w="0" w:type="dxa"/>
              <w:left w:w="0" w:type="dxa"/>
              <w:bottom w:w="0" w:type="dxa"/>
              <w:right w:w="0" w:type="dxa"/>
            </w:tcMar>
          </w:tcPr>
          <w:p w14:paraId="000001AB" w14:textId="77777777" w:rsidR="00FF4A72" w:rsidRDefault="00FF4A72" w:rsidP="00FF4A72">
            <w:pPr>
              <w:shd w:val="clear" w:color="auto" w:fill="FFFFFF"/>
              <w:rPr>
                <w:rFonts w:ascii="Arial" w:eastAsia="Arial" w:hAnsi="Arial" w:cs="Arial"/>
              </w:rPr>
            </w:pPr>
            <w:r>
              <w:rPr>
                <w:rFonts w:ascii="Arial" w:eastAsia="Arial" w:hAnsi="Arial" w:cs="Arial"/>
              </w:rPr>
              <w:t xml:space="preserve"> </w:t>
            </w:r>
          </w:p>
        </w:tc>
        <w:tc>
          <w:tcPr>
            <w:tcW w:w="720" w:type="dxa"/>
            <w:tcBorders>
              <w:top w:val="nil"/>
              <w:left w:val="nil"/>
              <w:bottom w:val="single" w:sz="8" w:space="0" w:color="000000"/>
              <w:right w:val="single" w:sz="8" w:space="0" w:color="000000"/>
            </w:tcBorders>
            <w:shd w:val="clear" w:color="auto" w:fill="F2F2F2"/>
            <w:tcMar>
              <w:top w:w="0" w:type="dxa"/>
              <w:left w:w="0" w:type="dxa"/>
              <w:bottom w:w="0" w:type="dxa"/>
              <w:right w:w="0" w:type="dxa"/>
            </w:tcMar>
          </w:tcPr>
          <w:p w14:paraId="000001AC" w14:textId="4A9792BA" w:rsidR="00FF4A72" w:rsidRDefault="00FF4A72" w:rsidP="00FF4A72">
            <w:pPr>
              <w:shd w:val="clear" w:color="auto" w:fill="FFFFFF"/>
              <w:jc w:val="center"/>
              <w:rPr>
                <w:rFonts w:ascii="Arial" w:eastAsia="Arial" w:hAnsi="Arial" w:cs="Arial"/>
              </w:rPr>
            </w:pPr>
          </w:p>
        </w:tc>
        <w:tc>
          <w:tcPr>
            <w:tcW w:w="630" w:type="dxa"/>
            <w:tcBorders>
              <w:top w:val="nil"/>
              <w:left w:val="nil"/>
              <w:bottom w:val="single" w:sz="8" w:space="0" w:color="000000"/>
              <w:right w:val="single" w:sz="8" w:space="0" w:color="000000"/>
            </w:tcBorders>
            <w:shd w:val="clear" w:color="auto" w:fill="F2F2F2"/>
            <w:tcMar>
              <w:top w:w="0" w:type="dxa"/>
              <w:left w:w="0" w:type="dxa"/>
              <w:bottom w:w="0" w:type="dxa"/>
              <w:right w:w="0" w:type="dxa"/>
            </w:tcMar>
          </w:tcPr>
          <w:p w14:paraId="000001AD" w14:textId="33E4C7AE" w:rsidR="00FF4A72" w:rsidRDefault="00FF4A72" w:rsidP="00FF4A72">
            <w:pPr>
              <w:shd w:val="clear" w:color="auto" w:fill="FFFFFF"/>
              <w:jc w:val="center"/>
              <w:rPr>
                <w:rFonts w:ascii="Arial" w:eastAsia="Arial" w:hAnsi="Arial" w:cs="Arial"/>
              </w:rPr>
            </w:pPr>
          </w:p>
        </w:tc>
        <w:tc>
          <w:tcPr>
            <w:tcW w:w="5415" w:type="dxa"/>
            <w:tcBorders>
              <w:top w:val="nil"/>
              <w:left w:val="nil"/>
              <w:bottom w:val="single" w:sz="8" w:space="0" w:color="000000"/>
              <w:right w:val="single" w:sz="8" w:space="0" w:color="000000"/>
            </w:tcBorders>
            <w:shd w:val="clear" w:color="auto" w:fill="F2F2F2"/>
            <w:tcMar>
              <w:top w:w="0" w:type="dxa"/>
              <w:left w:w="0" w:type="dxa"/>
              <w:bottom w:w="0" w:type="dxa"/>
              <w:right w:w="0" w:type="dxa"/>
            </w:tcMar>
          </w:tcPr>
          <w:p w14:paraId="000001AE" w14:textId="77777777" w:rsidR="00FF4A72" w:rsidRDefault="00FF4A72" w:rsidP="00FF4A72">
            <w:pPr>
              <w:shd w:val="clear" w:color="auto" w:fill="FFFFFF"/>
              <w:rPr>
                <w:rFonts w:ascii="Arial" w:eastAsia="Arial" w:hAnsi="Arial" w:cs="Arial"/>
              </w:rPr>
            </w:pPr>
            <w:r>
              <w:rPr>
                <w:rFonts w:ascii="Arial" w:eastAsia="Arial" w:hAnsi="Arial" w:cs="Arial"/>
              </w:rPr>
              <w:t xml:space="preserve"> </w:t>
            </w:r>
          </w:p>
        </w:tc>
      </w:tr>
      <w:tr w:rsidR="00FF4A72" w14:paraId="1760E684" w14:textId="77777777">
        <w:trPr>
          <w:cantSplit/>
        </w:trPr>
        <w:tc>
          <w:tcPr>
            <w:tcW w:w="411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000001AF" w14:textId="77777777" w:rsidR="00FF4A72" w:rsidRDefault="00FF4A72" w:rsidP="00FF4A72">
            <w:pPr>
              <w:shd w:val="clear" w:color="auto" w:fill="FFFFFF"/>
              <w:rPr>
                <w:rFonts w:ascii="Arial" w:eastAsia="Arial" w:hAnsi="Arial" w:cs="Arial"/>
                <w:b/>
              </w:rPr>
            </w:pPr>
            <w:r>
              <w:rPr>
                <w:rFonts w:ascii="Arial" w:eastAsia="Arial" w:hAnsi="Arial" w:cs="Arial"/>
                <w:b/>
              </w:rPr>
              <w:t>Parking Lots:</w:t>
            </w:r>
          </w:p>
        </w:tc>
        <w:tc>
          <w:tcPr>
            <w:tcW w:w="720" w:type="dxa"/>
            <w:tcBorders>
              <w:top w:val="nil"/>
              <w:left w:val="nil"/>
              <w:bottom w:val="single" w:sz="8" w:space="0" w:color="000000"/>
              <w:right w:val="single" w:sz="8" w:space="0" w:color="000000"/>
            </w:tcBorders>
            <w:tcMar>
              <w:top w:w="0" w:type="dxa"/>
              <w:left w:w="0" w:type="dxa"/>
              <w:bottom w:w="0" w:type="dxa"/>
              <w:right w:w="0" w:type="dxa"/>
            </w:tcMar>
          </w:tcPr>
          <w:p w14:paraId="000001B0" w14:textId="6ACD3D71" w:rsidR="00FF4A72" w:rsidRDefault="00FF4A72" w:rsidP="00FF4A72">
            <w:pPr>
              <w:shd w:val="clear" w:color="auto" w:fill="FFFFFF"/>
              <w:jc w:val="center"/>
              <w:rPr>
                <w:rFonts w:ascii="Arial" w:eastAsia="Arial" w:hAnsi="Arial" w:cs="Arial"/>
              </w:rPr>
            </w:pPr>
          </w:p>
        </w:tc>
        <w:tc>
          <w:tcPr>
            <w:tcW w:w="630" w:type="dxa"/>
            <w:tcBorders>
              <w:top w:val="nil"/>
              <w:left w:val="nil"/>
              <w:bottom w:val="single" w:sz="8" w:space="0" w:color="000000"/>
              <w:right w:val="single" w:sz="8" w:space="0" w:color="000000"/>
            </w:tcBorders>
            <w:tcMar>
              <w:top w:w="0" w:type="dxa"/>
              <w:left w:w="0" w:type="dxa"/>
              <w:bottom w:w="0" w:type="dxa"/>
              <w:right w:w="0" w:type="dxa"/>
            </w:tcMar>
          </w:tcPr>
          <w:p w14:paraId="000001B1" w14:textId="5EBB1315" w:rsidR="00FF4A72" w:rsidRDefault="00FF4A72" w:rsidP="00FF4A72">
            <w:pPr>
              <w:shd w:val="clear" w:color="auto" w:fill="FFFFFF"/>
              <w:jc w:val="center"/>
              <w:rPr>
                <w:rFonts w:ascii="Arial" w:eastAsia="Arial" w:hAnsi="Arial" w:cs="Arial"/>
              </w:rPr>
            </w:pPr>
          </w:p>
        </w:tc>
        <w:tc>
          <w:tcPr>
            <w:tcW w:w="5415" w:type="dxa"/>
            <w:tcBorders>
              <w:top w:val="nil"/>
              <w:left w:val="nil"/>
              <w:bottom w:val="single" w:sz="8" w:space="0" w:color="000000"/>
              <w:right w:val="single" w:sz="8" w:space="0" w:color="000000"/>
            </w:tcBorders>
            <w:tcMar>
              <w:top w:w="0" w:type="dxa"/>
              <w:left w:w="0" w:type="dxa"/>
              <w:bottom w:w="0" w:type="dxa"/>
              <w:right w:w="0" w:type="dxa"/>
            </w:tcMar>
          </w:tcPr>
          <w:p w14:paraId="000001B2" w14:textId="77777777" w:rsidR="00FF4A72" w:rsidRDefault="00FF4A72" w:rsidP="00FF4A72">
            <w:pPr>
              <w:shd w:val="clear" w:color="auto" w:fill="FFFFFF"/>
              <w:rPr>
                <w:rFonts w:ascii="Arial" w:eastAsia="Arial" w:hAnsi="Arial" w:cs="Arial"/>
              </w:rPr>
            </w:pPr>
            <w:r>
              <w:rPr>
                <w:rFonts w:ascii="Arial" w:eastAsia="Arial" w:hAnsi="Arial" w:cs="Arial"/>
              </w:rPr>
              <w:t xml:space="preserve"> </w:t>
            </w:r>
          </w:p>
        </w:tc>
      </w:tr>
      <w:tr w:rsidR="00FF4A72" w14:paraId="7B7809F3" w14:textId="77777777">
        <w:trPr>
          <w:cantSplit/>
        </w:trPr>
        <w:tc>
          <w:tcPr>
            <w:tcW w:w="411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000001B3" w14:textId="77777777" w:rsidR="00FF4A72" w:rsidRDefault="00FF4A72" w:rsidP="00FF4A72">
            <w:pPr>
              <w:shd w:val="clear" w:color="auto" w:fill="FFFFFF"/>
              <w:rPr>
                <w:rFonts w:ascii="Arial" w:eastAsia="Arial" w:hAnsi="Arial" w:cs="Arial"/>
              </w:rPr>
            </w:pPr>
            <w:r>
              <w:rPr>
                <w:rFonts w:ascii="Arial" w:eastAsia="Arial" w:hAnsi="Arial" w:cs="Arial"/>
              </w:rPr>
              <w:t>Are parking areas patrolled by security/law enforcement personnel</w:t>
            </w:r>
          </w:p>
        </w:tc>
        <w:tc>
          <w:tcPr>
            <w:tcW w:w="720" w:type="dxa"/>
            <w:tcBorders>
              <w:top w:val="nil"/>
              <w:left w:val="nil"/>
              <w:bottom w:val="single" w:sz="8" w:space="0" w:color="000000"/>
              <w:right w:val="single" w:sz="8" w:space="0" w:color="000000"/>
            </w:tcBorders>
            <w:tcMar>
              <w:top w:w="0" w:type="dxa"/>
              <w:left w:w="0" w:type="dxa"/>
              <w:bottom w:w="0" w:type="dxa"/>
              <w:right w:w="0" w:type="dxa"/>
            </w:tcMar>
          </w:tcPr>
          <w:p w14:paraId="000001B4" w14:textId="18FCDF05" w:rsidR="00FF4A72" w:rsidRDefault="00FF4A72" w:rsidP="00FF4A72">
            <w:pPr>
              <w:shd w:val="clear" w:color="auto" w:fill="FFFFFF"/>
              <w:jc w:val="center"/>
              <w:rPr>
                <w:rFonts w:ascii="Arial" w:eastAsia="Arial" w:hAnsi="Arial" w:cs="Arial"/>
              </w:rPr>
            </w:pPr>
            <w:r>
              <w:rPr>
                <w:rFonts w:ascii="Arial" w:eastAsia="Arial" w:hAnsi="Arial" w:cs="Arial"/>
              </w:rPr>
              <w:t>X</w:t>
            </w:r>
          </w:p>
        </w:tc>
        <w:tc>
          <w:tcPr>
            <w:tcW w:w="630" w:type="dxa"/>
            <w:tcBorders>
              <w:top w:val="nil"/>
              <w:left w:val="nil"/>
              <w:bottom w:val="single" w:sz="8" w:space="0" w:color="000000"/>
              <w:right w:val="single" w:sz="8" w:space="0" w:color="000000"/>
            </w:tcBorders>
            <w:tcMar>
              <w:top w:w="0" w:type="dxa"/>
              <w:left w:w="0" w:type="dxa"/>
              <w:bottom w:w="0" w:type="dxa"/>
              <w:right w:w="0" w:type="dxa"/>
            </w:tcMar>
          </w:tcPr>
          <w:p w14:paraId="000001B5" w14:textId="7C2CCA31" w:rsidR="00FF4A72" w:rsidRDefault="00FF4A72" w:rsidP="00FF4A72">
            <w:pPr>
              <w:shd w:val="clear" w:color="auto" w:fill="FFFFFF"/>
              <w:jc w:val="center"/>
              <w:rPr>
                <w:rFonts w:ascii="Arial" w:eastAsia="Arial" w:hAnsi="Arial" w:cs="Arial"/>
              </w:rPr>
            </w:pPr>
          </w:p>
        </w:tc>
        <w:tc>
          <w:tcPr>
            <w:tcW w:w="5415" w:type="dxa"/>
            <w:tcBorders>
              <w:top w:val="nil"/>
              <w:left w:val="nil"/>
              <w:bottom w:val="single" w:sz="8" w:space="0" w:color="000000"/>
              <w:right w:val="single" w:sz="8" w:space="0" w:color="000000"/>
            </w:tcBorders>
            <w:tcMar>
              <w:top w:w="0" w:type="dxa"/>
              <w:left w:w="0" w:type="dxa"/>
              <w:bottom w:w="0" w:type="dxa"/>
              <w:right w:w="0" w:type="dxa"/>
            </w:tcMar>
          </w:tcPr>
          <w:p w14:paraId="000001B6" w14:textId="001C4308" w:rsidR="00FF4A72" w:rsidRDefault="00FF4A72" w:rsidP="00FF4A72">
            <w:pPr>
              <w:shd w:val="clear" w:color="auto" w:fill="FFFFFF"/>
              <w:rPr>
                <w:rFonts w:ascii="Arial" w:eastAsia="Arial" w:hAnsi="Arial" w:cs="Arial"/>
              </w:rPr>
            </w:pPr>
            <w:r>
              <w:rPr>
                <w:rFonts w:ascii="Arial" w:eastAsia="Arial" w:hAnsi="Arial" w:cs="Arial"/>
              </w:rPr>
              <w:t xml:space="preserve"> </w:t>
            </w:r>
          </w:p>
        </w:tc>
      </w:tr>
      <w:tr w:rsidR="00FF4A72" w14:paraId="4722B1BA" w14:textId="77777777">
        <w:trPr>
          <w:cantSplit/>
        </w:trPr>
        <w:tc>
          <w:tcPr>
            <w:tcW w:w="411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000001B7" w14:textId="77777777" w:rsidR="00FF4A72" w:rsidRDefault="00FF4A72" w:rsidP="00FF4A72">
            <w:pPr>
              <w:shd w:val="clear" w:color="auto" w:fill="FFFFFF"/>
              <w:rPr>
                <w:rFonts w:ascii="Arial" w:eastAsia="Arial" w:hAnsi="Arial" w:cs="Arial"/>
              </w:rPr>
            </w:pPr>
            <w:r>
              <w:rPr>
                <w:rFonts w:ascii="Arial" w:eastAsia="Arial" w:hAnsi="Arial" w:cs="Arial"/>
              </w:rPr>
              <w:t>Are parking areas equipped with security cameras</w:t>
            </w:r>
          </w:p>
        </w:tc>
        <w:tc>
          <w:tcPr>
            <w:tcW w:w="720" w:type="dxa"/>
            <w:tcBorders>
              <w:top w:val="nil"/>
              <w:left w:val="nil"/>
              <w:bottom w:val="single" w:sz="8" w:space="0" w:color="000000"/>
              <w:right w:val="single" w:sz="8" w:space="0" w:color="000000"/>
            </w:tcBorders>
            <w:tcMar>
              <w:top w:w="0" w:type="dxa"/>
              <w:left w:w="0" w:type="dxa"/>
              <w:bottom w:w="0" w:type="dxa"/>
              <w:right w:w="0" w:type="dxa"/>
            </w:tcMar>
          </w:tcPr>
          <w:p w14:paraId="000001B8" w14:textId="5D55B2A9" w:rsidR="00FF4A72" w:rsidRDefault="00FF4A72" w:rsidP="00FF4A72">
            <w:pPr>
              <w:shd w:val="clear" w:color="auto" w:fill="FFFFFF"/>
              <w:jc w:val="center"/>
              <w:rPr>
                <w:rFonts w:ascii="Arial" w:eastAsia="Arial" w:hAnsi="Arial" w:cs="Arial"/>
              </w:rPr>
            </w:pPr>
          </w:p>
        </w:tc>
        <w:tc>
          <w:tcPr>
            <w:tcW w:w="630" w:type="dxa"/>
            <w:tcBorders>
              <w:top w:val="nil"/>
              <w:left w:val="nil"/>
              <w:bottom w:val="single" w:sz="8" w:space="0" w:color="000000"/>
              <w:right w:val="single" w:sz="8" w:space="0" w:color="000000"/>
            </w:tcBorders>
            <w:tcMar>
              <w:top w:w="0" w:type="dxa"/>
              <w:left w:w="0" w:type="dxa"/>
              <w:bottom w:w="0" w:type="dxa"/>
              <w:right w:w="0" w:type="dxa"/>
            </w:tcMar>
          </w:tcPr>
          <w:p w14:paraId="000001B9" w14:textId="2178C2CC" w:rsidR="00FF4A72" w:rsidRDefault="00FF4A72" w:rsidP="00FF4A72">
            <w:pPr>
              <w:shd w:val="clear" w:color="auto" w:fill="FFFFFF"/>
              <w:jc w:val="center"/>
              <w:rPr>
                <w:rFonts w:ascii="Arial" w:eastAsia="Arial" w:hAnsi="Arial" w:cs="Arial"/>
              </w:rPr>
            </w:pPr>
            <w:r>
              <w:rPr>
                <w:rFonts w:ascii="Arial" w:eastAsia="Arial" w:hAnsi="Arial" w:cs="Arial"/>
              </w:rPr>
              <w:t>X</w:t>
            </w:r>
          </w:p>
        </w:tc>
        <w:tc>
          <w:tcPr>
            <w:tcW w:w="5415" w:type="dxa"/>
            <w:tcBorders>
              <w:top w:val="nil"/>
              <w:left w:val="nil"/>
              <w:bottom w:val="single" w:sz="8" w:space="0" w:color="000000"/>
              <w:right w:val="single" w:sz="8" w:space="0" w:color="000000"/>
            </w:tcBorders>
            <w:tcMar>
              <w:top w:w="0" w:type="dxa"/>
              <w:left w:w="0" w:type="dxa"/>
              <w:bottom w:w="0" w:type="dxa"/>
              <w:right w:w="0" w:type="dxa"/>
            </w:tcMar>
          </w:tcPr>
          <w:p w14:paraId="000001BA" w14:textId="70083462" w:rsidR="00FF4A72" w:rsidRDefault="00FF4A72" w:rsidP="00FF4A72">
            <w:pPr>
              <w:shd w:val="clear" w:color="auto" w:fill="FFFFFF"/>
              <w:rPr>
                <w:rFonts w:ascii="Arial" w:eastAsia="Arial" w:hAnsi="Arial" w:cs="Arial"/>
              </w:rPr>
            </w:pPr>
            <w:r>
              <w:rPr>
                <w:rFonts w:ascii="Arial" w:eastAsia="Arial" w:hAnsi="Arial" w:cs="Arial"/>
              </w:rPr>
              <w:t>Security cameras lacking both interior and exterior of the building</w:t>
            </w:r>
          </w:p>
        </w:tc>
      </w:tr>
      <w:tr w:rsidR="00FF4A72" w14:paraId="19090F8E" w14:textId="77777777">
        <w:trPr>
          <w:cantSplit/>
        </w:trPr>
        <w:tc>
          <w:tcPr>
            <w:tcW w:w="411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000001BB" w14:textId="77777777" w:rsidR="00FF4A72" w:rsidRDefault="00FF4A72" w:rsidP="00FF4A72">
            <w:pPr>
              <w:shd w:val="clear" w:color="auto" w:fill="FFFFFF"/>
              <w:rPr>
                <w:rFonts w:ascii="Arial" w:eastAsia="Arial" w:hAnsi="Arial" w:cs="Arial"/>
              </w:rPr>
            </w:pPr>
            <w:r>
              <w:rPr>
                <w:rFonts w:ascii="Arial" w:eastAsia="Arial" w:hAnsi="Arial" w:cs="Arial"/>
              </w:rPr>
              <w:t>Are parking areas equipped with lights</w:t>
            </w:r>
          </w:p>
        </w:tc>
        <w:tc>
          <w:tcPr>
            <w:tcW w:w="720" w:type="dxa"/>
            <w:tcBorders>
              <w:top w:val="nil"/>
              <w:left w:val="nil"/>
              <w:bottom w:val="single" w:sz="8" w:space="0" w:color="000000"/>
              <w:right w:val="single" w:sz="8" w:space="0" w:color="000000"/>
            </w:tcBorders>
            <w:tcMar>
              <w:top w:w="0" w:type="dxa"/>
              <w:left w:w="0" w:type="dxa"/>
              <w:bottom w:w="0" w:type="dxa"/>
              <w:right w:w="0" w:type="dxa"/>
            </w:tcMar>
          </w:tcPr>
          <w:p w14:paraId="000001BC" w14:textId="55DCD7CF" w:rsidR="00FF4A72" w:rsidRDefault="00FF4A72" w:rsidP="00FF4A72">
            <w:pPr>
              <w:shd w:val="clear" w:color="auto" w:fill="FFFFFF"/>
              <w:jc w:val="center"/>
              <w:rPr>
                <w:rFonts w:ascii="Arial" w:eastAsia="Arial" w:hAnsi="Arial" w:cs="Arial"/>
              </w:rPr>
            </w:pPr>
            <w:r>
              <w:rPr>
                <w:rFonts w:ascii="Arial" w:eastAsia="Arial" w:hAnsi="Arial" w:cs="Arial"/>
              </w:rPr>
              <w:t>X</w:t>
            </w:r>
          </w:p>
        </w:tc>
        <w:tc>
          <w:tcPr>
            <w:tcW w:w="630" w:type="dxa"/>
            <w:tcBorders>
              <w:top w:val="nil"/>
              <w:left w:val="nil"/>
              <w:bottom w:val="single" w:sz="8" w:space="0" w:color="000000"/>
              <w:right w:val="single" w:sz="8" w:space="0" w:color="000000"/>
            </w:tcBorders>
            <w:tcMar>
              <w:top w:w="0" w:type="dxa"/>
              <w:left w:w="0" w:type="dxa"/>
              <w:bottom w:w="0" w:type="dxa"/>
              <w:right w:w="0" w:type="dxa"/>
            </w:tcMar>
          </w:tcPr>
          <w:p w14:paraId="000001BD" w14:textId="280D5BA4" w:rsidR="00FF4A72" w:rsidRDefault="00FF4A72" w:rsidP="00FF4A72">
            <w:pPr>
              <w:shd w:val="clear" w:color="auto" w:fill="FFFFFF"/>
              <w:jc w:val="center"/>
              <w:rPr>
                <w:rFonts w:ascii="Arial" w:eastAsia="Arial" w:hAnsi="Arial" w:cs="Arial"/>
              </w:rPr>
            </w:pPr>
          </w:p>
        </w:tc>
        <w:tc>
          <w:tcPr>
            <w:tcW w:w="5415" w:type="dxa"/>
            <w:tcBorders>
              <w:top w:val="nil"/>
              <w:left w:val="nil"/>
              <w:bottom w:val="single" w:sz="8" w:space="0" w:color="000000"/>
              <w:right w:val="single" w:sz="8" w:space="0" w:color="000000"/>
            </w:tcBorders>
            <w:tcMar>
              <w:top w:w="0" w:type="dxa"/>
              <w:left w:w="0" w:type="dxa"/>
              <w:bottom w:w="0" w:type="dxa"/>
              <w:right w:w="0" w:type="dxa"/>
            </w:tcMar>
          </w:tcPr>
          <w:p w14:paraId="000001BE" w14:textId="77777777" w:rsidR="00FF4A72" w:rsidRDefault="00FF4A72" w:rsidP="00FF4A72">
            <w:pPr>
              <w:shd w:val="clear" w:color="auto" w:fill="FFFFFF"/>
              <w:rPr>
                <w:rFonts w:ascii="Arial" w:eastAsia="Arial" w:hAnsi="Arial" w:cs="Arial"/>
              </w:rPr>
            </w:pPr>
            <w:r>
              <w:rPr>
                <w:rFonts w:ascii="Arial" w:eastAsia="Arial" w:hAnsi="Arial" w:cs="Arial"/>
              </w:rPr>
              <w:t xml:space="preserve"> </w:t>
            </w:r>
          </w:p>
        </w:tc>
      </w:tr>
      <w:tr w:rsidR="00FF4A72" w14:paraId="0BA66C0B" w14:textId="77777777">
        <w:trPr>
          <w:cantSplit/>
        </w:trPr>
        <w:tc>
          <w:tcPr>
            <w:tcW w:w="4110" w:type="dxa"/>
            <w:tcBorders>
              <w:top w:val="nil"/>
              <w:left w:val="single" w:sz="8" w:space="0" w:color="000000"/>
              <w:bottom w:val="single" w:sz="8" w:space="0" w:color="000000"/>
              <w:right w:val="single" w:sz="8" w:space="0" w:color="000000"/>
            </w:tcBorders>
            <w:shd w:val="clear" w:color="auto" w:fill="F2F2F2"/>
            <w:tcMar>
              <w:top w:w="0" w:type="dxa"/>
              <w:left w:w="0" w:type="dxa"/>
              <w:bottom w:w="0" w:type="dxa"/>
              <w:right w:w="0" w:type="dxa"/>
            </w:tcMar>
          </w:tcPr>
          <w:p w14:paraId="000001BF" w14:textId="77777777" w:rsidR="00FF4A72" w:rsidRDefault="00FF4A72" w:rsidP="00FF4A72">
            <w:pPr>
              <w:shd w:val="clear" w:color="auto" w:fill="FFFFFF"/>
              <w:rPr>
                <w:rFonts w:ascii="Arial" w:eastAsia="Arial" w:hAnsi="Arial" w:cs="Arial"/>
              </w:rPr>
            </w:pPr>
            <w:r>
              <w:rPr>
                <w:rFonts w:ascii="Arial" w:eastAsia="Arial" w:hAnsi="Arial" w:cs="Arial"/>
              </w:rPr>
              <w:t xml:space="preserve"> </w:t>
            </w:r>
          </w:p>
        </w:tc>
        <w:tc>
          <w:tcPr>
            <w:tcW w:w="720" w:type="dxa"/>
            <w:tcBorders>
              <w:top w:val="nil"/>
              <w:left w:val="nil"/>
              <w:bottom w:val="single" w:sz="8" w:space="0" w:color="000000"/>
              <w:right w:val="single" w:sz="8" w:space="0" w:color="000000"/>
            </w:tcBorders>
            <w:shd w:val="clear" w:color="auto" w:fill="F2F2F2"/>
            <w:tcMar>
              <w:top w:w="0" w:type="dxa"/>
              <w:left w:w="0" w:type="dxa"/>
              <w:bottom w:w="0" w:type="dxa"/>
              <w:right w:w="0" w:type="dxa"/>
            </w:tcMar>
          </w:tcPr>
          <w:p w14:paraId="000001C0" w14:textId="23816EA2" w:rsidR="00FF4A72" w:rsidRDefault="00FF4A72" w:rsidP="00FF4A72">
            <w:pPr>
              <w:shd w:val="clear" w:color="auto" w:fill="FFFFFF"/>
              <w:jc w:val="center"/>
              <w:rPr>
                <w:rFonts w:ascii="Arial" w:eastAsia="Arial" w:hAnsi="Arial" w:cs="Arial"/>
              </w:rPr>
            </w:pPr>
          </w:p>
        </w:tc>
        <w:tc>
          <w:tcPr>
            <w:tcW w:w="630" w:type="dxa"/>
            <w:tcBorders>
              <w:top w:val="nil"/>
              <w:left w:val="nil"/>
              <w:bottom w:val="single" w:sz="8" w:space="0" w:color="000000"/>
              <w:right w:val="single" w:sz="8" w:space="0" w:color="000000"/>
            </w:tcBorders>
            <w:shd w:val="clear" w:color="auto" w:fill="F2F2F2"/>
            <w:tcMar>
              <w:top w:w="0" w:type="dxa"/>
              <w:left w:w="0" w:type="dxa"/>
              <w:bottom w:w="0" w:type="dxa"/>
              <w:right w:w="0" w:type="dxa"/>
            </w:tcMar>
          </w:tcPr>
          <w:p w14:paraId="000001C1" w14:textId="377DFE57" w:rsidR="00FF4A72" w:rsidRDefault="00FF4A72" w:rsidP="00FF4A72">
            <w:pPr>
              <w:shd w:val="clear" w:color="auto" w:fill="FFFFFF"/>
              <w:jc w:val="center"/>
              <w:rPr>
                <w:rFonts w:ascii="Arial" w:eastAsia="Arial" w:hAnsi="Arial" w:cs="Arial"/>
              </w:rPr>
            </w:pPr>
          </w:p>
        </w:tc>
        <w:tc>
          <w:tcPr>
            <w:tcW w:w="5415" w:type="dxa"/>
            <w:tcBorders>
              <w:top w:val="nil"/>
              <w:left w:val="nil"/>
              <w:bottom w:val="single" w:sz="8" w:space="0" w:color="000000"/>
              <w:right w:val="single" w:sz="8" w:space="0" w:color="000000"/>
            </w:tcBorders>
            <w:shd w:val="clear" w:color="auto" w:fill="F2F2F2"/>
            <w:tcMar>
              <w:top w:w="0" w:type="dxa"/>
              <w:left w:w="0" w:type="dxa"/>
              <w:bottom w:w="0" w:type="dxa"/>
              <w:right w:w="0" w:type="dxa"/>
            </w:tcMar>
          </w:tcPr>
          <w:p w14:paraId="000001C2" w14:textId="77777777" w:rsidR="00FF4A72" w:rsidRDefault="00FF4A72" w:rsidP="00FF4A72">
            <w:pPr>
              <w:shd w:val="clear" w:color="auto" w:fill="FFFFFF"/>
              <w:rPr>
                <w:rFonts w:ascii="Arial" w:eastAsia="Arial" w:hAnsi="Arial" w:cs="Arial"/>
              </w:rPr>
            </w:pPr>
            <w:r>
              <w:rPr>
                <w:rFonts w:ascii="Arial" w:eastAsia="Arial" w:hAnsi="Arial" w:cs="Arial"/>
              </w:rPr>
              <w:t xml:space="preserve"> </w:t>
            </w:r>
          </w:p>
        </w:tc>
      </w:tr>
      <w:tr w:rsidR="00FF4A72" w14:paraId="0A8B90FB" w14:textId="77777777">
        <w:trPr>
          <w:cantSplit/>
        </w:trPr>
        <w:tc>
          <w:tcPr>
            <w:tcW w:w="411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000001C3" w14:textId="77777777" w:rsidR="00FF4A72" w:rsidRDefault="00FF4A72" w:rsidP="00FF4A72">
            <w:pPr>
              <w:shd w:val="clear" w:color="auto" w:fill="FFFFFF"/>
              <w:rPr>
                <w:rFonts w:ascii="Arial" w:eastAsia="Arial" w:hAnsi="Arial" w:cs="Arial"/>
                <w:b/>
              </w:rPr>
            </w:pPr>
            <w:r>
              <w:rPr>
                <w:rFonts w:ascii="Arial" w:eastAsia="Arial" w:hAnsi="Arial" w:cs="Arial"/>
                <w:b/>
              </w:rPr>
              <w:t>Offices:</w:t>
            </w:r>
          </w:p>
        </w:tc>
        <w:tc>
          <w:tcPr>
            <w:tcW w:w="720" w:type="dxa"/>
            <w:tcBorders>
              <w:top w:val="nil"/>
              <w:left w:val="nil"/>
              <w:bottom w:val="single" w:sz="8" w:space="0" w:color="000000"/>
              <w:right w:val="single" w:sz="8" w:space="0" w:color="000000"/>
            </w:tcBorders>
            <w:tcMar>
              <w:top w:w="0" w:type="dxa"/>
              <w:left w:w="0" w:type="dxa"/>
              <w:bottom w:w="0" w:type="dxa"/>
              <w:right w:w="0" w:type="dxa"/>
            </w:tcMar>
          </w:tcPr>
          <w:p w14:paraId="000001C4" w14:textId="77932000" w:rsidR="00FF4A72" w:rsidRDefault="00FF4A72" w:rsidP="00FF4A72">
            <w:pPr>
              <w:shd w:val="clear" w:color="auto" w:fill="FFFFFF"/>
              <w:jc w:val="center"/>
              <w:rPr>
                <w:rFonts w:ascii="Arial" w:eastAsia="Arial" w:hAnsi="Arial" w:cs="Arial"/>
              </w:rPr>
            </w:pPr>
          </w:p>
        </w:tc>
        <w:tc>
          <w:tcPr>
            <w:tcW w:w="630" w:type="dxa"/>
            <w:tcBorders>
              <w:top w:val="nil"/>
              <w:left w:val="nil"/>
              <w:bottom w:val="single" w:sz="8" w:space="0" w:color="000000"/>
              <w:right w:val="single" w:sz="8" w:space="0" w:color="000000"/>
            </w:tcBorders>
            <w:tcMar>
              <w:top w:w="0" w:type="dxa"/>
              <w:left w:w="0" w:type="dxa"/>
              <w:bottom w:w="0" w:type="dxa"/>
              <w:right w:w="0" w:type="dxa"/>
            </w:tcMar>
          </w:tcPr>
          <w:p w14:paraId="000001C5" w14:textId="623F9C61" w:rsidR="00FF4A72" w:rsidRDefault="00FF4A72" w:rsidP="00FF4A72">
            <w:pPr>
              <w:shd w:val="clear" w:color="auto" w:fill="FFFFFF"/>
              <w:jc w:val="center"/>
              <w:rPr>
                <w:rFonts w:ascii="Arial" w:eastAsia="Arial" w:hAnsi="Arial" w:cs="Arial"/>
              </w:rPr>
            </w:pPr>
          </w:p>
        </w:tc>
        <w:tc>
          <w:tcPr>
            <w:tcW w:w="5415" w:type="dxa"/>
            <w:tcBorders>
              <w:top w:val="nil"/>
              <w:left w:val="nil"/>
              <w:bottom w:val="single" w:sz="8" w:space="0" w:color="000000"/>
              <w:right w:val="single" w:sz="8" w:space="0" w:color="000000"/>
            </w:tcBorders>
            <w:tcMar>
              <w:top w:w="0" w:type="dxa"/>
              <w:left w:w="0" w:type="dxa"/>
              <w:bottom w:w="0" w:type="dxa"/>
              <w:right w:w="0" w:type="dxa"/>
            </w:tcMar>
          </w:tcPr>
          <w:p w14:paraId="000001C6" w14:textId="77777777" w:rsidR="00FF4A72" w:rsidRDefault="00FF4A72" w:rsidP="00FF4A72">
            <w:pPr>
              <w:shd w:val="clear" w:color="auto" w:fill="FFFFFF"/>
              <w:rPr>
                <w:rFonts w:ascii="Arial" w:eastAsia="Arial" w:hAnsi="Arial" w:cs="Arial"/>
              </w:rPr>
            </w:pPr>
            <w:r>
              <w:rPr>
                <w:rFonts w:ascii="Arial" w:eastAsia="Arial" w:hAnsi="Arial" w:cs="Arial"/>
              </w:rPr>
              <w:t xml:space="preserve"> </w:t>
            </w:r>
          </w:p>
        </w:tc>
      </w:tr>
      <w:tr w:rsidR="00FF4A72" w14:paraId="27459C64" w14:textId="77777777">
        <w:trPr>
          <w:cantSplit/>
        </w:trPr>
        <w:tc>
          <w:tcPr>
            <w:tcW w:w="411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000001C7" w14:textId="77777777" w:rsidR="00FF4A72" w:rsidRDefault="00FF4A72" w:rsidP="00FF4A72">
            <w:pPr>
              <w:shd w:val="clear" w:color="auto" w:fill="FFFFFF"/>
              <w:rPr>
                <w:rFonts w:ascii="Arial" w:eastAsia="Arial" w:hAnsi="Arial" w:cs="Arial"/>
              </w:rPr>
            </w:pPr>
            <w:r>
              <w:rPr>
                <w:rFonts w:ascii="Arial" w:eastAsia="Arial" w:hAnsi="Arial" w:cs="Arial"/>
              </w:rPr>
              <w:t>Do central office areas have controlled access</w:t>
            </w:r>
          </w:p>
        </w:tc>
        <w:tc>
          <w:tcPr>
            <w:tcW w:w="720" w:type="dxa"/>
            <w:tcBorders>
              <w:top w:val="nil"/>
              <w:left w:val="nil"/>
              <w:bottom w:val="single" w:sz="8" w:space="0" w:color="000000"/>
              <w:right w:val="single" w:sz="8" w:space="0" w:color="000000"/>
            </w:tcBorders>
            <w:tcMar>
              <w:top w:w="0" w:type="dxa"/>
              <w:left w:w="0" w:type="dxa"/>
              <w:bottom w:w="0" w:type="dxa"/>
              <w:right w:w="0" w:type="dxa"/>
            </w:tcMar>
          </w:tcPr>
          <w:p w14:paraId="000001C8" w14:textId="4DA49D6A" w:rsidR="00FF4A72" w:rsidRDefault="00FF4A72" w:rsidP="00FF4A72">
            <w:pPr>
              <w:shd w:val="clear" w:color="auto" w:fill="FFFFFF"/>
              <w:jc w:val="center"/>
              <w:rPr>
                <w:rFonts w:ascii="Arial" w:eastAsia="Arial" w:hAnsi="Arial" w:cs="Arial"/>
              </w:rPr>
            </w:pPr>
            <w:r>
              <w:rPr>
                <w:rFonts w:ascii="Arial" w:eastAsia="Arial" w:hAnsi="Arial" w:cs="Arial"/>
              </w:rPr>
              <w:t>X</w:t>
            </w:r>
          </w:p>
        </w:tc>
        <w:tc>
          <w:tcPr>
            <w:tcW w:w="630" w:type="dxa"/>
            <w:tcBorders>
              <w:top w:val="nil"/>
              <w:left w:val="nil"/>
              <w:bottom w:val="single" w:sz="8" w:space="0" w:color="000000"/>
              <w:right w:val="single" w:sz="8" w:space="0" w:color="000000"/>
            </w:tcBorders>
            <w:tcMar>
              <w:top w:w="0" w:type="dxa"/>
              <w:left w:w="0" w:type="dxa"/>
              <w:bottom w:w="0" w:type="dxa"/>
              <w:right w:w="0" w:type="dxa"/>
            </w:tcMar>
          </w:tcPr>
          <w:p w14:paraId="000001C9" w14:textId="05D4A148" w:rsidR="00FF4A72" w:rsidRDefault="00FF4A72" w:rsidP="00FF4A72">
            <w:pPr>
              <w:shd w:val="clear" w:color="auto" w:fill="FFFFFF"/>
              <w:jc w:val="center"/>
              <w:rPr>
                <w:rFonts w:ascii="Arial" w:eastAsia="Arial" w:hAnsi="Arial" w:cs="Arial"/>
              </w:rPr>
            </w:pPr>
          </w:p>
        </w:tc>
        <w:tc>
          <w:tcPr>
            <w:tcW w:w="5415" w:type="dxa"/>
            <w:tcBorders>
              <w:top w:val="nil"/>
              <w:left w:val="nil"/>
              <w:bottom w:val="single" w:sz="8" w:space="0" w:color="000000"/>
              <w:right w:val="single" w:sz="8" w:space="0" w:color="000000"/>
            </w:tcBorders>
            <w:tcMar>
              <w:top w:w="0" w:type="dxa"/>
              <w:left w:w="0" w:type="dxa"/>
              <w:bottom w:w="0" w:type="dxa"/>
              <w:right w:w="0" w:type="dxa"/>
            </w:tcMar>
          </w:tcPr>
          <w:p w14:paraId="000001CA" w14:textId="6375309D" w:rsidR="00FF4A72" w:rsidRDefault="00FF4A72" w:rsidP="00FF4A72">
            <w:pPr>
              <w:shd w:val="clear" w:color="auto" w:fill="FFFFFF"/>
              <w:rPr>
                <w:rFonts w:ascii="Arial" w:eastAsia="Arial" w:hAnsi="Arial" w:cs="Arial"/>
              </w:rPr>
            </w:pPr>
            <w:r>
              <w:rPr>
                <w:rFonts w:ascii="Arial" w:eastAsia="Arial" w:hAnsi="Arial" w:cs="Arial"/>
              </w:rPr>
              <w:t xml:space="preserve"> </w:t>
            </w:r>
          </w:p>
        </w:tc>
      </w:tr>
      <w:tr w:rsidR="00FF4A72" w14:paraId="348D6C70" w14:textId="77777777">
        <w:trPr>
          <w:cantSplit/>
        </w:trPr>
        <w:tc>
          <w:tcPr>
            <w:tcW w:w="411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000001CB" w14:textId="77777777" w:rsidR="00FF4A72" w:rsidRDefault="00FF4A72" w:rsidP="00FF4A72">
            <w:pPr>
              <w:shd w:val="clear" w:color="auto" w:fill="FFFFFF"/>
              <w:rPr>
                <w:rFonts w:ascii="Arial" w:eastAsia="Arial" w:hAnsi="Arial" w:cs="Arial"/>
              </w:rPr>
            </w:pPr>
            <w:r>
              <w:rPr>
                <w:rFonts w:ascii="Arial" w:eastAsia="Arial" w:hAnsi="Arial" w:cs="Arial"/>
              </w:rPr>
              <w:t>Are office doors equipped with door locks to prevent unauthorized access</w:t>
            </w:r>
          </w:p>
        </w:tc>
        <w:tc>
          <w:tcPr>
            <w:tcW w:w="720" w:type="dxa"/>
            <w:tcBorders>
              <w:top w:val="nil"/>
              <w:left w:val="nil"/>
              <w:bottom w:val="single" w:sz="8" w:space="0" w:color="000000"/>
              <w:right w:val="single" w:sz="8" w:space="0" w:color="000000"/>
            </w:tcBorders>
            <w:tcMar>
              <w:top w:w="0" w:type="dxa"/>
              <w:left w:w="0" w:type="dxa"/>
              <w:bottom w:w="0" w:type="dxa"/>
              <w:right w:w="0" w:type="dxa"/>
            </w:tcMar>
          </w:tcPr>
          <w:p w14:paraId="000001CC" w14:textId="0F28DA51" w:rsidR="00FF4A72" w:rsidRDefault="00FF4A72" w:rsidP="00FF4A72">
            <w:pPr>
              <w:shd w:val="clear" w:color="auto" w:fill="FFFFFF"/>
              <w:jc w:val="center"/>
              <w:rPr>
                <w:rFonts w:ascii="Arial" w:eastAsia="Arial" w:hAnsi="Arial" w:cs="Arial"/>
              </w:rPr>
            </w:pPr>
            <w:r>
              <w:rPr>
                <w:rFonts w:ascii="Arial" w:eastAsia="Arial" w:hAnsi="Arial" w:cs="Arial"/>
              </w:rPr>
              <w:t>X</w:t>
            </w:r>
          </w:p>
        </w:tc>
        <w:tc>
          <w:tcPr>
            <w:tcW w:w="630" w:type="dxa"/>
            <w:tcBorders>
              <w:top w:val="nil"/>
              <w:left w:val="nil"/>
              <w:bottom w:val="single" w:sz="8" w:space="0" w:color="000000"/>
              <w:right w:val="single" w:sz="8" w:space="0" w:color="000000"/>
            </w:tcBorders>
            <w:tcMar>
              <w:top w:w="0" w:type="dxa"/>
              <w:left w:w="0" w:type="dxa"/>
              <w:bottom w:w="0" w:type="dxa"/>
              <w:right w:w="0" w:type="dxa"/>
            </w:tcMar>
          </w:tcPr>
          <w:p w14:paraId="000001CD" w14:textId="77777777" w:rsidR="00FF4A72" w:rsidRDefault="00FF4A72" w:rsidP="00FF4A72">
            <w:pPr>
              <w:shd w:val="clear" w:color="auto" w:fill="FFFFFF"/>
              <w:jc w:val="center"/>
              <w:rPr>
                <w:rFonts w:ascii="Arial" w:eastAsia="Arial" w:hAnsi="Arial" w:cs="Arial"/>
              </w:rPr>
            </w:pPr>
          </w:p>
        </w:tc>
        <w:tc>
          <w:tcPr>
            <w:tcW w:w="5415" w:type="dxa"/>
            <w:tcBorders>
              <w:top w:val="nil"/>
              <w:left w:val="nil"/>
              <w:bottom w:val="single" w:sz="8" w:space="0" w:color="000000"/>
              <w:right w:val="single" w:sz="8" w:space="0" w:color="000000"/>
            </w:tcBorders>
            <w:tcMar>
              <w:top w:w="0" w:type="dxa"/>
              <w:left w:w="0" w:type="dxa"/>
              <w:bottom w:w="0" w:type="dxa"/>
              <w:right w:w="0" w:type="dxa"/>
            </w:tcMar>
          </w:tcPr>
          <w:p w14:paraId="000001CE" w14:textId="77777777" w:rsidR="00FF4A72" w:rsidRDefault="00FF4A72" w:rsidP="00FF4A72">
            <w:pPr>
              <w:shd w:val="clear" w:color="auto" w:fill="FFFFFF"/>
              <w:rPr>
                <w:rFonts w:ascii="Arial" w:eastAsia="Arial" w:hAnsi="Arial" w:cs="Arial"/>
              </w:rPr>
            </w:pPr>
          </w:p>
        </w:tc>
      </w:tr>
      <w:tr w:rsidR="00FF4A72" w14:paraId="3085E2CC" w14:textId="77777777">
        <w:trPr>
          <w:cantSplit/>
        </w:trPr>
        <w:tc>
          <w:tcPr>
            <w:tcW w:w="411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000001CF" w14:textId="77777777" w:rsidR="00FF4A72" w:rsidRDefault="00FF4A72" w:rsidP="00FF4A72">
            <w:pPr>
              <w:shd w:val="clear" w:color="auto" w:fill="FFFFFF"/>
              <w:rPr>
                <w:rFonts w:ascii="Arial" w:eastAsia="Arial" w:hAnsi="Arial" w:cs="Arial"/>
              </w:rPr>
            </w:pPr>
            <w:r>
              <w:rPr>
                <w:rFonts w:ascii="Arial" w:eastAsia="Arial" w:hAnsi="Arial" w:cs="Arial"/>
              </w:rPr>
              <w:t>Is office area separated from entrance with privacy glass</w:t>
            </w:r>
          </w:p>
        </w:tc>
        <w:tc>
          <w:tcPr>
            <w:tcW w:w="720" w:type="dxa"/>
            <w:tcBorders>
              <w:top w:val="nil"/>
              <w:left w:val="nil"/>
              <w:bottom w:val="single" w:sz="8" w:space="0" w:color="000000"/>
              <w:right w:val="single" w:sz="8" w:space="0" w:color="000000"/>
            </w:tcBorders>
            <w:tcMar>
              <w:top w:w="0" w:type="dxa"/>
              <w:left w:w="0" w:type="dxa"/>
              <w:bottom w:w="0" w:type="dxa"/>
              <w:right w:w="0" w:type="dxa"/>
            </w:tcMar>
          </w:tcPr>
          <w:p w14:paraId="000001D0" w14:textId="3F4EA52F" w:rsidR="00FF4A72" w:rsidRDefault="00FF4A72" w:rsidP="00FF4A72">
            <w:pPr>
              <w:shd w:val="clear" w:color="auto" w:fill="FFFFFF"/>
              <w:jc w:val="center"/>
              <w:rPr>
                <w:rFonts w:ascii="Arial" w:eastAsia="Arial" w:hAnsi="Arial" w:cs="Arial"/>
              </w:rPr>
            </w:pPr>
          </w:p>
        </w:tc>
        <w:tc>
          <w:tcPr>
            <w:tcW w:w="630" w:type="dxa"/>
            <w:tcBorders>
              <w:top w:val="nil"/>
              <w:left w:val="nil"/>
              <w:bottom w:val="single" w:sz="8" w:space="0" w:color="000000"/>
              <w:right w:val="single" w:sz="8" w:space="0" w:color="000000"/>
            </w:tcBorders>
            <w:tcMar>
              <w:top w:w="0" w:type="dxa"/>
              <w:left w:w="0" w:type="dxa"/>
              <w:bottom w:w="0" w:type="dxa"/>
              <w:right w:w="0" w:type="dxa"/>
            </w:tcMar>
          </w:tcPr>
          <w:p w14:paraId="000001D1" w14:textId="4C024001" w:rsidR="00FF4A72" w:rsidRDefault="00FF4A72" w:rsidP="00FF4A72">
            <w:pPr>
              <w:shd w:val="clear" w:color="auto" w:fill="FFFFFF"/>
              <w:jc w:val="center"/>
              <w:rPr>
                <w:rFonts w:ascii="Arial" w:eastAsia="Arial" w:hAnsi="Arial" w:cs="Arial"/>
              </w:rPr>
            </w:pPr>
            <w:r>
              <w:rPr>
                <w:rFonts w:ascii="Arial" w:eastAsia="Arial" w:hAnsi="Arial" w:cs="Arial"/>
              </w:rPr>
              <w:t>X</w:t>
            </w:r>
          </w:p>
        </w:tc>
        <w:tc>
          <w:tcPr>
            <w:tcW w:w="5415" w:type="dxa"/>
            <w:tcBorders>
              <w:top w:val="nil"/>
              <w:left w:val="nil"/>
              <w:bottom w:val="single" w:sz="8" w:space="0" w:color="000000"/>
              <w:right w:val="single" w:sz="8" w:space="0" w:color="000000"/>
            </w:tcBorders>
            <w:tcMar>
              <w:top w:w="0" w:type="dxa"/>
              <w:left w:w="0" w:type="dxa"/>
              <w:bottom w:w="0" w:type="dxa"/>
              <w:right w:w="0" w:type="dxa"/>
            </w:tcMar>
          </w:tcPr>
          <w:p w14:paraId="000001D2" w14:textId="10081023" w:rsidR="00FF4A72" w:rsidRDefault="00FF4A72" w:rsidP="00FF4A72">
            <w:pPr>
              <w:shd w:val="clear" w:color="auto" w:fill="FFFFFF"/>
              <w:rPr>
                <w:rFonts w:ascii="Arial" w:eastAsia="Arial" w:hAnsi="Arial" w:cs="Arial"/>
              </w:rPr>
            </w:pPr>
            <w:r>
              <w:rPr>
                <w:rFonts w:ascii="Arial" w:eastAsia="Arial" w:hAnsi="Arial" w:cs="Arial"/>
              </w:rPr>
              <w:t xml:space="preserve"> Main office has tempered glass in door</w:t>
            </w:r>
          </w:p>
        </w:tc>
      </w:tr>
      <w:tr w:rsidR="00FF4A72" w14:paraId="1B5A8B59" w14:textId="77777777">
        <w:trPr>
          <w:cantSplit/>
        </w:trPr>
        <w:tc>
          <w:tcPr>
            <w:tcW w:w="411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000001D3" w14:textId="77777777" w:rsidR="00FF4A72" w:rsidRDefault="00FF4A72" w:rsidP="00FF4A72">
            <w:pPr>
              <w:shd w:val="clear" w:color="auto" w:fill="FFFFFF"/>
              <w:rPr>
                <w:rFonts w:ascii="Arial" w:eastAsia="Arial" w:hAnsi="Arial" w:cs="Arial"/>
              </w:rPr>
            </w:pPr>
            <w:r>
              <w:rPr>
                <w:rFonts w:ascii="Arial" w:eastAsia="Arial" w:hAnsi="Arial" w:cs="Arial"/>
              </w:rPr>
              <w:t>Is office area equipped with panic alarm</w:t>
            </w:r>
          </w:p>
        </w:tc>
        <w:tc>
          <w:tcPr>
            <w:tcW w:w="720" w:type="dxa"/>
            <w:tcBorders>
              <w:top w:val="nil"/>
              <w:left w:val="nil"/>
              <w:bottom w:val="single" w:sz="8" w:space="0" w:color="000000"/>
              <w:right w:val="single" w:sz="8" w:space="0" w:color="000000"/>
            </w:tcBorders>
            <w:tcMar>
              <w:top w:w="0" w:type="dxa"/>
              <w:left w:w="0" w:type="dxa"/>
              <w:bottom w:w="0" w:type="dxa"/>
              <w:right w:w="0" w:type="dxa"/>
            </w:tcMar>
          </w:tcPr>
          <w:p w14:paraId="000001D4" w14:textId="50421B72" w:rsidR="00FF4A72" w:rsidRDefault="00FF4A72" w:rsidP="00FF4A72">
            <w:pPr>
              <w:shd w:val="clear" w:color="auto" w:fill="FFFFFF"/>
              <w:jc w:val="center"/>
              <w:rPr>
                <w:rFonts w:ascii="Arial" w:eastAsia="Arial" w:hAnsi="Arial" w:cs="Arial"/>
              </w:rPr>
            </w:pPr>
            <w:r>
              <w:rPr>
                <w:rFonts w:ascii="Arial" w:eastAsia="Arial" w:hAnsi="Arial" w:cs="Arial"/>
              </w:rPr>
              <w:t>X</w:t>
            </w:r>
          </w:p>
        </w:tc>
        <w:tc>
          <w:tcPr>
            <w:tcW w:w="630" w:type="dxa"/>
            <w:tcBorders>
              <w:top w:val="nil"/>
              <w:left w:val="nil"/>
              <w:bottom w:val="single" w:sz="8" w:space="0" w:color="000000"/>
              <w:right w:val="single" w:sz="8" w:space="0" w:color="000000"/>
            </w:tcBorders>
            <w:tcMar>
              <w:top w:w="0" w:type="dxa"/>
              <w:left w:w="0" w:type="dxa"/>
              <w:bottom w:w="0" w:type="dxa"/>
              <w:right w:w="0" w:type="dxa"/>
            </w:tcMar>
          </w:tcPr>
          <w:p w14:paraId="000001D5" w14:textId="1C15A573" w:rsidR="00FF4A72" w:rsidRDefault="00FF4A72" w:rsidP="00FF4A72">
            <w:pPr>
              <w:shd w:val="clear" w:color="auto" w:fill="FFFFFF"/>
              <w:jc w:val="center"/>
              <w:rPr>
                <w:rFonts w:ascii="Arial" w:eastAsia="Arial" w:hAnsi="Arial" w:cs="Arial"/>
              </w:rPr>
            </w:pPr>
          </w:p>
        </w:tc>
        <w:tc>
          <w:tcPr>
            <w:tcW w:w="5415" w:type="dxa"/>
            <w:tcBorders>
              <w:top w:val="nil"/>
              <w:left w:val="nil"/>
              <w:bottom w:val="single" w:sz="8" w:space="0" w:color="000000"/>
              <w:right w:val="single" w:sz="8" w:space="0" w:color="000000"/>
            </w:tcBorders>
            <w:tcMar>
              <w:top w:w="0" w:type="dxa"/>
              <w:left w:w="0" w:type="dxa"/>
              <w:bottom w:w="0" w:type="dxa"/>
              <w:right w:w="0" w:type="dxa"/>
            </w:tcMar>
          </w:tcPr>
          <w:p w14:paraId="000001D6" w14:textId="77777777" w:rsidR="00FF4A72" w:rsidRDefault="00FF4A72" w:rsidP="00FF4A72">
            <w:pPr>
              <w:shd w:val="clear" w:color="auto" w:fill="FFFFFF"/>
              <w:rPr>
                <w:rFonts w:ascii="Arial" w:eastAsia="Arial" w:hAnsi="Arial" w:cs="Arial"/>
              </w:rPr>
            </w:pPr>
            <w:r>
              <w:rPr>
                <w:rFonts w:ascii="Arial" w:eastAsia="Arial" w:hAnsi="Arial" w:cs="Arial"/>
              </w:rPr>
              <w:t xml:space="preserve"> </w:t>
            </w:r>
          </w:p>
        </w:tc>
      </w:tr>
      <w:tr w:rsidR="00FF4A72" w14:paraId="7BA083A2" w14:textId="77777777">
        <w:trPr>
          <w:cantSplit/>
        </w:trPr>
        <w:tc>
          <w:tcPr>
            <w:tcW w:w="411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000001D7" w14:textId="77777777" w:rsidR="00FF4A72" w:rsidRDefault="00FF4A72" w:rsidP="00FF4A72">
            <w:pPr>
              <w:shd w:val="clear" w:color="auto" w:fill="FFFFFF"/>
              <w:rPr>
                <w:rFonts w:ascii="Arial" w:eastAsia="Arial" w:hAnsi="Arial" w:cs="Arial"/>
              </w:rPr>
            </w:pPr>
            <w:r>
              <w:rPr>
                <w:rFonts w:ascii="Arial" w:eastAsia="Arial" w:hAnsi="Arial" w:cs="Arial"/>
              </w:rPr>
              <w:t>Are offices equipped with telephones to call 911</w:t>
            </w:r>
          </w:p>
        </w:tc>
        <w:tc>
          <w:tcPr>
            <w:tcW w:w="720" w:type="dxa"/>
            <w:tcBorders>
              <w:top w:val="nil"/>
              <w:left w:val="nil"/>
              <w:bottom w:val="single" w:sz="8" w:space="0" w:color="000000"/>
              <w:right w:val="single" w:sz="8" w:space="0" w:color="000000"/>
            </w:tcBorders>
            <w:tcMar>
              <w:top w:w="0" w:type="dxa"/>
              <w:left w:w="0" w:type="dxa"/>
              <w:bottom w:w="0" w:type="dxa"/>
              <w:right w:w="0" w:type="dxa"/>
            </w:tcMar>
          </w:tcPr>
          <w:p w14:paraId="000001D8" w14:textId="72A77052" w:rsidR="00FF4A72" w:rsidRDefault="00FF4A72" w:rsidP="00FF4A72">
            <w:pPr>
              <w:shd w:val="clear" w:color="auto" w:fill="FFFFFF"/>
              <w:jc w:val="center"/>
              <w:rPr>
                <w:rFonts w:ascii="Arial" w:eastAsia="Arial" w:hAnsi="Arial" w:cs="Arial"/>
              </w:rPr>
            </w:pPr>
            <w:r>
              <w:rPr>
                <w:rFonts w:ascii="Arial" w:eastAsia="Arial" w:hAnsi="Arial" w:cs="Arial"/>
              </w:rPr>
              <w:t>X</w:t>
            </w:r>
          </w:p>
        </w:tc>
        <w:tc>
          <w:tcPr>
            <w:tcW w:w="630" w:type="dxa"/>
            <w:tcBorders>
              <w:top w:val="nil"/>
              <w:left w:val="nil"/>
              <w:bottom w:val="single" w:sz="8" w:space="0" w:color="000000"/>
              <w:right w:val="single" w:sz="8" w:space="0" w:color="000000"/>
            </w:tcBorders>
            <w:tcMar>
              <w:top w:w="0" w:type="dxa"/>
              <w:left w:w="0" w:type="dxa"/>
              <w:bottom w:w="0" w:type="dxa"/>
              <w:right w:w="0" w:type="dxa"/>
            </w:tcMar>
          </w:tcPr>
          <w:p w14:paraId="000001D9" w14:textId="0ACC9D71" w:rsidR="00FF4A72" w:rsidRDefault="00FF4A72" w:rsidP="00FF4A72">
            <w:pPr>
              <w:shd w:val="clear" w:color="auto" w:fill="FFFFFF"/>
              <w:jc w:val="center"/>
              <w:rPr>
                <w:rFonts w:ascii="Arial" w:eastAsia="Arial" w:hAnsi="Arial" w:cs="Arial"/>
              </w:rPr>
            </w:pPr>
          </w:p>
        </w:tc>
        <w:tc>
          <w:tcPr>
            <w:tcW w:w="5415" w:type="dxa"/>
            <w:tcBorders>
              <w:top w:val="nil"/>
              <w:left w:val="nil"/>
              <w:bottom w:val="single" w:sz="8" w:space="0" w:color="000000"/>
              <w:right w:val="single" w:sz="8" w:space="0" w:color="000000"/>
            </w:tcBorders>
            <w:tcMar>
              <w:top w:w="0" w:type="dxa"/>
              <w:left w:w="0" w:type="dxa"/>
              <w:bottom w:w="0" w:type="dxa"/>
              <w:right w:w="0" w:type="dxa"/>
            </w:tcMar>
          </w:tcPr>
          <w:p w14:paraId="000001DA" w14:textId="77777777" w:rsidR="00FF4A72" w:rsidRDefault="00FF4A72" w:rsidP="00FF4A72">
            <w:pPr>
              <w:shd w:val="clear" w:color="auto" w:fill="FFFFFF"/>
              <w:rPr>
                <w:rFonts w:ascii="Arial" w:eastAsia="Arial" w:hAnsi="Arial" w:cs="Arial"/>
              </w:rPr>
            </w:pPr>
            <w:r>
              <w:rPr>
                <w:rFonts w:ascii="Arial" w:eastAsia="Arial" w:hAnsi="Arial" w:cs="Arial"/>
              </w:rPr>
              <w:t xml:space="preserve"> </w:t>
            </w:r>
          </w:p>
        </w:tc>
      </w:tr>
      <w:tr w:rsidR="00FF4A72" w14:paraId="57E6E7CB" w14:textId="77777777">
        <w:trPr>
          <w:cantSplit/>
        </w:trPr>
        <w:tc>
          <w:tcPr>
            <w:tcW w:w="411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000001DB" w14:textId="77777777" w:rsidR="00FF4A72" w:rsidRDefault="00FF4A72" w:rsidP="00FF4A72">
            <w:pPr>
              <w:shd w:val="clear" w:color="auto" w:fill="FFFFFF"/>
              <w:rPr>
                <w:rFonts w:ascii="Arial" w:eastAsia="Arial" w:hAnsi="Arial" w:cs="Arial"/>
              </w:rPr>
            </w:pPr>
            <w:r>
              <w:rPr>
                <w:rFonts w:ascii="Arial" w:eastAsia="Arial" w:hAnsi="Arial" w:cs="Arial"/>
              </w:rPr>
              <w:t>Are telephones or radios used to communicate with facility personnel</w:t>
            </w:r>
          </w:p>
        </w:tc>
        <w:tc>
          <w:tcPr>
            <w:tcW w:w="720" w:type="dxa"/>
            <w:tcBorders>
              <w:top w:val="nil"/>
              <w:left w:val="nil"/>
              <w:bottom w:val="single" w:sz="8" w:space="0" w:color="000000"/>
              <w:right w:val="single" w:sz="8" w:space="0" w:color="000000"/>
            </w:tcBorders>
            <w:tcMar>
              <w:top w:w="0" w:type="dxa"/>
              <w:left w:w="0" w:type="dxa"/>
              <w:bottom w:w="0" w:type="dxa"/>
              <w:right w:w="0" w:type="dxa"/>
            </w:tcMar>
          </w:tcPr>
          <w:p w14:paraId="000001DC" w14:textId="30187C64" w:rsidR="00FF4A72" w:rsidRDefault="00FF4A72" w:rsidP="00FF4A72">
            <w:pPr>
              <w:shd w:val="clear" w:color="auto" w:fill="FFFFFF"/>
              <w:jc w:val="center"/>
              <w:rPr>
                <w:rFonts w:ascii="Arial" w:eastAsia="Arial" w:hAnsi="Arial" w:cs="Arial"/>
              </w:rPr>
            </w:pPr>
            <w:r>
              <w:rPr>
                <w:rFonts w:ascii="Arial" w:eastAsia="Arial" w:hAnsi="Arial" w:cs="Arial"/>
              </w:rPr>
              <w:t>X</w:t>
            </w:r>
          </w:p>
        </w:tc>
        <w:tc>
          <w:tcPr>
            <w:tcW w:w="630" w:type="dxa"/>
            <w:tcBorders>
              <w:top w:val="nil"/>
              <w:left w:val="nil"/>
              <w:bottom w:val="single" w:sz="8" w:space="0" w:color="000000"/>
              <w:right w:val="single" w:sz="8" w:space="0" w:color="000000"/>
            </w:tcBorders>
            <w:tcMar>
              <w:top w:w="0" w:type="dxa"/>
              <w:left w:w="0" w:type="dxa"/>
              <w:bottom w:w="0" w:type="dxa"/>
              <w:right w:w="0" w:type="dxa"/>
            </w:tcMar>
          </w:tcPr>
          <w:p w14:paraId="000001DD" w14:textId="0972A0DB" w:rsidR="00FF4A72" w:rsidRDefault="00FF4A72" w:rsidP="00FF4A72">
            <w:pPr>
              <w:shd w:val="clear" w:color="auto" w:fill="FFFFFF"/>
              <w:jc w:val="center"/>
              <w:rPr>
                <w:rFonts w:ascii="Arial" w:eastAsia="Arial" w:hAnsi="Arial" w:cs="Arial"/>
              </w:rPr>
            </w:pPr>
          </w:p>
        </w:tc>
        <w:tc>
          <w:tcPr>
            <w:tcW w:w="5415" w:type="dxa"/>
            <w:tcBorders>
              <w:top w:val="nil"/>
              <w:left w:val="nil"/>
              <w:bottom w:val="single" w:sz="8" w:space="0" w:color="000000"/>
              <w:right w:val="single" w:sz="8" w:space="0" w:color="000000"/>
            </w:tcBorders>
            <w:tcMar>
              <w:top w:w="0" w:type="dxa"/>
              <w:left w:w="0" w:type="dxa"/>
              <w:bottom w:w="0" w:type="dxa"/>
              <w:right w:w="0" w:type="dxa"/>
            </w:tcMar>
          </w:tcPr>
          <w:p w14:paraId="000001DE" w14:textId="77777777" w:rsidR="00FF4A72" w:rsidRDefault="00FF4A72" w:rsidP="00FF4A72">
            <w:pPr>
              <w:shd w:val="clear" w:color="auto" w:fill="FFFFFF"/>
              <w:rPr>
                <w:rFonts w:ascii="Arial" w:eastAsia="Arial" w:hAnsi="Arial" w:cs="Arial"/>
              </w:rPr>
            </w:pPr>
            <w:r>
              <w:rPr>
                <w:rFonts w:ascii="Arial" w:eastAsia="Arial" w:hAnsi="Arial" w:cs="Arial"/>
              </w:rPr>
              <w:t xml:space="preserve"> </w:t>
            </w:r>
          </w:p>
        </w:tc>
      </w:tr>
      <w:tr w:rsidR="00FF4A72" w14:paraId="50574005" w14:textId="77777777">
        <w:trPr>
          <w:cantSplit/>
        </w:trPr>
        <w:tc>
          <w:tcPr>
            <w:tcW w:w="4110" w:type="dxa"/>
            <w:tcBorders>
              <w:top w:val="nil"/>
              <w:left w:val="single" w:sz="8" w:space="0" w:color="000000"/>
              <w:bottom w:val="single" w:sz="8" w:space="0" w:color="000000"/>
              <w:right w:val="single" w:sz="8" w:space="0" w:color="000000"/>
            </w:tcBorders>
            <w:shd w:val="clear" w:color="auto" w:fill="F2F2F2"/>
            <w:tcMar>
              <w:top w:w="0" w:type="dxa"/>
              <w:left w:w="0" w:type="dxa"/>
              <w:bottom w:w="0" w:type="dxa"/>
              <w:right w:w="0" w:type="dxa"/>
            </w:tcMar>
          </w:tcPr>
          <w:p w14:paraId="000001DF" w14:textId="77777777" w:rsidR="00FF4A72" w:rsidRDefault="00FF4A72" w:rsidP="00FF4A72">
            <w:pPr>
              <w:shd w:val="clear" w:color="auto" w:fill="FFFFFF"/>
              <w:rPr>
                <w:rFonts w:ascii="Arial" w:eastAsia="Arial" w:hAnsi="Arial" w:cs="Arial"/>
              </w:rPr>
            </w:pPr>
            <w:r>
              <w:rPr>
                <w:rFonts w:ascii="Arial" w:eastAsia="Arial" w:hAnsi="Arial" w:cs="Arial"/>
              </w:rPr>
              <w:t xml:space="preserve"> </w:t>
            </w:r>
          </w:p>
        </w:tc>
        <w:tc>
          <w:tcPr>
            <w:tcW w:w="720" w:type="dxa"/>
            <w:tcBorders>
              <w:top w:val="nil"/>
              <w:left w:val="nil"/>
              <w:bottom w:val="single" w:sz="8" w:space="0" w:color="000000"/>
              <w:right w:val="single" w:sz="8" w:space="0" w:color="000000"/>
            </w:tcBorders>
            <w:shd w:val="clear" w:color="auto" w:fill="F2F2F2"/>
            <w:tcMar>
              <w:top w:w="0" w:type="dxa"/>
              <w:left w:w="0" w:type="dxa"/>
              <w:bottom w:w="0" w:type="dxa"/>
              <w:right w:w="0" w:type="dxa"/>
            </w:tcMar>
          </w:tcPr>
          <w:p w14:paraId="000001E0" w14:textId="0D91A3B0" w:rsidR="00FF4A72" w:rsidRDefault="00FF4A72" w:rsidP="00FF4A72">
            <w:pPr>
              <w:shd w:val="clear" w:color="auto" w:fill="FFFFFF"/>
              <w:jc w:val="center"/>
              <w:rPr>
                <w:rFonts w:ascii="Arial" w:eastAsia="Arial" w:hAnsi="Arial" w:cs="Arial"/>
              </w:rPr>
            </w:pPr>
          </w:p>
        </w:tc>
        <w:tc>
          <w:tcPr>
            <w:tcW w:w="630" w:type="dxa"/>
            <w:tcBorders>
              <w:top w:val="nil"/>
              <w:left w:val="nil"/>
              <w:bottom w:val="single" w:sz="8" w:space="0" w:color="000000"/>
              <w:right w:val="single" w:sz="8" w:space="0" w:color="000000"/>
            </w:tcBorders>
            <w:shd w:val="clear" w:color="auto" w:fill="F2F2F2"/>
            <w:tcMar>
              <w:top w:w="0" w:type="dxa"/>
              <w:left w:w="0" w:type="dxa"/>
              <w:bottom w:w="0" w:type="dxa"/>
              <w:right w:w="0" w:type="dxa"/>
            </w:tcMar>
          </w:tcPr>
          <w:p w14:paraId="000001E1" w14:textId="27415E45" w:rsidR="00FF4A72" w:rsidRDefault="00FF4A72" w:rsidP="00FF4A72">
            <w:pPr>
              <w:shd w:val="clear" w:color="auto" w:fill="FFFFFF"/>
              <w:jc w:val="center"/>
              <w:rPr>
                <w:rFonts w:ascii="Arial" w:eastAsia="Arial" w:hAnsi="Arial" w:cs="Arial"/>
              </w:rPr>
            </w:pPr>
          </w:p>
        </w:tc>
        <w:tc>
          <w:tcPr>
            <w:tcW w:w="5415" w:type="dxa"/>
            <w:tcBorders>
              <w:top w:val="nil"/>
              <w:left w:val="nil"/>
              <w:bottom w:val="single" w:sz="8" w:space="0" w:color="000000"/>
              <w:right w:val="single" w:sz="8" w:space="0" w:color="000000"/>
            </w:tcBorders>
            <w:shd w:val="clear" w:color="auto" w:fill="F2F2F2"/>
            <w:tcMar>
              <w:top w:w="0" w:type="dxa"/>
              <w:left w:w="0" w:type="dxa"/>
              <w:bottom w:w="0" w:type="dxa"/>
              <w:right w:w="0" w:type="dxa"/>
            </w:tcMar>
          </w:tcPr>
          <w:p w14:paraId="000001E2" w14:textId="77777777" w:rsidR="00FF4A72" w:rsidRDefault="00FF4A72" w:rsidP="00FF4A72">
            <w:pPr>
              <w:shd w:val="clear" w:color="auto" w:fill="FFFFFF"/>
              <w:rPr>
                <w:rFonts w:ascii="Arial" w:eastAsia="Arial" w:hAnsi="Arial" w:cs="Arial"/>
              </w:rPr>
            </w:pPr>
            <w:r>
              <w:rPr>
                <w:rFonts w:ascii="Arial" w:eastAsia="Arial" w:hAnsi="Arial" w:cs="Arial"/>
              </w:rPr>
              <w:t xml:space="preserve"> </w:t>
            </w:r>
          </w:p>
        </w:tc>
      </w:tr>
      <w:tr w:rsidR="00FF4A72" w14:paraId="3E3FE186" w14:textId="77777777">
        <w:trPr>
          <w:cantSplit/>
        </w:trPr>
        <w:tc>
          <w:tcPr>
            <w:tcW w:w="411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000001E3" w14:textId="77777777" w:rsidR="00FF4A72" w:rsidRDefault="00FF4A72" w:rsidP="00FF4A72">
            <w:pPr>
              <w:shd w:val="clear" w:color="auto" w:fill="FFFFFF"/>
              <w:rPr>
                <w:rFonts w:ascii="Arial" w:eastAsia="Arial" w:hAnsi="Arial" w:cs="Arial"/>
                <w:b/>
              </w:rPr>
            </w:pPr>
            <w:r>
              <w:rPr>
                <w:rFonts w:ascii="Arial" w:eastAsia="Arial" w:hAnsi="Arial" w:cs="Arial"/>
                <w:b/>
              </w:rPr>
              <w:t>Classrooms:</w:t>
            </w:r>
          </w:p>
        </w:tc>
        <w:tc>
          <w:tcPr>
            <w:tcW w:w="720" w:type="dxa"/>
            <w:tcBorders>
              <w:top w:val="nil"/>
              <w:left w:val="nil"/>
              <w:bottom w:val="single" w:sz="8" w:space="0" w:color="000000"/>
              <w:right w:val="single" w:sz="8" w:space="0" w:color="000000"/>
            </w:tcBorders>
            <w:tcMar>
              <w:top w:w="0" w:type="dxa"/>
              <w:left w:w="0" w:type="dxa"/>
              <w:bottom w:w="0" w:type="dxa"/>
              <w:right w:w="0" w:type="dxa"/>
            </w:tcMar>
          </w:tcPr>
          <w:p w14:paraId="000001E4" w14:textId="11CA53E9" w:rsidR="00FF4A72" w:rsidRDefault="00FF4A72" w:rsidP="00FF4A72">
            <w:pPr>
              <w:shd w:val="clear" w:color="auto" w:fill="FFFFFF"/>
              <w:jc w:val="center"/>
              <w:rPr>
                <w:rFonts w:ascii="Arial" w:eastAsia="Arial" w:hAnsi="Arial" w:cs="Arial"/>
              </w:rPr>
            </w:pPr>
          </w:p>
        </w:tc>
        <w:tc>
          <w:tcPr>
            <w:tcW w:w="630" w:type="dxa"/>
            <w:tcBorders>
              <w:top w:val="nil"/>
              <w:left w:val="nil"/>
              <w:bottom w:val="single" w:sz="8" w:space="0" w:color="000000"/>
              <w:right w:val="single" w:sz="8" w:space="0" w:color="000000"/>
            </w:tcBorders>
            <w:tcMar>
              <w:top w:w="0" w:type="dxa"/>
              <w:left w:w="0" w:type="dxa"/>
              <w:bottom w:w="0" w:type="dxa"/>
              <w:right w:w="0" w:type="dxa"/>
            </w:tcMar>
          </w:tcPr>
          <w:p w14:paraId="000001E5" w14:textId="1A01D921" w:rsidR="00FF4A72" w:rsidRDefault="00FF4A72" w:rsidP="00FF4A72">
            <w:pPr>
              <w:shd w:val="clear" w:color="auto" w:fill="FFFFFF"/>
              <w:jc w:val="center"/>
              <w:rPr>
                <w:rFonts w:ascii="Arial" w:eastAsia="Arial" w:hAnsi="Arial" w:cs="Arial"/>
              </w:rPr>
            </w:pPr>
          </w:p>
        </w:tc>
        <w:tc>
          <w:tcPr>
            <w:tcW w:w="5415" w:type="dxa"/>
            <w:tcBorders>
              <w:top w:val="nil"/>
              <w:left w:val="nil"/>
              <w:bottom w:val="single" w:sz="8" w:space="0" w:color="000000"/>
              <w:right w:val="single" w:sz="8" w:space="0" w:color="000000"/>
            </w:tcBorders>
            <w:tcMar>
              <w:top w:w="0" w:type="dxa"/>
              <w:left w:w="0" w:type="dxa"/>
              <w:bottom w:w="0" w:type="dxa"/>
              <w:right w:w="0" w:type="dxa"/>
            </w:tcMar>
          </w:tcPr>
          <w:p w14:paraId="000001E6" w14:textId="77777777" w:rsidR="00FF4A72" w:rsidRDefault="00FF4A72" w:rsidP="00FF4A72">
            <w:pPr>
              <w:shd w:val="clear" w:color="auto" w:fill="FFFFFF"/>
              <w:rPr>
                <w:rFonts w:ascii="Arial" w:eastAsia="Arial" w:hAnsi="Arial" w:cs="Arial"/>
              </w:rPr>
            </w:pPr>
            <w:r>
              <w:rPr>
                <w:rFonts w:ascii="Arial" w:eastAsia="Arial" w:hAnsi="Arial" w:cs="Arial"/>
              </w:rPr>
              <w:t xml:space="preserve"> </w:t>
            </w:r>
          </w:p>
        </w:tc>
      </w:tr>
      <w:tr w:rsidR="00FF4A72" w14:paraId="33BBA620" w14:textId="77777777">
        <w:trPr>
          <w:cantSplit/>
        </w:trPr>
        <w:tc>
          <w:tcPr>
            <w:tcW w:w="411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000001E7" w14:textId="77777777" w:rsidR="00FF4A72" w:rsidRDefault="00FF4A72" w:rsidP="00FF4A72">
            <w:pPr>
              <w:shd w:val="clear" w:color="auto" w:fill="FFFFFF"/>
              <w:rPr>
                <w:rFonts w:ascii="Arial" w:eastAsia="Arial" w:hAnsi="Arial" w:cs="Arial"/>
              </w:rPr>
            </w:pPr>
            <w:r>
              <w:rPr>
                <w:rFonts w:ascii="Arial" w:eastAsia="Arial" w:hAnsi="Arial" w:cs="Arial"/>
              </w:rPr>
              <w:t>Are evacuation maps posted in each classroom</w:t>
            </w:r>
          </w:p>
        </w:tc>
        <w:tc>
          <w:tcPr>
            <w:tcW w:w="720" w:type="dxa"/>
            <w:tcBorders>
              <w:top w:val="nil"/>
              <w:left w:val="nil"/>
              <w:bottom w:val="single" w:sz="8" w:space="0" w:color="000000"/>
              <w:right w:val="single" w:sz="8" w:space="0" w:color="000000"/>
            </w:tcBorders>
            <w:tcMar>
              <w:top w:w="0" w:type="dxa"/>
              <w:left w:w="0" w:type="dxa"/>
              <w:bottom w:w="0" w:type="dxa"/>
              <w:right w:w="0" w:type="dxa"/>
            </w:tcMar>
          </w:tcPr>
          <w:p w14:paraId="000001E8" w14:textId="760156E9" w:rsidR="00FF4A72" w:rsidRDefault="00FF4A72" w:rsidP="00FF4A72">
            <w:pPr>
              <w:shd w:val="clear" w:color="auto" w:fill="FFFFFF"/>
              <w:jc w:val="center"/>
              <w:rPr>
                <w:rFonts w:ascii="Arial" w:eastAsia="Arial" w:hAnsi="Arial" w:cs="Arial"/>
              </w:rPr>
            </w:pPr>
            <w:r>
              <w:rPr>
                <w:rFonts w:ascii="Arial" w:eastAsia="Arial" w:hAnsi="Arial" w:cs="Arial"/>
              </w:rPr>
              <w:t>X</w:t>
            </w:r>
          </w:p>
        </w:tc>
        <w:tc>
          <w:tcPr>
            <w:tcW w:w="630" w:type="dxa"/>
            <w:tcBorders>
              <w:top w:val="nil"/>
              <w:left w:val="nil"/>
              <w:bottom w:val="single" w:sz="8" w:space="0" w:color="000000"/>
              <w:right w:val="single" w:sz="8" w:space="0" w:color="000000"/>
            </w:tcBorders>
            <w:tcMar>
              <w:top w:w="0" w:type="dxa"/>
              <w:left w:w="0" w:type="dxa"/>
              <w:bottom w:w="0" w:type="dxa"/>
              <w:right w:w="0" w:type="dxa"/>
            </w:tcMar>
          </w:tcPr>
          <w:p w14:paraId="000001E9" w14:textId="4051A605" w:rsidR="00FF4A72" w:rsidRDefault="00FF4A72" w:rsidP="00FF4A72">
            <w:pPr>
              <w:shd w:val="clear" w:color="auto" w:fill="FFFFFF"/>
              <w:jc w:val="center"/>
              <w:rPr>
                <w:rFonts w:ascii="Arial" w:eastAsia="Arial" w:hAnsi="Arial" w:cs="Arial"/>
              </w:rPr>
            </w:pPr>
          </w:p>
        </w:tc>
        <w:tc>
          <w:tcPr>
            <w:tcW w:w="5415" w:type="dxa"/>
            <w:tcBorders>
              <w:top w:val="nil"/>
              <w:left w:val="nil"/>
              <w:bottom w:val="single" w:sz="8" w:space="0" w:color="000000"/>
              <w:right w:val="single" w:sz="8" w:space="0" w:color="000000"/>
            </w:tcBorders>
            <w:tcMar>
              <w:top w:w="0" w:type="dxa"/>
              <w:left w:w="0" w:type="dxa"/>
              <w:bottom w:w="0" w:type="dxa"/>
              <w:right w:w="0" w:type="dxa"/>
            </w:tcMar>
          </w:tcPr>
          <w:p w14:paraId="000001EA" w14:textId="77777777" w:rsidR="00FF4A72" w:rsidRDefault="00FF4A72" w:rsidP="00FF4A72">
            <w:pPr>
              <w:shd w:val="clear" w:color="auto" w:fill="FFFFFF"/>
              <w:rPr>
                <w:rFonts w:ascii="Arial" w:eastAsia="Arial" w:hAnsi="Arial" w:cs="Arial"/>
              </w:rPr>
            </w:pPr>
            <w:r>
              <w:rPr>
                <w:rFonts w:ascii="Arial" w:eastAsia="Arial" w:hAnsi="Arial" w:cs="Arial"/>
              </w:rPr>
              <w:t xml:space="preserve"> </w:t>
            </w:r>
          </w:p>
        </w:tc>
      </w:tr>
      <w:tr w:rsidR="00FF4A72" w14:paraId="40E0E84D" w14:textId="77777777">
        <w:trPr>
          <w:cantSplit/>
        </w:trPr>
        <w:tc>
          <w:tcPr>
            <w:tcW w:w="411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000001EB" w14:textId="77777777" w:rsidR="00FF4A72" w:rsidRDefault="00FF4A72" w:rsidP="00FF4A72">
            <w:pPr>
              <w:shd w:val="clear" w:color="auto" w:fill="FFFFFF"/>
              <w:rPr>
                <w:rFonts w:ascii="Arial" w:eastAsia="Arial" w:hAnsi="Arial" w:cs="Arial"/>
              </w:rPr>
            </w:pPr>
            <w:r>
              <w:rPr>
                <w:rFonts w:ascii="Arial" w:eastAsia="Arial" w:hAnsi="Arial" w:cs="Arial"/>
              </w:rPr>
              <w:t>Are classroom doors equipped with locks to restrict access</w:t>
            </w:r>
          </w:p>
        </w:tc>
        <w:tc>
          <w:tcPr>
            <w:tcW w:w="720" w:type="dxa"/>
            <w:tcBorders>
              <w:top w:val="nil"/>
              <w:left w:val="nil"/>
              <w:bottom w:val="single" w:sz="8" w:space="0" w:color="000000"/>
              <w:right w:val="single" w:sz="8" w:space="0" w:color="000000"/>
            </w:tcBorders>
            <w:tcMar>
              <w:top w:w="0" w:type="dxa"/>
              <w:left w:w="0" w:type="dxa"/>
              <w:bottom w:w="0" w:type="dxa"/>
              <w:right w:w="0" w:type="dxa"/>
            </w:tcMar>
          </w:tcPr>
          <w:p w14:paraId="000001EC" w14:textId="02B773C3" w:rsidR="00FF4A72" w:rsidRDefault="00FF4A72" w:rsidP="00FF4A72">
            <w:pPr>
              <w:shd w:val="clear" w:color="auto" w:fill="FFFFFF"/>
              <w:jc w:val="center"/>
              <w:rPr>
                <w:rFonts w:ascii="Arial" w:eastAsia="Arial" w:hAnsi="Arial" w:cs="Arial"/>
              </w:rPr>
            </w:pPr>
            <w:r>
              <w:rPr>
                <w:rFonts w:ascii="Arial" w:eastAsia="Arial" w:hAnsi="Arial" w:cs="Arial"/>
              </w:rPr>
              <w:t>X</w:t>
            </w:r>
          </w:p>
        </w:tc>
        <w:tc>
          <w:tcPr>
            <w:tcW w:w="630" w:type="dxa"/>
            <w:tcBorders>
              <w:top w:val="nil"/>
              <w:left w:val="nil"/>
              <w:bottom w:val="single" w:sz="8" w:space="0" w:color="000000"/>
              <w:right w:val="single" w:sz="8" w:space="0" w:color="000000"/>
            </w:tcBorders>
            <w:tcMar>
              <w:top w:w="0" w:type="dxa"/>
              <w:left w:w="0" w:type="dxa"/>
              <w:bottom w:w="0" w:type="dxa"/>
              <w:right w:w="0" w:type="dxa"/>
            </w:tcMar>
          </w:tcPr>
          <w:p w14:paraId="000001ED" w14:textId="17365588" w:rsidR="00FF4A72" w:rsidRDefault="00FF4A72" w:rsidP="00FF4A72">
            <w:pPr>
              <w:shd w:val="clear" w:color="auto" w:fill="FFFFFF"/>
              <w:jc w:val="center"/>
              <w:rPr>
                <w:rFonts w:ascii="Arial" w:eastAsia="Arial" w:hAnsi="Arial" w:cs="Arial"/>
              </w:rPr>
            </w:pPr>
          </w:p>
        </w:tc>
        <w:tc>
          <w:tcPr>
            <w:tcW w:w="5415" w:type="dxa"/>
            <w:tcBorders>
              <w:top w:val="nil"/>
              <w:left w:val="nil"/>
              <w:bottom w:val="single" w:sz="8" w:space="0" w:color="000000"/>
              <w:right w:val="single" w:sz="8" w:space="0" w:color="000000"/>
            </w:tcBorders>
            <w:tcMar>
              <w:top w:w="0" w:type="dxa"/>
              <w:left w:w="0" w:type="dxa"/>
              <w:bottom w:w="0" w:type="dxa"/>
              <w:right w:w="0" w:type="dxa"/>
            </w:tcMar>
          </w:tcPr>
          <w:p w14:paraId="000001EE" w14:textId="65BEF7E1" w:rsidR="00FF4A72" w:rsidRDefault="00FF4A72" w:rsidP="00FF4A72">
            <w:pPr>
              <w:shd w:val="clear" w:color="auto" w:fill="FFFFFF"/>
              <w:rPr>
                <w:rFonts w:ascii="Arial" w:eastAsia="Arial" w:hAnsi="Arial" w:cs="Arial"/>
              </w:rPr>
            </w:pPr>
          </w:p>
        </w:tc>
      </w:tr>
      <w:tr w:rsidR="00FF4A72" w14:paraId="0F3CA12D" w14:textId="77777777">
        <w:trPr>
          <w:cantSplit/>
        </w:trPr>
        <w:tc>
          <w:tcPr>
            <w:tcW w:w="411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000001EF" w14:textId="77777777" w:rsidR="00FF4A72" w:rsidRDefault="00FF4A72" w:rsidP="00FF4A72">
            <w:pPr>
              <w:shd w:val="clear" w:color="auto" w:fill="FFFFFF"/>
              <w:rPr>
                <w:rFonts w:ascii="Arial" w:eastAsia="Arial" w:hAnsi="Arial" w:cs="Arial"/>
              </w:rPr>
            </w:pPr>
            <w:r>
              <w:rPr>
                <w:rFonts w:ascii="Arial" w:eastAsia="Arial" w:hAnsi="Arial" w:cs="Arial"/>
              </w:rPr>
              <w:t>Are classrooms equipped with telephones or radios</w:t>
            </w:r>
          </w:p>
        </w:tc>
        <w:tc>
          <w:tcPr>
            <w:tcW w:w="720" w:type="dxa"/>
            <w:tcBorders>
              <w:top w:val="nil"/>
              <w:left w:val="nil"/>
              <w:bottom w:val="single" w:sz="8" w:space="0" w:color="000000"/>
              <w:right w:val="single" w:sz="8" w:space="0" w:color="000000"/>
            </w:tcBorders>
            <w:tcMar>
              <w:top w:w="0" w:type="dxa"/>
              <w:left w:w="0" w:type="dxa"/>
              <w:bottom w:w="0" w:type="dxa"/>
              <w:right w:w="0" w:type="dxa"/>
            </w:tcMar>
          </w:tcPr>
          <w:p w14:paraId="000001F0" w14:textId="2E23733E" w:rsidR="00FF4A72" w:rsidRDefault="00FF4A72" w:rsidP="00FF4A72">
            <w:pPr>
              <w:shd w:val="clear" w:color="auto" w:fill="FFFFFF"/>
              <w:jc w:val="center"/>
              <w:rPr>
                <w:rFonts w:ascii="Arial" w:eastAsia="Arial" w:hAnsi="Arial" w:cs="Arial"/>
              </w:rPr>
            </w:pPr>
            <w:r>
              <w:rPr>
                <w:rFonts w:ascii="Arial" w:eastAsia="Arial" w:hAnsi="Arial" w:cs="Arial"/>
              </w:rPr>
              <w:t>X</w:t>
            </w:r>
          </w:p>
        </w:tc>
        <w:tc>
          <w:tcPr>
            <w:tcW w:w="630" w:type="dxa"/>
            <w:tcBorders>
              <w:top w:val="nil"/>
              <w:left w:val="nil"/>
              <w:bottom w:val="single" w:sz="8" w:space="0" w:color="000000"/>
              <w:right w:val="single" w:sz="8" w:space="0" w:color="000000"/>
            </w:tcBorders>
            <w:tcMar>
              <w:top w:w="0" w:type="dxa"/>
              <w:left w:w="0" w:type="dxa"/>
              <w:bottom w:w="0" w:type="dxa"/>
              <w:right w:w="0" w:type="dxa"/>
            </w:tcMar>
          </w:tcPr>
          <w:p w14:paraId="000001F1" w14:textId="21E7E184" w:rsidR="00FF4A72" w:rsidRDefault="00FF4A72" w:rsidP="00FF4A72">
            <w:pPr>
              <w:shd w:val="clear" w:color="auto" w:fill="FFFFFF"/>
              <w:jc w:val="center"/>
              <w:rPr>
                <w:rFonts w:ascii="Arial" w:eastAsia="Arial" w:hAnsi="Arial" w:cs="Arial"/>
              </w:rPr>
            </w:pPr>
          </w:p>
        </w:tc>
        <w:tc>
          <w:tcPr>
            <w:tcW w:w="5415" w:type="dxa"/>
            <w:tcBorders>
              <w:top w:val="nil"/>
              <w:left w:val="nil"/>
              <w:bottom w:val="single" w:sz="8" w:space="0" w:color="000000"/>
              <w:right w:val="single" w:sz="8" w:space="0" w:color="000000"/>
            </w:tcBorders>
            <w:tcMar>
              <w:top w:w="0" w:type="dxa"/>
              <w:left w:w="0" w:type="dxa"/>
              <w:bottom w:w="0" w:type="dxa"/>
              <w:right w:w="0" w:type="dxa"/>
            </w:tcMar>
          </w:tcPr>
          <w:p w14:paraId="000001F2" w14:textId="77777777" w:rsidR="00FF4A72" w:rsidRDefault="00FF4A72" w:rsidP="00FF4A72">
            <w:pPr>
              <w:shd w:val="clear" w:color="auto" w:fill="FFFFFF"/>
              <w:rPr>
                <w:rFonts w:ascii="Arial" w:eastAsia="Arial" w:hAnsi="Arial" w:cs="Arial"/>
              </w:rPr>
            </w:pPr>
            <w:r>
              <w:rPr>
                <w:rFonts w:ascii="Arial" w:eastAsia="Arial" w:hAnsi="Arial" w:cs="Arial"/>
              </w:rPr>
              <w:t xml:space="preserve"> </w:t>
            </w:r>
          </w:p>
        </w:tc>
      </w:tr>
      <w:tr w:rsidR="00FF4A72" w14:paraId="23FFEE9A" w14:textId="77777777">
        <w:trPr>
          <w:cantSplit/>
        </w:trPr>
        <w:tc>
          <w:tcPr>
            <w:tcW w:w="411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000001F3" w14:textId="77777777" w:rsidR="00FF4A72" w:rsidRDefault="00FF4A72" w:rsidP="00FF4A72">
            <w:pPr>
              <w:shd w:val="clear" w:color="auto" w:fill="FFFFFF"/>
              <w:rPr>
                <w:rFonts w:ascii="Arial" w:eastAsia="Arial" w:hAnsi="Arial" w:cs="Arial"/>
              </w:rPr>
            </w:pPr>
            <w:r>
              <w:rPr>
                <w:rFonts w:ascii="Arial" w:eastAsia="Arial" w:hAnsi="Arial" w:cs="Arial"/>
              </w:rPr>
              <w:t>Are classroom personnel exposed to violent behavior from students</w:t>
            </w:r>
          </w:p>
        </w:tc>
        <w:tc>
          <w:tcPr>
            <w:tcW w:w="720" w:type="dxa"/>
            <w:tcBorders>
              <w:top w:val="nil"/>
              <w:left w:val="nil"/>
              <w:bottom w:val="single" w:sz="8" w:space="0" w:color="000000"/>
              <w:right w:val="single" w:sz="8" w:space="0" w:color="000000"/>
            </w:tcBorders>
            <w:tcMar>
              <w:top w:w="0" w:type="dxa"/>
              <w:left w:w="0" w:type="dxa"/>
              <w:bottom w:w="0" w:type="dxa"/>
              <w:right w:w="0" w:type="dxa"/>
            </w:tcMar>
          </w:tcPr>
          <w:p w14:paraId="000001F4" w14:textId="77777777" w:rsidR="00FF4A72" w:rsidRDefault="00FF4A72" w:rsidP="00FF4A72">
            <w:pPr>
              <w:shd w:val="clear" w:color="auto" w:fill="FFFFFF"/>
              <w:jc w:val="center"/>
              <w:rPr>
                <w:rFonts w:ascii="Arial" w:eastAsia="Arial" w:hAnsi="Arial" w:cs="Arial"/>
              </w:rPr>
            </w:pPr>
          </w:p>
        </w:tc>
        <w:tc>
          <w:tcPr>
            <w:tcW w:w="630" w:type="dxa"/>
            <w:tcBorders>
              <w:top w:val="nil"/>
              <w:left w:val="nil"/>
              <w:bottom w:val="single" w:sz="8" w:space="0" w:color="000000"/>
              <w:right w:val="single" w:sz="8" w:space="0" w:color="000000"/>
            </w:tcBorders>
            <w:tcMar>
              <w:top w:w="0" w:type="dxa"/>
              <w:left w:w="0" w:type="dxa"/>
              <w:bottom w:w="0" w:type="dxa"/>
              <w:right w:w="0" w:type="dxa"/>
            </w:tcMar>
          </w:tcPr>
          <w:p w14:paraId="000001F5" w14:textId="77AF095C" w:rsidR="00FF4A72" w:rsidRDefault="00FF4A72" w:rsidP="00FF4A72">
            <w:pPr>
              <w:shd w:val="clear" w:color="auto" w:fill="FFFFFF"/>
              <w:jc w:val="center"/>
              <w:rPr>
                <w:rFonts w:ascii="Arial" w:eastAsia="Arial" w:hAnsi="Arial" w:cs="Arial"/>
              </w:rPr>
            </w:pPr>
            <w:r>
              <w:rPr>
                <w:rFonts w:ascii="Arial" w:eastAsia="Arial" w:hAnsi="Arial" w:cs="Arial"/>
              </w:rPr>
              <w:t>X</w:t>
            </w:r>
          </w:p>
        </w:tc>
        <w:tc>
          <w:tcPr>
            <w:tcW w:w="5415" w:type="dxa"/>
            <w:tcBorders>
              <w:top w:val="nil"/>
              <w:left w:val="nil"/>
              <w:bottom w:val="single" w:sz="8" w:space="0" w:color="000000"/>
              <w:right w:val="single" w:sz="8" w:space="0" w:color="000000"/>
            </w:tcBorders>
            <w:tcMar>
              <w:top w:w="0" w:type="dxa"/>
              <w:left w:w="0" w:type="dxa"/>
              <w:bottom w:w="0" w:type="dxa"/>
              <w:right w:w="0" w:type="dxa"/>
            </w:tcMar>
          </w:tcPr>
          <w:p w14:paraId="000001F6" w14:textId="77777777" w:rsidR="00FF4A72" w:rsidRDefault="00FF4A72" w:rsidP="00FF4A72">
            <w:pPr>
              <w:shd w:val="clear" w:color="auto" w:fill="FFFFFF"/>
              <w:rPr>
                <w:rFonts w:ascii="Arial" w:eastAsia="Arial" w:hAnsi="Arial" w:cs="Arial"/>
              </w:rPr>
            </w:pPr>
          </w:p>
        </w:tc>
      </w:tr>
      <w:tr w:rsidR="00FF4A72" w14:paraId="2C7146B7" w14:textId="77777777">
        <w:trPr>
          <w:cantSplit/>
        </w:trPr>
        <w:tc>
          <w:tcPr>
            <w:tcW w:w="411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000001F7" w14:textId="77777777" w:rsidR="00FF4A72" w:rsidRDefault="00FF4A72" w:rsidP="00FF4A72">
            <w:pPr>
              <w:shd w:val="clear" w:color="auto" w:fill="FFFFFF"/>
              <w:rPr>
                <w:rFonts w:ascii="Arial" w:eastAsia="Arial" w:hAnsi="Arial" w:cs="Arial"/>
              </w:rPr>
            </w:pPr>
            <w:r>
              <w:rPr>
                <w:rFonts w:ascii="Arial" w:eastAsia="Arial" w:hAnsi="Arial" w:cs="Arial"/>
              </w:rPr>
              <w:lastRenderedPageBreak/>
              <w:t>Is personal protective equipment relative to violence prevention provided to behavioral classroom personnel as needed</w:t>
            </w:r>
          </w:p>
        </w:tc>
        <w:tc>
          <w:tcPr>
            <w:tcW w:w="720" w:type="dxa"/>
            <w:tcBorders>
              <w:top w:val="nil"/>
              <w:left w:val="nil"/>
              <w:bottom w:val="single" w:sz="8" w:space="0" w:color="000000"/>
              <w:right w:val="single" w:sz="8" w:space="0" w:color="000000"/>
            </w:tcBorders>
            <w:tcMar>
              <w:top w:w="0" w:type="dxa"/>
              <w:left w:w="0" w:type="dxa"/>
              <w:bottom w:w="0" w:type="dxa"/>
              <w:right w:w="0" w:type="dxa"/>
            </w:tcMar>
          </w:tcPr>
          <w:p w14:paraId="000001F8" w14:textId="5261F717" w:rsidR="00FF4A72" w:rsidRDefault="00FF4A72" w:rsidP="00FF4A72">
            <w:pPr>
              <w:shd w:val="clear" w:color="auto" w:fill="FFFFFF"/>
              <w:jc w:val="center"/>
              <w:rPr>
                <w:rFonts w:ascii="Arial" w:eastAsia="Arial" w:hAnsi="Arial" w:cs="Arial"/>
              </w:rPr>
            </w:pPr>
          </w:p>
        </w:tc>
        <w:tc>
          <w:tcPr>
            <w:tcW w:w="630" w:type="dxa"/>
            <w:tcBorders>
              <w:top w:val="nil"/>
              <w:left w:val="nil"/>
              <w:bottom w:val="single" w:sz="8" w:space="0" w:color="000000"/>
              <w:right w:val="single" w:sz="8" w:space="0" w:color="000000"/>
            </w:tcBorders>
            <w:tcMar>
              <w:top w:w="0" w:type="dxa"/>
              <w:left w:w="0" w:type="dxa"/>
              <w:bottom w:w="0" w:type="dxa"/>
              <w:right w:w="0" w:type="dxa"/>
            </w:tcMar>
          </w:tcPr>
          <w:p w14:paraId="000001F9" w14:textId="135103AD" w:rsidR="00FF4A72" w:rsidRDefault="00FF4A72" w:rsidP="00FF4A72">
            <w:pPr>
              <w:shd w:val="clear" w:color="auto" w:fill="FFFFFF"/>
              <w:jc w:val="center"/>
              <w:rPr>
                <w:rFonts w:ascii="Arial" w:eastAsia="Arial" w:hAnsi="Arial" w:cs="Arial"/>
              </w:rPr>
            </w:pPr>
          </w:p>
        </w:tc>
        <w:tc>
          <w:tcPr>
            <w:tcW w:w="5415" w:type="dxa"/>
            <w:tcBorders>
              <w:top w:val="nil"/>
              <w:left w:val="nil"/>
              <w:bottom w:val="single" w:sz="8" w:space="0" w:color="000000"/>
              <w:right w:val="single" w:sz="8" w:space="0" w:color="000000"/>
            </w:tcBorders>
            <w:tcMar>
              <w:top w:w="0" w:type="dxa"/>
              <w:left w:w="0" w:type="dxa"/>
              <w:bottom w:w="0" w:type="dxa"/>
              <w:right w:w="0" w:type="dxa"/>
            </w:tcMar>
          </w:tcPr>
          <w:p w14:paraId="4BC08A8B" w14:textId="77777777" w:rsidR="00FF4A72" w:rsidRDefault="00FF4A72" w:rsidP="00FF4A72">
            <w:pPr>
              <w:shd w:val="clear" w:color="auto" w:fill="FFFFFF"/>
              <w:rPr>
                <w:rFonts w:ascii="Arial" w:eastAsia="Arial" w:hAnsi="Arial" w:cs="Arial"/>
              </w:rPr>
            </w:pPr>
            <w:r>
              <w:rPr>
                <w:rFonts w:ascii="Arial" w:eastAsia="Arial" w:hAnsi="Arial" w:cs="Arial"/>
              </w:rPr>
              <w:t xml:space="preserve"> </w:t>
            </w:r>
          </w:p>
          <w:p w14:paraId="2D802F1E" w14:textId="77777777" w:rsidR="00FF4A72" w:rsidRDefault="00FF4A72" w:rsidP="00FF4A72">
            <w:pPr>
              <w:shd w:val="clear" w:color="auto" w:fill="FFFFFF"/>
              <w:rPr>
                <w:rFonts w:ascii="Arial" w:eastAsia="Arial" w:hAnsi="Arial" w:cs="Arial"/>
              </w:rPr>
            </w:pPr>
          </w:p>
          <w:p w14:paraId="000001FA" w14:textId="43BFBB45" w:rsidR="00FF4A72" w:rsidRDefault="00FF4A72" w:rsidP="00FF4A72">
            <w:pPr>
              <w:shd w:val="clear" w:color="auto" w:fill="FFFFFF"/>
              <w:rPr>
                <w:rFonts w:ascii="Arial" w:eastAsia="Arial" w:hAnsi="Arial" w:cs="Arial"/>
              </w:rPr>
            </w:pPr>
            <w:r>
              <w:rPr>
                <w:rFonts w:ascii="Arial" w:eastAsia="Arial" w:hAnsi="Arial" w:cs="Arial"/>
              </w:rPr>
              <w:t>N/A</w:t>
            </w:r>
          </w:p>
        </w:tc>
      </w:tr>
      <w:tr w:rsidR="00FF4A72" w14:paraId="10B299DF" w14:textId="77777777">
        <w:trPr>
          <w:cantSplit/>
        </w:trPr>
        <w:tc>
          <w:tcPr>
            <w:tcW w:w="411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000001FB" w14:textId="77777777" w:rsidR="00FF4A72" w:rsidRDefault="00FF4A72" w:rsidP="00FF4A72">
            <w:pPr>
              <w:shd w:val="clear" w:color="auto" w:fill="FFFFFF"/>
              <w:rPr>
                <w:rFonts w:ascii="Arial" w:eastAsia="Arial" w:hAnsi="Arial" w:cs="Arial"/>
              </w:rPr>
            </w:pPr>
            <w:r>
              <w:rPr>
                <w:rFonts w:ascii="Arial" w:eastAsia="Arial" w:hAnsi="Arial" w:cs="Arial"/>
              </w:rPr>
              <w:t>Are classroom personnel informed of students with behavioral issues prior to student placement in classroom</w:t>
            </w:r>
          </w:p>
        </w:tc>
        <w:tc>
          <w:tcPr>
            <w:tcW w:w="720" w:type="dxa"/>
            <w:tcBorders>
              <w:top w:val="nil"/>
              <w:left w:val="nil"/>
              <w:bottom w:val="single" w:sz="8" w:space="0" w:color="000000"/>
              <w:right w:val="single" w:sz="8" w:space="0" w:color="000000"/>
            </w:tcBorders>
            <w:tcMar>
              <w:top w:w="0" w:type="dxa"/>
              <w:left w:w="0" w:type="dxa"/>
              <w:bottom w:w="0" w:type="dxa"/>
              <w:right w:w="0" w:type="dxa"/>
            </w:tcMar>
          </w:tcPr>
          <w:p w14:paraId="000001FC" w14:textId="38B5DAC5" w:rsidR="00FF4A72" w:rsidRDefault="00FF4A72" w:rsidP="00FF4A72">
            <w:pPr>
              <w:shd w:val="clear" w:color="auto" w:fill="FFFFFF"/>
              <w:jc w:val="center"/>
              <w:rPr>
                <w:rFonts w:ascii="Arial" w:eastAsia="Arial" w:hAnsi="Arial" w:cs="Arial"/>
              </w:rPr>
            </w:pPr>
            <w:r>
              <w:rPr>
                <w:rFonts w:ascii="Arial" w:eastAsia="Arial" w:hAnsi="Arial" w:cs="Arial"/>
              </w:rPr>
              <w:t>X</w:t>
            </w:r>
          </w:p>
        </w:tc>
        <w:tc>
          <w:tcPr>
            <w:tcW w:w="630" w:type="dxa"/>
            <w:tcBorders>
              <w:top w:val="nil"/>
              <w:left w:val="nil"/>
              <w:bottom w:val="single" w:sz="8" w:space="0" w:color="000000"/>
              <w:right w:val="single" w:sz="8" w:space="0" w:color="000000"/>
            </w:tcBorders>
            <w:tcMar>
              <w:top w:w="0" w:type="dxa"/>
              <w:left w:w="0" w:type="dxa"/>
              <w:bottom w:w="0" w:type="dxa"/>
              <w:right w:w="0" w:type="dxa"/>
            </w:tcMar>
          </w:tcPr>
          <w:p w14:paraId="000001FD" w14:textId="6C23AC45" w:rsidR="00FF4A72" w:rsidRDefault="00FF4A72" w:rsidP="00FF4A72">
            <w:pPr>
              <w:shd w:val="clear" w:color="auto" w:fill="FFFFFF"/>
              <w:jc w:val="center"/>
              <w:rPr>
                <w:rFonts w:ascii="Arial" w:eastAsia="Arial" w:hAnsi="Arial" w:cs="Arial"/>
              </w:rPr>
            </w:pPr>
          </w:p>
        </w:tc>
        <w:tc>
          <w:tcPr>
            <w:tcW w:w="5415" w:type="dxa"/>
            <w:tcBorders>
              <w:top w:val="nil"/>
              <w:left w:val="nil"/>
              <w:bottom w:val="single" w:sz="8" w:space="0" w:color="000000"/>
              <w:right w:val="single" w:sz="8" w:space="0" w:color="000000"/>
            </w:tcBorders>
            <w:tcMar>
              <w:top w:w="0" w:type="dxa"/>
              <w:left w:w="0" w:type="dxa"/>
              <w:bottom w:w="0" w:type="dxa"/>
              <w:right w:w="0" w:type="dxa"/>
            </w:tcMar>
          </w:tcPr>
          <w:p w14:paraId="000001FE" w14:textId="77777777" w:rsidR="00FF4A72" w:rsidRDefault="00FF4A72" w:rsidP="00FF4A72">
            <w:pPr>
              <w:shd w:val="clear" w:color="auto" w:fill="FFFFFF"/>
              <w:rPr>
                <w:rFonts w:ascii="Arial" w:eastAsia="Arial" w:hAnsi="Arial" w:cs="Arial"/>
              </w:rPr>
            </w:pPr>
            <w:r>
              <w:rPr>
                <w:rFonts w:ascii="Arial" w:eastAsia="Arial" w:hAnsi="Arial" w:cs="Arial"/>
              </w:rPr>
              <w:t xml:space="preserve"> </w:t>
            </w:r>
          </w:p>
        </w:tc>
      </w:tr>
      <w:tr w:rsidR="00FF4A72" w14:paraId="2EC5CD1D" w14:textId="77777777">
        <w:trPr>
          <w:cantSplit/>
        </w:trPr>
        <w:tc>
          <w:tcPr>
            <w:tcW w:w="411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000001FF" w14:textId="77777777" w:rsidR="00FF4A72" w:rsidRDefault="00FF4A72" w:rsidP="00FF4A72">
            <w:pPr>
              <w:shd w:val="clear" w:color="auto" w:fill="FFFFFF"/>
              <w:rPr>
                <w:rFonts w:ascii="Arial" w:eastAsia="Arial" w:hAnsi="Arial" w:cs="Arial"/>
              </w:rPr>
            </w:pPr>
            <w:r>
              <w:rPr>
                <w:rFonts w:ascii="Arial" w:eastAsia="Arial" w:hAnsi="Arial" w:cs="Arial"/>
              </w:rPr>
              <w:t>Have classroom personnel been provided with training on working with students with behavioral issues</w:t>
            </w:r>
          </w:p>
        </w:tc>
        <w:tc>
          <w:tcPr>
            <w:tcW w:w="720" w:type="dxa"/>
            <w:tcBorders>
              <w:top w:val="nil"/>
              <w:left w:val="nil"/>
              <w:bottom w:val="single" w:sz="8" w:space="0" w:color="000000"/>
              <w:right w:val="single" w:sz="8" w:space="0" w:color="000000"/>
            </w:tcBorders>
            <w:tcMar>
              <w:top w:w="0" w:type="dxa"/>
              <w:left w:w="0" w:type="dxa"/>
              <w:bottom w:w="0" w:type="dxa"/>
              <w:right w:w="0" w:type="dxa"/>
            </w:tcMar>
          </w:tcPr>
          <w:p w14:paraId="00000200" w14:textId="65EDD082" w:rsidR="00FF4A72" w:rsidRDefault="00FF4A72" w:rsidP="00FF4A72">
            <w:pPr>
              <w:shd w:val="clear" w:color="auto" w:fill="FFFFFF"/>
              <w:jc w:val="center"/>
              <w:rPr>
                <w:rFonts w:ascii="Arial" w:eastAsia="Arial" w:hAnsi="Arial" w:cs="Arial"/>
              </w:rPr>
            </w:pPr>
            <w:r>
              <w:rPr>
                <w:rFonts w:ascii="Arial" w:eastAsia="Arial" w:hAnsi="Arial" w:cs="Arial"/>
              </w:rPr>
              <w:t>X</w:t>
            </w:r>
          </w:p>
        </w:tc>
        <w:tc>
          <w:tcPr>
            <w:tcW w:w="630" w:type="dxa"/>
            <w:tcBorders>
              <w:top w:val="nil"/>
              <w:left w:val="nil"/>
              <w:bottom w:val="single" w:sz="8" w:space="0" w:color="000000"/>
              <w:right w:val="single" w:sz="8" w:space="0" w:color="000000"/>
            </w:tcBorders>
            <w:tcMar>
              <w:top w:w="0" w:type="dxa"/>
              <w:left w:w="0" w:type="dxa"/>
              <w:bottom w:w="0" w:type="dxa"/>
              <w:right w:w="0" w:type="dxa"/>
            </w:tcMar>
          </w:tcPr>
          <w:p w14:paraId="00000201" w14:textId="7718C23F" w:rsidR="00FF4A72" w:rsidRDefault="00FF4A72" w:rsidP="00FF4A72">
            <w:pPr>
              <w:shd w:val="clear" w:color="auto" w:fill="FFFFFF"/>
              <w:jc w:val="center"/>
              <w:rPr>
                <w:rFonts w:ascii="Arial" w:eastAsia="Arial" w:hAnsi="Arial" w:cs="Arial"/>
              </w:rPr>
            </w:pPr>
          </w:p>
        </w:tc>
        <w:tc>
          <w:tcPr>
            <w:tcW w:w="5415" w:type="dxa"/>
            <w:tcBorders>
              <w:top w:val="nil"/>
              <w:left w:val="nil"/>
              <w:bottom w:val="single" w:sz="8" w:space="0" w:color="000000"/>
              <w:right w:val="single" w:sz="8" w:space="0" w:color="000000"/>
            </w:tcBorders>
            <w:tcMar>
              <w:top w:w="0" w:type="dxa"/>
              <w:left w:w="0" w:type="dxa"/>
              <w:bottom w:w="0" w:type="dxa"/>
              <w:right w:w="0" w:type="dxa"/>
            </w:tcMar>
          </w:tcPr>
          <w:p w14:paraId="00000202" w14:textId="120582BB" w:rsidR="00FF4A72" w:rsidRDefault="00FF4A72" w:rsidP="00FF4A72">
            <w:pPr>
              <w:shd w:val="clear" w:color="auto" w:fill="FFFFFF"/>
              <w:rPr>
                <w:rFonts w:ascii="Arial" w:eastAsia="Arial" w:hAnsi="Arial" w:cs="Arial"/>
              </w:rPr>
            </w:pPr>
            <w:r>
              <w:rPr>
                <w:rFonts w:ascii="Arial" w:eastAsia="Arial" w:hAnsi="Arial" w:cs="Arial"/>
              </w:rPr>
              <w:t xml:space="preserve"> </w:t>
            </w:r>
          </w:p>
        </w:tc>
      </w:tr>
      <w:tr w:rsidR="00FF4A72" w14:paraId="755AA7DA" w14:textId="77777777">
        <w:trPr>
          <w:cantSplit/>
        </w:trPr>
        <w:tc>
          <w:tcPr>
            <w:tcW w:w="411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00000203" w14:textId="77777777" w:rsidR="00FF4A72" w:rsidRDefault="00FF4A72" w:rsidP="00FF4A72">
            <w:pPr>
              <w:shd w:val="clear" w:color="auto" w:fill="FFFFFF"/>
              <w:rPr>
                <w:rFonts w:ascii="Arial" w:eastAsia="Arial" w:hAnsi="Arial" w:cs="Arial"/>
              </w:rPr>
            </w:pPr>
            <w:r>
              <w:rPr>
                <w:rFonts w:ascii="Arial" w:eastAsia="Arial" w:hAnsi="Arial" w:cs="Arial"/>
              </w:rPr>
              <w:t>Are windows locked to prevent uncontrolled access</w:t>
            </w:r>
          </w:p>
        </w:tc>
        <w:tc>
          <w:tcPr>
            <w:tcW w:w="720" w:type="dxa"/>
            <w:tcBorders>
              <w:top w:val="nil"/>
              <w:left w:val="nil"/>
              <w:bottom w:val="single" w:sz="8" w:space="0" w:color="000000"/>
              <w:right w:val="single" w:sz="8" w:space="0" w:color="000000"/>
            </w:tcBorders>
            <w:tcMar>
              <w:top w:w="0" w:type="dxa"/>
              <w:left w:w="0" w:type="dxa"/>
              <w:bottom w:w="0" w:type="dxa"/>
              <w:right w:w="0" w:type="dxa"/>
            </w:tcMar>
          </w:tcPr>
          <w:p w14:paraId="00000204" w14:textId="28574535" w:rsidR="00FF4A72" w:rsidRDefault="00FF4A72" w:rsidP="00FF4A72">
            <w:pPr>
              <w:shd w:val="clear" w:color="auto" w:fill="FFFFFF"/>
              <w:jc w:val="center"/>
              <w:rPr>
                <w:rFonts w:ascii="Arial" w:eastAsia="Arial" w:hAnsi="Arial" w:cs="Arial"/>
              </w:rPr>
            </w:pPr>
            <w:r>
              <w:rPr>
                <w:rFonts w:ascii="Arial" w:eastAsia="Arial" w:hAnsi="Arial" w:cs="Arial"/>
              </w:rPr>
              <w:t>X</w:t>
            </w:r>
          </w:p>
        </w:tc>
        <w:tc>
          <w:tcPr>
            <w:tcW w:w="630" w:type="dxa"/>
            <w:tcBorders>
              <w:top w:val="nil"/>
              <w:left w:val="nil"/>
              <w:bottom w:val="single" w:sz="8" w:space="0" w:color="000000"/>
              <w:right w:val="single" w:sz="8" w:space="0" w:color="000000"/>
            </w:tcBorders>
            <w:tcMar>
              <w:top w:w="0" w:type="dxa"/>
              <w:left w:w="0" w:type="dxa"/>
              <w:bottom w:w="0" w:type="dxa"/>
              <w:right w:w="0" w:type="dxa"/>
            </w:tcMar>
          </w:tcPr>
          <w:p w14:paraId="00000205" w14:textId="4F067EC2" w:rsidR="00FF4A72" w:rsidRDefault="00FF4A72" w:rsidP="00FF4A72">
            <w:pPr>
              <w:shd w:val="clear" w:color="auto" w:fill="FFFFFF"/>
              <w:jc w:val="center"/>
              <w:rPr>
                <w:rFonts w:ascii="Arial" w:eastAsia="Arial" w:hAnsi="Arial" w:cs="Arial"/>
              </w:rPr>
            </w:pPr>
          </w:p>
        </w:tc>
        <w:tc>
          <w:tcPr>
            <w:tcW w:w="5415" w:type="dxa"/>
            <w:tcBorders>
              <w:top w:val="nil"/>
              <w:left w:val="nil"/>
              <w:bottom w:val="single" w:sz="8" w:space="0" w:color="000000"/>
              <w:right w:val="single" w:sz="8" w:space="0" w:color="000000"/>
            </w:tcBorders>
            <w:tcMar>
              <w:top w:w="0" w:type="dxa"/>
              <w:left w:w="0" w:type="dxa"/>
              <w:bottom w:w="0" w:type="dxa"/>
              <w:right w:w="0" w:type="dxa"/>
            </w:tcMar>
          </w:tcPr>
          <w:p w14:paraId="00000206" w14:textId="77777777" w:rsidR="00FF4A72" w:rsidRDefault="00FF4A72" w:rsidP="00FF4A72">
            <w:pPr>
              <w:shd w:val="clear" w:color="auto" w:fill="FFFFFF"/>
              <w:rPr>
                <w:rFonts w:ascii="Arial" w:eastAsia="Arial" w:hAnsi="Arial" w:cs="Arial"/>
              </w:rPr>
            </w:pPr>
            <w:r>
              <w:rPr>
                <w:rFonts w:ascii="Arial" w:eastAsia="Arial" w:hAnsi="Arial" w:cs="Arial"/>
              </w:rPr>
              <w:t xml:space="preserve"> </w:t>
            </w:r>
          </w:p>
        </w:tc>
      </w:tr>
      <w:tr w:rsidR="00FF4A72" w14:paraId="31E639A0" w14:textId="77777777">
        <w:trPr>
          <w:cantSplit/>
        </w:trPr>
        <w:tc>
          <w:tcPr>
            <w:tcW w:w="411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00000207" w14:textId="77777777" w:rsidR="00FF4A72" w:rsidRDefault="00FF4A72" w:rsidP="00FF4A72">
            <w:pPr>
              <w:shd w:val="clear" w:color="auto" w:fill="FFFFFF"/>
              <w:rPr>
                <w:rFonts w:ascii="Arial" w:eastAsia="Arial" w:hAnsi="Arial" w:cs="Arial"/>
              </w:rPr>
            </w:pPr>
            <w:r>
              <w:rPr>
                <w:rFonts w:ascii="Arial" w:eastAsia="Arial" w:hAnsi="Arial" w:cs="Arial"/>
              </w:rPr>
              <w:t>Is availability to items that can be used as weapons by students minimized</w:t>
            </w:r>
          </w:p>
        </w:tc>
        <w:tc>
          <w:tcPr>
            <w:tcW w:w="720" w:type="dxa"/>
            <w:tcBorders>
              <w:top w:val="nil"/>
              <w:left w:val="nil"/>
              <w:bottom w:val="single" w:sz="8" w:space="0" w:color="000000"/>
              <w:right w:val="single" w:sz="8" w:space="0" w:color="000000"/>
            </w:tcBorders>
            <w:tcMar>
              <w:top w:w="0" w:type="dxa"/>
              <w:left w:w="0" w:type="dxa"/>
              <w:bottom w:w="0" w:type="dxa"/>
              <w:right w:w="0" w:type="dxa"/>
            </w:tcMar>
          </w:tcPr>
          <w:p w14:paraId="00000208" w14:textId="00E12C9D" w:rsidR="00FF4A72" w:rsidRDefault="00FF4A72" w:rsidP="00FF4A72">
            <w:pPr>
              <w:shd w:val="clear" w:color="auto" w:fill="FFFFFF"/>
              <w:jc w:val="center"/>
              <w:rPr>
                <w:rFonts w:ascii="Arial" w:eastAsia="Arial" w:hAnsi="Arial" w:cs="Arial"/>
              </w:rPr>
            </w:pPr>
            <w:r>
              <w:rPr>
                <w:rFonts w:ascii="Arial" w:eastAsia="Arial" w:hAnsi="Arial" w:cs="Arial"/>
              </w:rPr>
              <w:t>X</w:t>
            </w:r>
          </w:p>
        </w:tc>
        <w:tc>
          <w:tcPr>
            <w:tcW w:w="630" w:type="dxa"/>
            <w:tcBorders>
              <w:top w:val="nil"/>
              <w:left w:val="nil"/>
              <w:bottom w:val="single" w:sz="8" w:space="0" w:color="000000"/>
              <w:right w:val="single" w:sz="8" w:space="0" w:color="000000"/>
            </w:tcBorders>
            <w:tcMar>
              <w:top w:w="0" w:type="dxa"/>
              <w:left w:w="0" w:type="dxa"/>
              <w:bottom w:w="0" w:type="dxa"/>
              <w:right w:w="0" w:type="dxa"/>
            </w:tcMar>
          </w:tcPr>
          <w:p w14:paraId="00000209" w14:textId="0E0721BE" w:rsidR="00FF4A72" w:rsidRDefault="00FF4A72" w:rsidP="00FF4A72">
            <w:pPr>
              <w:shd w:val="clear" w:color="auto" w:fill="FFFFFF"/>
              <w:jc w:val="center"/>
              <w:rPr>
                <w:rFonts w:ascii="Arial" w:eastAsia="Arial" w:hAnsi="Arial" w:cs="Arial"/>
              </w:rPr>
            </w:pPr>
          </w:p>
        </w:tc>
        <w:tc>
          <w:tcPr>
            <w:tcW w:w="5415" w:type="dxa"/>
            <w:tcBorders>
              <w:top w:val="nil"/>
              <w:left w:val="nil"/>
              <w:bottom w:val="single" w:sz="8" w:space="0" w:color="000000"/>
              <w:right w:val="single" w:sz="8" w:space="0" w:color="000000"/>
            </w:tcBorders>
            <w:tcMar>
              <w:top w:w="0" w:type="dxa"/>
              <w:left w:w="0" w:type="dxa"/>
              <w:bottom w:w="0" w:type="dxa"/>
              <w:right w:w="0" w:type="dxa"/>
            </w:tcMar>
          </w:tcPr>
          <w:p w14:paraId="0000020A" w14:textId="37BC3209" w:rsidR="00FF4A72" w:rsidRDefault="00FF4A72" w:rsidP="00FF4A72">
            <w:pPr>
              <w:shd w:val="clear" w:color="auto" w:fill="FFFFFF"/>
              <w:rPr>
                <w:rFonts w:ascii="Arial" w:eastAsia="Arial" w:hAnsi="Arial" w:cs="Arial"/>
              </w:rPr>
            </w:pPr>
            <w:r>
              <w:rPr>
                <w:rFonts w:ascii="Arial" w:eastAsia="Arial" w:hAnsi="Arial" w:cs="Arial"/>
              </w:rPr>
              <w:t xml:space="preserve"> Kitchen has exposed knives in the prep area. Should be stored in a more secure location.</w:t>
            </w:r>
          </w:p>
        </w:tc>
      </w:tr>
      <w:tr w:rsidR="00FF4A72" w14:paraId="683D8A76" w14:textId="77777777">
        <w:trPr>
          <w:cantSplit/>
        </w:trPr>
        <w:tc>
          <w:tcPr>
            <w:tcW w:w="411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0000020B" w14:textId="77777777" w:rsidR="00FF4A72" w:rsidRDefault="00FF4A72" w:rsidP="00FF4A72">
            <w:pPr>
              <w:shd w:val="clear" w:color="auto" w:fill="FFFFFF"/>
              <w:rPr>
                <w:rFonts w:ascii="Arial" w:eastAsia="Arial" w:hAnsi="Arial" w:cs="Arial"/>
                <w:b/>
              </w:rPr>
            </w:pPr>
          </w:p>
        </w:tc>
        <w:tc>
          <w:tcPr>
            <w:tcW w:w="720" w:type="dxa"/>
            <w:tcBorders>
              <w:top w:val="nil"/>
              <w:left w:val="nil"/>
              <w:bottom w:val="single" w:sz="8" w:space="0" w:color="000000"/>
              <w:right w:val="single" w:sz="8" w:space="0" w:color="000000"/>
            </w:tcBorders>
            <w:tcMar>
              <w:top w:w="0" w:type="dxa"/>
              <w:left w:w="0" w:type="dxa"/>
              <w:bottom w:w="0" w:type="dxa"/>
              <w:right w:w="0" w:type="dxa"/>
            </w:tcMar>
          </w:tcPr>
          <w:p w14:paraId="0000020C" w14:textId="77777777" w:rsidR="00FF4A72" w:rsidRDefault="00FF4A72" w:rsidP="00FF4A72">
            <w:pPr>
              <w:shd w:val="clear" w:color="auto" w:fill="FFFFFF"/>
              <w:jc w:val="center"/>
              <w:rPr>
                <w:rFonts w:ascii="Arial" w:eastAsia="Arial" w:hAnsi="Arial" w:cs="Arial"/>
              </w:rPr>
            </w:pPr>
          </w:p>
        </w:tc>
        <w:tc>
          <w:tcPr>
            <w:tcW w:w="630" w:type="dxa"/>
            <w:tcBorders>
              <w:top w:val="nil"/>
              <w:left w:val="nil"/>
              <w:bottom w:val="single" w:sz="8" w:space="0" w:color="000000"/>
              <w:right w:val="single" w:sz="8" w:space="0" w:color="000000"/>
            </w:tcBorders>
            <w:tcMar>
              <w:top w:w="0" w:type="dxa"/>
              <w:left w:w="0" w:type="dxa"/>
              <w:bottom w:w="0" w:type="dxa"/>
              <w:right w:w="0" w:type="dxa"/>
            </w:tcMar>
          </w:tcPr>
          <w:p w14:paraId="0000020D" w14:textId="77777777" w:rsidR="00FF4A72" w:rsidRDefault="00FF4A72" w:rsidP="00FF4A72">
            <w:pPr>
              <w:shd w:val="clear" w:color="auto" w:fill="FFFFFF"/>
              <w:jc w:val="center"/>
              <w:rPr>
                <w:rFonts w:ascii="Arial" w:eastAsia="Arial" w:hAnsi="Arial" w:cs="Arial"/>
              </w:rPr>
            </w:pPr>
          </w:p>
        </w:tc>
        <w:tc>
          <w:tcPr>
            <w:tcW w:w="5415" w:type="dxa"/>
            <w:tcBorders>
              <w:top w:val="nil"/>
              <w:left w:val="nil"/>
              <w:bottom w:val="single" w:sz="8" w:space="0" w:color="000000"/>
              <w:right w:val="single" w:sz="8" w:space="0" w:color="000000"/>
            </w:tcBorders>
            <w:tcMar>
              <w:top w:w="0" w:type="dxa"/>
              <w:left w:w="0" w:type="dxa"/>
              <w:bottom w:w="0" w:type="dxa"/>
              <w:right w:w="0" w:type="dxa"/>
            </w:tcMar>
          </w:tcPr>
          <w:p w14:paraId="0000020E" w14:textId="77777777" w:rsidR="00FF4A72" w:rsidRDefault="00FF4A72" w:rsidP="00FF4A72">
            <w:pPr>
              <w:shd w:val="clear" w:color="auto" w:fill="FFFFFF"/>
              <w:rPr>
                <w:rFonts w:ascii="Arial" w:eastAsia="Arial" w:hAnsi="Arial" w:cs="Arial"/>
              </w:rPr>
            </w:pPr>
          </w:p>
        </w:tc>
      </w:tr>
      <w:tr w:rsidR="00FF4A72" w14:paraId="1BF5BAD1" w14:textId="77777777">
        <w:trPr>
          <w:cantSplit/>
        </w:trPr>
        <w:tc>
          <w:tcPr>
            <w:tcW w:w="411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0000020F" w14:textId="77777777" w:rsidR="00FF4A72" w:rsidRDefault="00FF4A72" w:rsidP="00FF4A72">
            <w:pPr>
              <w:shd w:val="clear" w:color="auto" w:fill="FFFFFF"/>
              <w:rPr>
                <w:rFonts w:ascii="Arial" w:eastAsia="Arial" w:hAnsi="Arial" w:cs="Arial"/>
                <w:b/>
              </w:rPr>
            </w:pPr>
            <w:r>
              <w:rPr>
                <w:rFonts w:ascii="Arial" w:eastAsia="Arial" w:hAnsi="Arial" w:cs="Arial"/>
                <w:b/>
              </w:rPr>
              <w:t>Cafeteria:</w:t>
            </w:r>
          </w:p>
        </w:tc>
        <w:tc>
          <w:tcPr>
            <w:tcW w:w="720" w:type="dxa"/>
            <w:tcBorders>
              <w:top w:val="nil"/>
              <w:left w:val="nil"/>
              <w:bottom w:val="single" w:sz="8" w:space="0" w:color="000000"/>
              <w:right w:val="single" w:sz="8" w:space="0" w:color="000000"/>
            </w:tcBorders>
            <w:tcMar>
              <w:top w:w="0" w:type="dxa"/>
              <w:left w:w="0" w:type="dxa"/>
              <w:bottom w:w="0" w:type="dxa"/>
              <w:right w:w="0" w:type="dxa"/>
            </w:tcMar>
          </w:tcPr>
          <w:p w14:paraId="00000210" w14:textId="42A640A7" w:rsidR="00FF4A72" w:rsidRDefault="00FF4A72" w:rsidP="00FF4A72">
            <w:pPr>
              <w:shd w:val="clear" w:color="auto" w:fill="FFFFFF"/>
              <w:jc w:val="center"/>
              <w:rPr>
                <w:rFonts w:ascii="Arial" w:eastAsia="Arial" w:hAnsi="Arial" w:cs="Arial"/>
              </w:rPr>
            </w:pPr>
          </w:p>
        </w:tc>
        <w:tc>
          <w:tcPr>
            <w:tcW w:w="630" w:type="dxa"/>
            <w:tcBorders>
              <w:top w:val="nil"/>
              <w:left w:val="nil"/>
              <w:bottom w:val="single" w:sz="8" w:space="0" w:color="000000"/>
              <w:right w:val="single" w:sz="8" w:space="0" w:color="000000"/>
            </w:tcBorders>
            <w:tcMar>
              <w:top w:w="0" w:type="dxa"/>
              <w:left w:w="0" w:type="dxa"/>
              <w:bottom w:w="0" w:type="dxa"/>
              <w:right w:w="0" w:type="dxa"/>
            </w:tcMar>
          </w:tcPr>
          <w:p w14:paraId="00000211" w14:textId="7F0B1D35" w:rsidR="00FF4A72" w:rsidRDefault="00FF4A72" w:rsidP="00FF4A72">
            <w:pPr>
              <w:shd w:val="clear" w:color="auto" w:fill="FFFFFF"/>
              <w:jc w:val="center"/>
              <w:rPr>
                <w:rFonts w:ascii="Arial" w:eastAsia="Arial" w:hAnsi="Arial" w:cs="Arial"/>
              </w:rPr>
            </w:pPr>
          </w:p>
        </w:tc>
        <w:tc>
          <w:tcPr>
            <w:tcW w:w="5415" w:type="dxa"/>
            <w:tcBorders>
              <w:top w:val="nil"/>
              <w:left w:val="nil"/>
              <w:bottom w:val="single" w:sz="8" w:space="0" w:color="000000"/>
              <w:right w:val="single" w:sz="8" w:space="0" w:color="000000"/>
            </w:tcBorders>
            <w:tcMar>
              <w:top w:w="0" w:type="dxa"/>
              <w:left w:w="0" w:type="dxa"/>
              <w:bottom w:w="0" w:type="dxa"/>
              <w:right w:w="0" w:type="dxa"/>
            </w:tcMar>
          </w:tcPr>
          <w:p w14:paraId="00000212" w14:textId="77777777" w:rsidR="00FF4A72" w:rsidRDefault="00FF4A72" w:rsidP="00FF4A72">
            <w:pPr>
              <w:shd w:val="clear" w:color="auto" w:fill="FFFFFF"/>
              <w:rPr>
                <w:rFonts w:ascii="Arial" w:eastAsia="Arial" w:hAnsi="Arial" w:cs="Arial"/>
              </w:rPr>
            </w:pPr>
            <w:r>
              <w:rPr>
                <w:rFonts w:ascii="Arial" w:eastAsia="Arial" w:hAnsi="Arial" w:cs="Arial"/>
              </w:rPr>
              <w:t xml:space="preserve"> </w:t>
            </w:r>
          </w:p>
        </w:tc>
      </w:tr>
      <w:tr w:rsidR="00FF4A72" w14:paraId="3D0CB79F" w14:textId="77777777">
        <w:trPr>
          <w:cantSplit/>
        </w:trPr>
        <w:tc>
          <w:tcPr>
            <w:tcW w:w="411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00000213" w14:textId="77777777" w:rsidR="00FF4A72" w:rsidRDefault="00FF4A72" w:rsidP="00FF4A72">
            <w:pPr>
              <w:shd w:val="clear" w:color="auto" w:fill="FFFFFF"/>
              <w:rPr>
                <w:rFonts w:ascii="Arial" w:eastAsia="Arial" w:hAnsi="Arial" w:cs="Arial"/>
              </w:rPr>
            </w:pPr>
            <w:r>
              <w:rPr>
                <w:rFonts w:ascii="Arial" w:eastAsia="Arial" w:hAnsi="Arial" w:cs="Arial"/>
              </w:rPr>
              <w:t>Is cafeteria equipped with security cameras</w:t>
            </w:r>
          </w:p>
        </w:tc>
        <w:tc>
          <w:tcPr>
            <w:tcW w:w="720" w:type="dxa"/>
            <w:tcBorders>
              <w:top w:val="nil"/>
              <w:left w:val="nil"/>
              <w:bottom w:val="single" w:sz="8" w:space="0" w:color="000000"/>
              <w:right w:val="single" w:sz="8" w:space="0" w:color="000000"/>
            </w:tcBorders>
            <w:tcMar>
              <w:top w:w="0" w:type="dxa"/>
              <w:left w:w="0" w:type="dxa"/>
              <w:bottom w:w="0" w:type="dxa"/>
              <w:right w:w="0" w:type="dxa"/>
            </w:tcMar>
          </w:tcPr>
          <w:p w14:paraId="00000214" w14:textId="686C7296" w:rsidR="00FF4A72" w:rsidRDefault="00FF4A72" w:rsidP="00FF4A72">
            <w:pPr>
              <w:shd w:val="clear" w:color="auto" w:fill="FFFFFF"/>
              <w:jc w:val="center"/>
              <w:rPr>
                <w:rFonts w:ascii="Arial" w:eastAsia="Arial" w:hAnsi="Arial" w:cs="Arial"/>
              </w:rPr>
            </w:pPr>
          </w:p>
        </w:tc>
        <w:tc>
          <w:tcPr>
            <w:tcW w:w="630" w:type="dxa"/>
            <w:tcBorders>
              <w:top w:val="nil"/>
              <w:left w:val="nil"/>
              <w:bottom w:val="single" w:sz="8" w:space="0" w:color="000000"/>
              <w:right w:val="single" w:sz="8" w:space="0" w:color="000000"/>
            </w:tcBorders>
            <w:tcMar>
              <w:top w:w="0" w:type="dxa"/>
              <w:left w:w="0" w:type="dxa"/>
              <w:bottom w:w="0" w:type="dxa"/>
              <w:right w:w="0" w:type="dxa"/>
            </w:tcMar>
          </w:tcPr>
          <w:p w14:paraId="00000215" w14:textId="6CE25398" w:rsidR="00FF4A72" w:rsidRDefault="00FF4A72" w:rsidP="00FF4A72">
            <w:pPr>
              <w:shd w:val="clear" w:color="auto" w:fill="FFFFFF"/>
              <w:jc w:val="center"/>
              <w:rPr>
                <w:rFonts w:ascii="Arial" w:eastAsia="Arial" w:hAnsi="Arial" w:cs="Arial"/>
              </w:rPr>
            </w:pPr>
            <w:r>
              <w:rPr>
                <w:rFonts w:ascii="Arial" w:eastAsia="Arial" w:hAnsi="Arial" w:cs="Arial"/>
              </w:rPr>
              <w:t>X</w:t>
            </w:r>
          </w:p>
        </w:tc>
        <w:tc>
          <w:tcPr>
            <w:tcW w:w="5415" w:type="dxa"/>
            <w:tcBorders>
              <w:top w:val="nil"/>
              <w:left w:val="nil"/>
              <w:bottom w:val="single" w:sz="8" w:space="0" w:color="000000"/>
              <w:right w:val="single" w:sz="8" w:space="0" w:color="000000"/>
            </w:tcBorders>
            <w:tcMar>
              <w:top w:w="0" w:type="dxa"/>
              <w:left w:w="0" w:type="dxa"/>
              <w:bottom w:w="0" w:type="dxa"/>
              <w:right w:w="0" w:type="dxa"/>
            </w:tcMar>
          </w:tcPr>
          <w:p w14:paraId="00000216" w14:textId="77777777" w:rsidR="00FF4A72" w:rsidRDefault="00FF4A72" w:rsidP="00FF4A72">
            <w:pPr>
              <w:shd w:val="clear" w:color="auto" w:fill="FFFFFF"/>
              <w:rPr>
                <w:rFonts w:ascii="Arial" w:eastAsia="Arial" w:hAnsi="Arial" w:cs="Arial"/>
              </w:rPr>
            </w:pPr>
            <w:r>
              <w:rPr>
                <w:rFonts w:ascii="Arial" w:eastAsia="Arial" w:hAnsi="Arial" w:cs="Arial"/>
              </w:rPr>
              <w:t xml:space="preserve"> </w:t>
            </w:r>
          </w:p>
        </w:tc>
      </w:tr>
      <w:tr w:rsidR="00FF4A72" w14:paraId="2BED247B" w14:textId="77777777">
        <w:trPr>
          <w:cantSplit/>
        </w:trPr>
        <w:tc>
          <w:tcPr>
            <w:tcW w:w="411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00000217" w14:textId="77777777" w:rsidR="00FF4A72" w:rsidRDefault="00FF4A72" w:rsidP="00FF4A72">
            <w:pPr>
              <w:shd w:val="clear" w:color="auto" w:fill="FFFFFF"/>
              <w:rPr>
                <w:rFonts w:ascii="Arial" w:eastAsia="Arial" w:hAnsi="Arial" w:cs="Arial"/>
              </w:rPr>
            </w:pPr>
            <w:r>
              <w:rPr>
                <w:rFonts w:ascii="Arial" w:eastAsia="Arial" w:hAnsi="Arial" w:cs="Arial"/>
              </w:rPr>
              <w:t>Is cafeteria locked when not in use</w:t>
            </w:r>
          </w:p>
        </w:tc>
        <w:tc>
          <w:tcPr>
            <w:tcW w:w="720" w:type="dxa"/>
            <w:tcBorders>
              <w:top w:val="nil"/>
              <w:left w:val="nil"/>
              <w:bottom w:val="single" w:sz="8" w:space="0" w:color="000000"/>
              <w:right w:val="single" w:sz="8" w:space="0" w:color="000000"/>
            </w:tcBorders>
            <w:tcMar>
              <w:top w:w="0" w:type="dxa"/>
              <w:left w:w="0" w:type="dxa"/>
              <w:bottom w:w="0" w:type="dxa"/>
              <w:right w:w="0" w:type="dxa"/>
            </w:tcMar>
          </w:tcPr>
          <w:p w14:paraId="00000218" w14:textId="72DE8089" w:rsidR="00FF4A72" w:rsidRDefault="00FF4A72" w:rsidP="00FF4A72">
            <w:pPr>
              <w:shd w:val="clear" w:color="auto" w:fill="FFFFFF"/>
              <w:jc w:val="center"/>
              <w:rPr>
                <w:rFonts w:ascii="Arial" w:eastAsia="Arial" w:hAnsi="Arial" w:cs="Arial"/>
              </w:rPr>
            </w:pPr>
            <w:r>
              <w:rPr>
                <w:rFonts w:ascii="Arial" w:eastAsia="Arial" w:hAnsi="Arial" w:cs="Arial"/>
              </w:rPr>
              <w:t>X</w:t>
            </w:r>
          </w:p>
        </w:tc>
        <w:tc>
          <w:tcPr>
            <w:tcW w:w="630" w:type="dxa"/>
            <w:tcBorders>
              <w:top w:val="nil"/>
              <w:left w:val="nil"/>
              <w:bottom w:val="single" w:sz="8" w:space="0" w:color="000000"/>
              <w:right w:val="single" w:sz="8" w:space="0" w:color="000000"/>
            </w:tcBorders>
            <w:tcMar>
              <w:top w:w="0" w:type="dxa"/>
              <w:left w:w="0" w:type="dxa"/>
              <w:bottom w:w="0" w:type="dxa"/>
              <w:right w:w="0" w:type="dxa"/>
            </w:tcMar>
          </w:tcPr>
          <w:p w14:paraId="00000219" w14:textId="0CA5F661" w:rsidR="00FF4A72" w:rsidRDefault="00FF4A72" w:rsidP="00FF4A72">
            <w:pPr>
              <w:shd w:val="clear" w:color="auto" w:fill="FFFFFF"/>
              <w:jc w:val="center"/>
              <w:rPr>
                <w:rFonts w:ascii="Arial" w:eastAsia="Arial" w:hAnsi="Arial" w:cs="Arial"/>
              </w:rPr>
            </w:pPr>
          </w:p>
        </w:tc>
        <w:tc>
          <w:tcPr>
            <w:tcW w:w="5415" w:type="dxa"/>
            <w:tcBorders>
              <w:top w:val="nil"/>
              <w:left w:val="nil"/>
              <w:bottom w:val="single" w:sz="8" w:space="0" w:color="000000"/>
              <w:right w:val="single" w:sz="8" w:space="0" w:color="000000"/>
            </w:tcBorders>
            <w:tcMar>
              <w:top w:w="0" w:type="dxa"/>
              <w:left w:w="0" w:type="dxa"/>
              <w:bottom w:w="0" w:type="dxa"/>
              <w:right w:w="0" w:type="dxa"/>
            </w:tcMar>
          </w:tcPr>
          <w:p w14:paraId="0000021A" w14:textId="77777777" w:rsidR="00FF4A72" w:rsidRDefault="00FF4A72" w:rsidP="00FF4A72">
            <w:pPr>
              <w:shd w:val="clear" w:color="auto" w:fill="FFFFFF"/>
              <w:rPr>
                <w:rFonts w:ascii="Arial" w:eastAsia="Arial" w:hAnsi="Arial" w:cs="Arial"/>
              </w:rPr>
            </w:pPr>
            <w:r>
              <w:rPr>
                <w:rFonts w:ascii="Arial" w:eastAsia="Arial" w:hAnsi="Arial" w:cs="Arial"/>
              </w:rPr>
              <w:t xml:space="preserve"> </w:t>
            </w:r>
          </w:p>
        </w:tc>
      </w:tr>
      <w:tr w:rsidR="00FF4A72" w14:paraId="439D54BB" w14:textId="77777777">
        <w:trPr>
          <w:cantSplit/>
        </w:trPr>
        <w:tc>
          <w:tcPr>
            <w:tcW w:w="411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0000021B" w14:textId="77777777" w:rsidR="00FF4A72" w:rsidRDefault="00FF4A72" w:rsidP="00FF4A72">
            <w:pPr>
              <w:shd w:val="clear" w:color="auto" w:fill="FFFFFF"/>
              <w:rPr>
                <w:rFonts w:ascii="Arial" w:eastAsia="Arial" w:hAnsi="Arial" w:cs="Arial"/>
              </w:rPr>
            </w:pPr>
            <w:r>
              <w:rPr>
                <w:rFonts w:ascii="Arial" w:eastAsia="Arial" w:hAnsi="Arial" w:cs="Arial"/>
              </w:rPr>
              <w:t>Are cafeteria staff provided with telephones and/or radios</w:t>
            </w:r>
          </w:p>
        </w:tc>
        <w:tc>
          <w:tcPr>
            <w:tcW w:w="720" w:type="dxa"/>
            <w:tcBorders>
              <w:top w:val="nil"/>
              <w:left w:val="nil"/>
              <w:bottom w:val="single" w:sz="8" w:space="0" w:color="000000"/>
              <w:right w:val="single" w:sz="8" w:space="0" w:color="000000"/>
            </w:tcBorders>
            <w:tcMar>
              <w:top w:w="0" w:type="dxa"/>
              <w:left w:w="0" w:type="dxa"/>
              <w:bottom w:w="0" w:type="dxa"/>
              <w:right w:w="0" w:type="dxa"/>
            </w:tcMar>
          </w:tcPr>
          <w:p w14:paraId="0000021C" w14:textId="11CB0781" w:rsidR="00FF4A72" w:rsidRDefault="00FF4A72" w:rsidP="00FF4A72">
            <w:pPr>
              <w:shd w:val="clear" w:color="auto" w:fill="FFFFFF"/>
              <w:jc w:val="center"/>
              <w:rPr>
                <w:rFonts w:ascii="Arial" w:eastAsia="Arial" w:hAnsi="Arial" w:cs="Arial"/>
              </w:rPr>
            </w:pPr>
            <w:r>
              <w:rPr>
                <w:rFonts w:ascii="Arial" w:eastAsia="Arial" w:hAnsi="Arial" w:cs="Arial"/>
              </w:rPr>
              <w:t>X</w:t>
            </w:r>
          </w:p>
        </w:tc>
        <w:tc>
          <w:tcPr>
            <w:tcW w:w="630" w:type="dxa"/>
            <w:tcBorders>
              <w:top w:val="nil"/>
              <w:left w:val="nil"/>
              <w:bottom w:val="single" w:sz="8" w:space="0" w:color="000000"/>
              <w:right w:val="single" w:sz="8" w:space="0" w:color="000000"/>
            </w:tcBorders>
            <w:tcMar>
              <w:top w:w="0" w:type="dxa"/>
              <w:left w:w="0" w:type="dxa"/>
              <w:bottom w:w="0" w:type="dxa"/>
              <w:right w:w="0" w:type="dxa"/>
            </w:tcMar>
          </w:tcPr>
          <w:p w14:paraId="0000021D" w14:textId="7F8D7CE1" w:rsidR="00FF4A72" w:rsidRDefault="00FF4A72" w:rsidP="00FF4A72">
            <w:pPr>
              <w:shd w:val="clear" w:color="auto" w:fill="FFFFFF"/>
              <w:jc w:val="center"/>
              <w:rPr>
                <w:rFonts w:ascii="Arial" w:eastAsia="Arial" w:hAnsi="Arial" w:cs="Arial"/>
              </w:rPr>
            </w:pPr>
          </w:p>
        </w:tc>
        <w:tc>
          <w:tcPr>
            <w:tcW w:w="5415" w:type="dxa"/>
            <w:tcBorders>
              <w:top w:val="nil"/>
              <w:left w:val="nil"/>
              <w:bottom w:val="single" w:sz="8" w:space="0" w:color="000000"/>
              <w:right w:val="single" w:sz="8" w:space="0" w:color="000000"/>
            </w:tcBorders>
            <w:tcMar>
              <w:top w:w="0" w:type="dxa"/>
              <w:left w:w="0" w:type="dxa"/>
              <w:bottom w:w="0" w:type="dxa"/>
              <w:right w:w="0" w:type="dxa"/>
            </w:tcMar>
          </w:tcPr>
          <w:p w14:paraId="0000021E" w14:textId="77777777" w:rsidR="00FF4A72" w:rsidRDefault="00FF4A72" w:rsidP="00FF4A72">
            <w:pPr>
              <w:shd w:val="clear" w:color="auto" w:fill="FFFFFF"/>
              <w:rPr>
                <w:rFonts w:ascii="Arial" w:eastAsia="Arial" w:hAnsi="Arial" w:cs="Arial"/>
              </w:rPr>
            </w:pPr>
            <w:r>
              <w:rPr>
                <w:rFonts w:ascii="Arial" w:eastAsia="Arial" w:hAnsi="Arial" w:cs="Arial"/>
              </w:rPr>
              <w:t xml:space="preserve"> </w:t>
            </w:r>
          </w:p>
        </w:tc>
      </w:tr>
      <w:tr w:rsidR="00FF4A72" w14:paraId="05C85FCE" w14:textId="77777777">
        <w:trPr>
          <w:cantSplit/>
        </w:trPr>
        <w:tc>
          <w:tcPr>
            <w:tcW w:w="411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0000021F" w14:textId="77777777" w:rsidR="00FF4A72" w:rsidRDefault="00FF4A72" w:rsidP="00FF4A72">
            <w:pPr>
              <w:shd w:val="clear" w:color="auto" w:fill="FFFFFF"/>
              <w:rPr>
                <w:rFonts w:ascii="Arial" w:eastAsia="Arial" w:hAnsi="Arial" w:cs="Arial"/>
              </w:rPr>
            </w:pPr>
            <w:r>
              <w:rPr>
                <w:rFonts w:ascii="Arial" w:eastAsia="Arial" w:hAnsi="Arial" w:cs="Arial"/>
              </w:rPr>
              <w:t>Are evacuation maps posted at all exits</w:t>
            </w:r>
          </w:p>
        </w:tc>
        <w:tc>
          <w:tcPr>
            <w:tcW w:w="720" w:type="dxa"/>
            <w:tcBorders>
              <w:top w:val="nil"/>
              <w:left w:val="nil"/>
              <w:bottom w:val="single" w:sz="8" w:space="0" w:color="000000"/>
              <w:right w:val="single" w:sz="8" w:space="0" w:color="000000"/>
            </w:tcBorders>
            <w:tcMar>
              <w:top w:w="0" w:type="dxa"/>
              <w:left w:w="0" w:type="dxa"/>
              <w:bottom w:w="0" w:type="dxa"/>
              <w:right w:w="0" w:type="dxa"/>
            </w:tcMar>
          </w:tcPr>
          <w:p w14:paraId="00000220" w14:textId="51A2DE6C" w:rsidR="00FF4A72" w:rsidRDefault="00FF4A72" w:rsidP="00FF4A72">
            <w:pPr>
              <w:shd w:val="clear" w:color="auto" w:fill="FFFFFF"/>
              <w:jc w:val="center"/>
              <w:rPr>
                <w:rFonts w:ascii="Arial" w:eastAsia="Arial" w:hAnsi="Arial" w:cs="Arial"/>
              </w:rPr>
            </w:pPr>
            <w:r>
              <w:rPr>
                <w:rFonts w:ascii="Arial" w:eastAsia="Arial" w:hAnsi="Arial" w:cs="Arial"/>
              </w:rPr>
              <w:t>X</w:t>
            </w:r>
          </w:p>
        </w:tc>
        <w:tc>
          <w:tcPr>
            <w:tcW w:w="630" w:type="dxa"/>
            <w:tcBorders>
              <w:top w:val="nil"/>
              <w:left w:val="nil"/>
              <w:bottom w:val="single" w:sz="8" w:space="0" w:color="000000"/>
              <w:right w:val="single" w:sz="8" w:space="0" w:color="000000"/>
            </w:tcBorders>
            <w:tcMar>
              <w:top w:w="0" w:type="dxa"/>
              <w:left w:w="0" w:type="dxa"/>
              <w:bottom w:w="0" w:type="dxa"/>
              <w:right w:w="0" w:type="dxa"/>
            </w:tcMar>
          </w:tcPr>
          <w:p w14:paraId="00000221" w14:textId="08DBE78A" w:rsidR="00FF4A72" w:rsidRDefault="00FF4A72" w:rsidP="00FF4A72">
            <w:pPr>
              <w:shd w:val="clear" w:color="auto" w:fill="FFFFFF"/>
              <w:jc w:val="center"/>
              <w:rPr>
                <w:rFonts w:ascii="Arial" w:eastAsia="Arial" w:hAnsi="Arial" w:cs="Arial"/>
              </w:rPr>
            </w:pPr>
          </w:p>
        </w:tc>
        <w:tc>
          <w:tcPr>
            <w:tcW w:w="5415" w:type="dxa"/>
            <w:tcBorders>
              <w:top w:val="nil"/>
              <w:left w:val="nil"/>
              <w:bottom w:val="single" w:sz="8" w:space="0" w:color="000000"/>
              <w:right w:val="single" w:sz="8" w:space="0" w:color="000000"/>
            </w:tcBorders>
            <w:tcMar>
              <w:top w:w="0" w:type="dxa"/>
              <w:left w:w="0" w:type="dxa"/>
              <w:bottom w:w="0" w:type="dxa"/>
              <w:right w:w="0" w:type="dxa"/>
            </w:tcMar>
          </w:tcPr>
          <w:p w14:paraId="00000222" w14:textId="77777777" w:rsidR="00FF4A72" w:rsidRDefault="00FF4A72" w:rsidP="00FF4A72">
            <w:pPr>
              <w:shd w:val="clear" w:color="auto" w:fill="FFFFFF"/>
              <w:rPr>
                <w:rFonts w:ascii="Arial" w:eastAsia="Arial" w:hAnsi="Arial" w:cs="Arial"/>
              </w:rPr>
            </w:pPr>
            <w:r>
              <w:rPr>
                <w:rFonts w:ascii="Arial" w:eastAsia="Arial" w:hAnsi="Arial" w:cs="Arial"/>
              </w:rPr>
              <w:t xml:space="preserve"> </w:t>
            </w:r>
          </w:p>
        </w:tc>
      </w:tr>
      <w:tr w:rsidR="00FF4A72" w14:paraId="73101B74" w14:textId="77777777">
        <w:trPr>
          <w:cantSplit/>
        </w:trPr>
        <w:tc>
          <w:tcPr>
            <w:tcW w:w="4110" w:type="dxa"/>
            <w:tcBorders>
              <w:top w:val="nil"/>
              <w:left w:val="single" w:sz="8" w:space="0" w:color="000000"/>
              <w:bottom w:val="single" w:sz="8" w:space="0" w:color="000000"/>
              <w:right w:val="single" w:sz="8" w:space="0" w:color="000000"/>
            </w:tcBorders>
            <w:shd w:val="clear" w:color="auto" w:fill="F2F2F2"/>
            <w:tcMar>
              <w:top w:w="0" w:type="dxa"/>
              <w:left w:w="0" w:type="dxa"/>
              <w:bottom w:w="0" w:type="dxa"/>
              <w:right w:w="0" w:type="dxa"/>
            </w:tcMar>
          </w:tcPr>
          <w:p w14:paraId="00000223" w14:textId="77777777" w:rsidR="00FF4A72" w:rsidRDefault="00FF4A72" w:rsidP="00FF4A72">
            <w:pPr>
              <w:shd w:val="clear" w:color="auto" w:fill="FFFFFF"/>
              <w:rPr>
                <w:rFonts w:ascii="Arial" w:eastAsia="Arial" w:hAnsi="Arial" w:cs="Arial"/>
              </w:rPr>
            </w:pPr>
            <w:r>
              <w:rPr>
                <w:rFonts w:ascii="Arial" w:eastAsia="Arial" w:hAnsi="Arial" w:cs="Arial"/>
              </w:rPr>
              <w:t xml:space="preserve"> </w:t>
            </w:r>
          </w:p>
        </w:tc>
        <w:tc>
          <w:tcPr>
            <w:tcW w:w="720" w:type="dxa"/>
            <w:tcBorders>
              <w:top w:val="nil"/>
              <w:left w:val="nil"/>
              <w:bottom w:val="single" w:sz="8" w:space="0" w:color="000000"/>
              <w:right w:val="single" w:sz="8" w:space="0" w:color="000000"/>
            </w:tcBorders>
            <w:shd w:val="clear" w:color="auto" w:fill="F2F2F2"/>
            <w:tcMar>
              <w:top w:w="0" w:type="dxa"/>
              <w:left w:w="0" w:type="dxa"/>
              <w:bottom w:w="0" w:type="dxa"/>
              <w:right w:w="0" w:type="dxa"/>
            </w:tcMar>
          </w:tcPr>
          <w:p w14:paraId="00000224" w14:textId="774E58E5" w:rsidR="00FF4A72" w:rsidRDefault="00FF4A72" w:rsidP="00FF4A72">
            <w:pPr>
              <w:shd w:val="clear" w:color="auto" w:fill="FFFFFF"/>
              <w:jc w:val="center"/>
              <w:rPr>
                <w:rFonts w:ascii="Arial" w:eastAsia="Arial" w:hAnsi="Arial" w:cs="Arial"/>
              </w:rPr>
            </w:pPr>
          </w:p>
        </w:tc>
        <w:tc>
          <w:tcPr>
            <w:tcW w:w="630" w:type="dxa"/>
            <w:tcBorders>
              <w:top w:val="nil"/>
              <w:left w:val="nil"/>
              <w:bottom w:val="single" w:sz="8" w:space="0" w:color="000000"/>
              <w:right w:val="single" w:sz="8" w:space="0" w:color="000000"/>
            </w:tcBorders>
            <w:shd w:val="clear" w:color="auto" w:fill="F2F2F2"/>
            <w:tcMar>
              <w:top w:w="0" w:type="dxa"/>
              <w:left w:w="0" w:type="dxa"/>
              <w:bottom w:w="0" w:type="dxa"/>
              <w:right w:w="0" w:type="dxa"/>
            </w:tcMar>
          </w:tcPr>
          <w:p w14:paraId="00000225" w14:textId="13B53923" w:rsidR="00FF4A72" w:rsidRDefault="00FF4A72" w:rsidP="00FF4A72">
            <w:pPr>
              <w:shd w:val="clear" w:color="auto" w:fill="FFFFFF"/>
              <w:jc w:val="center"/>
              <w:rPr>
                <w:rFonts w:ascii="Arial" w:eastAsia="Arial" w:hAnsi="Arial" w:cs="Arial"/>
              </w:rPr>
            </w:pPr>
          </w:p>
        </w:tc>
        <w:tc>
          <w:tcPr>
            <w:tcW w:w="5415" w:type="dxa"/>
            <w:tcBorders>
              <w:top w:val="nil"/>
              <w:left w:val="nil"/>
              <w:bottom w:val="single" w:sz="8" w:space="0" w:color="000000"/>
              <w:right w:val="single" w:sz="8" w:space="0" w:color="000000"/>
            </w:tcBorders>
            <w:shd w:val="clear" w:color="auto" w:fill="F2F2F2"/>
            <w:tcMar>
              <w:top w:w="0" w:type="dxa"/>
              <w:left w:w="0" w:type="dxa"/>
              <w:bottom w:w="0" w:type="dxa"/>
              <w:right w:w="0" w:type="dxa"/>
            </w:tcMar>
          </w:tcPr>
          <w:p w14:paraId="00000226" w14:textId="77777777" w:rsidR="00FF4A72" w:rsidRDefault="00FF4A72" w:rsidP="00FF4A72">
            <w:pPr>
              <w:shd w:val="clear" w:color="auto" w:fill="FFFFFF"/>
              <w:rPr>
                <w:rFonts w:ascii="Arial" w:eastAsia="Arial" w:hAnsi="Arial" w:cs="Arial"/>
              </w:rPr>
            </w:pPr>
            <w:r>
              <w:rPr>
                <w:rFonts w:ascii="Arial" w:eastAsia="Arial" w:hAnsi="Arial" w:cs="Arial"/>
              </w:rPr>
              <w:t xml:space="preserve"> </w:t>
            </w:r>
          </w:p>
        </w:tc>
      </w:tr>
      <w:tr w:rsidR="00FF4A72" w14:paraId="4BFA2521" w14:textId="77777777">
        <w:trPr>
          <w:cantSplit/>
        </w:trPr>
        <w:tc>
          <w:tcPr>
            <w:tcW w:w="411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00000227" w14:textId="77777777" w:rsidR="00FF4A72" w:rsidRDefault="00FF4A72" w:rsidP="00FF4A72">
            <w:pPr>
              <w:shd w:val="clear" w:color="auto" w:fill="FFFFFF"/>
              <w:rPr>
                <w:rFonts w:ascii="Arial" w:eastAsia="Arial" w:hAnsi="Arial" w:cs="Arial"/>
                <w:b/>
              </w:rPr>
            </w:pPr>
            <w:r>
              <w:rPr>
                <w:rFonts w:ascii="Arial" w:eastAsia="Arial" w:hAnsi="Arial" w:cs="Arial"/>
                <w:b/>
              </w:rPr>
              <w:t>Auditorium:</w:t>
            </w:r>
          </w:p>
        </w:tc>
        <w:tc>
          <w:tcPr>
            <w:tcW w:w="720" w:type="dxa"/>
            <w:tcBorders>
              <w:top w:val="nil"/>
              <w:left w:val="nil"/>
              <w:bottom w:val="single" w:sz="8" w:space="0" w:color="000000"/>
              <w:right w:val="single" w:sz="8" w:space="0" w:color="000000"/>
            </w:tcBorders>
            <w:tcMar>
              <w:top w:w="0" w:type="dxa"/>
              <w:left w:w="0" w:type="dxa"/>
              <w:bottom w:w="0" w:type="dxa"/>
              <w:right w:w="0" w:type="dxa"/>
            </w:tcMar>
          </w:tcPr>
          <w:p w14:paraId="00000228" w14:textId="2A5DB594" w:rsidR="00FF4A72" w:rsidRDefault="00FF4A72" w:rsidP="00FF4A72">
            <w:pPr>
              <w:shd w:val="clear" w:color="auto" w:fill="FFFFFF"/>
              <w:jc w:val="center"/>
              <w:rPr>
                <w:rFonts w:ascii="Arial" w:eastAsia="Arial" w:hAnsi="Arial" w:cs="Arial"/>
              </w:rPr>
            </w:pPr>
          </w:p>
        </w:tc>
        <w:tc>
          <w:tcPr>
            <w:tcW w:w="630" w:type="dxa"/>
            <w:tcBorders>
              <w:top w:val="nil"/>
              <w:left w:val="nil"/>
              <w:bottom w:val="single" w:sz="8" w:space="0" w:color="000000"/>
              <w:right w:val="single" w:sz="8" w:space="0" w:color="000000"/>
            </w:tcBorders>
            <w:tcMar>
              <w:top w:w="0" w:type="dxa"/>
              <w:left w:w="0" w:type="dxa"/>
              <w:bottom w:w="0" w:type="dxa"/>
              <w:right w:w="0" w:type="dxa"/>
            </w:tcMar>
          </w:tcPr>
          <w:p w14:paraId="00000229" w14:textId="680BBBA4" w:rsidR="00FF4A72" w:rsidRDefault="00FF4A72" w:rsidP="00FF4A72">
            <w:pPr>
              <w:shd w:val="clear" w:color="auto" w:fill="FFFFFF"/>
              <w:jc w:val="center"/>
              <w:rPr>
                <w:rFonts w:ascii="Arial" w:eastAsia="Arial" w:hAnsi="Arial" w:cs="Arial"/>
              </w:rPr>
            </w:pPr>
          </w:p>
        </w:tc>
        <w:tc>
          <w:tcPr>
            <w:tcW w:w="5415" w:type="dxa"/>
            <w:tcBorders>
              <w:top w:val="nil"/>
              <w:left w:val="nil"/>
              <w:bottom w:val="single" w:sz="8" w:space="0" w:color="000000"/>
              <w:right w:val="single" w:sz="8" w:space="0" w:color="000000"/>
            </w:tcBorders>
            <w:tcMar>
              <w:top w:w="0" w:type="dxa"/>
              <w:left w:w="0" w:type="dxa"/>
              <w:bottom w:w="0" w:type="dxa"/>
              <w:right w:w="0" w:type="dxa"/>
            </w:tcMar>
          </w:tcPr>
          <w:p w14:paraId="0000022A" w14:textId="77777777" w:rsidR="00FF4A72" w:rsidRDefault="00FF4A72" w:rsidP="00FF4A72">
            <w:pPr>
              <w:shd w:val="clear" w:color="auto" w:fill="FFFFFF"/>
              <w:rPr>
                <w:rFonts w:ascii="Arial" w:eastAsia="Arial" w:hAnsi="Arial" w:cs="Arial"/>
              </w:rPr>
            </w:pPr>
            <w:r>
              <w:rPr>
                <w:rFonts w:ascii="Arial" w:eastAsia="Arial" w:hAnsi="Arial" w:cs="Arial"/>
              </w:rPr>
              <w:t xml:space="preserve"> </w:t>
            </w:r>
          </w:p>
        </w:tc>
      </w:tr>
      <w:tr w:rsidR="00FF4A72" w14:paraId="566F43B8" w14:textId="77777777">
        <w:trPr>
          <w:cantSplit/>
        </w:trPr>
        <w:tc>
          <w:tcPr>
            <w:tcW w:w="411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0000022B" w14:textId="77777777" w:rsidR="00FF4A72" w:rsidRDefault="00FF4A72" w:rsidP="00FF4A72">
            <w:pPr>
              <w:shd w:val="clear" w:color="auto" w:fill="FFFFFF"/>
              <w:rPr>
                <w:rFonts w:ascii="Arial" w:eastAsia="Arial" w:hAnsi="Arial" w:cs="Arial"/>
              </w:rPr>
            </w:pPr>
            <w:r>
              <w:rPr>
                <w:rFonts w:ascii="Arial" w:eastAsia="Arial" w:hAnsi="Arial" w:cs="Arial"/>
              </w:rPr>
              <w:t>Are all entrances kept locked when not in use</w:t>
            </w:r>
          </w:p>
        </w:tc>
        <w:tc>
          <w:tcPr>
            <w:tcW w:w="720" w:type="dxa"/>
            <w:tcBorders>
              <w:top w:val="nil"/>
              <w:left w:val="nil"/>
              <w:bottom w:val="single" w:sz="8" w:space="0" w:color="000000"/>
              <w:right w:val="single" w:sz="8" w:space="0" w:color="000000"/>
            </w:tcBorders>
            <w:tcMar>
              <w:top w:w="0" w:type="dxa"/>
              <w:left w:w="0" w:type="dxa"/>
              <w:bottom w:w="0" w:type="dxa"/>
              <w:right w:w="0" w:type="dxa"/>
            </w:tcMar>
          </w:tcPr>
          <w:p w14:paraId="0000022C" w14:textId="3317D112" w:rsidR="00FF4A72" w:rsidRDefault="00FF4A72" w:rsidP="00FF4A72">
            <w:pPr>
              <w:shd w:val="clear" w:color="auto" w:fill="FFFFFF"/>
              <w:jc w:val="center"/>
              <w:rPr>
                <w:rFonts w:ascii="Arial" w:eastAsia="Arial" w:hAnsi="Arial" w:cs="Arial"/>
              </w:rPr>
            </w:pPr>
            <w:r>
              <w:rPr>
                <w:rFonts w:ascii="Arial" w:eastAsia="Arial" w:hAnsi="Arial" w:cs="Arial"/>
              </w:rPr>
              <w:t>X</w:t>
            </w:r>
          </w:p>
        </w:tc>
        <w:tc>
          <w:tcPr>
            <w:tcW w:w="630" w:type="dxa"/>
            <w:tcBorders>
              <w:top w:val="nil"/>
              <w:left w:val="nil"/>
              <w:bottom w:val="single" w:sz="8" w:space="0" w:color="000000"/>
              <w:right w:val="single" w:sz="8" w:space="0" w:color="000000"/>
            </w:tcBorders>
            <w:tcMar>
              <w:top w:w="0" w:type="dxa"/>
              <w:left w:w="0" w:type="dxa"/>
              <w:bottom w:w="0" w:type="dxa"/>
              <w:right w:w="0" w:type="dxa"/>
            </w:tcMar>
          </w:tcPr>
          <w:p w14:paraId="0000022D" w14:textId="673EEE7C" w:rsidR="00FF4A72" w:rsidRDefault="00FF4A72" w:rsidP="00FF4A72">
            <w:pPr>
              <w:shd w:val="clear" w:color="auto" w:fill="FFFFFF"/>
              <w:jc w:val="center"/>
              <w:rPr>
                <w:rFonts w:ascii="Arial" w:eastAsia="Arial" w:hAnsi="Arial" w:cs="Arial"/>
              </w:rPr>
            </w:pPr>
          </w:p>
        </w:tc>
        <w:tc>
          <w:tcPr>
            <w:tcW w:w="5415" w:type="dxa"/>
            <w:tcBorders>
              <w:top w:val="nil"/>
              <w:left w:val="nil"/>
              <w:bottom w:val="single" w:sz="8" w:space="0" w:color="000000"/>
              <w:right w:val="single" w:sz="8" w:space="0" w:color="000000"/>
            </w:tcBorders>
            <w:tcMar>
              <w:top w:w="0" w:type="dxa"/>
              <w:left w:w="0" w:type="dxa"/>
              <w:bottom w:w="0" w:type="dxa"/>
              <w:right w:w="0" w:type="dxa"/>
            </w:tcMar>
          </w:tcPr>
          <w:p w14:paraId="0000022E" w14:textId="77777777" w:rsidR="00FF4A72" w:rsidRDefault="00FF4A72" w:rsidP="00FF4A72">
            <w:pPr>
              <w:shd w:val="clear" w:color="auto" w:fill="FFFFFF"/>
              <w:rPr>
                <w:rFonts w:ascii="Arial" w:eastAsia="Arial" w:hAnsi="Arial" w:cs="Arial"/>
              </w:rPr>
            </w:pPr>
            <w:r>
              <w:rPr>
                <w:rFonts w:ascii="Arial" w:eastAsia="Arial" w:hAnsi="Arial" w:cs="Arial"/>
              </w:rPr>
              <w:t xml:space="preserve"> </w:t>
            </w:r>
          </w:p>
        </w:tc>
      </w:tr>
      <w:tr w:rsidR="00FF4A72" w14:paraId="0585D6CB" w14:textId="77777777">
        <w:trPr>
          <w:cantSplit/>
        </w:trPr>
        <w:tc>
          <w:tcPr>
            <w:tcW w:w="411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0000022F" w14:textId="77777777" w:rsidR="00FF4A72" w:rsidRDefault="00FF4A72" w:rsidP="00FF4A72">
            <w:pPr>
              <w:shd w:val="clear" w:color="auto" w:fill="FFFFFF"/>
              <w:rPr>
                <w:rFonts w:ascii="Arial" w:eastAsia="Arial" w:hAnsi="Arial" w:cs="Arial"/>
              </w:rPr>
            </w:pPr>
            <w:r>
              <w:rPr>
                <w:rFonts w:ascii="Arial" w:eastAsia="Arial" w:hAnsi="Arial" w:cs="Arial"/>
              </w:rPr>
              <w:t>Is auditorium, stage, backstage equipped with security cameras</w:t>
            </w:r>
          </w:p>
        </w:tc>
        <w:tc>
          <w:tcPr>
            <w:tcW w:w="720" w:type="dxa"/>
            <w:tcBorders>
              <w:top w:val="nil"/>
              <w:left w:val="nil"/>
              <w:bottom w:val="single" w:sz="8" w:space="0" w:color="000000"/>
              <w:right w:val="single" w:sz="8" w:space="0" w:color="000000"/>
            </w:tcBorders>
            <w:tcMar>
              <w:top w:w="0" w:type="dxa"/>
              <w:left w:w="0" w:type="dxa"/>
              <w:bottom w:w="0" w:type="dxa"/>
              <w:right w:w="0" w:type="dxa"/>
            </w:tcMar>
          </w:tcPr>
          <w:p w14:paraId="00000230" w14:textId="74500B8C" w:rsidR="00FF4A72" w:rsidRDefault="00FF4A72" w:rsidP="00FF4A72">
            <w:pPr>
              <w:shd w:val="clear" w:color="auto" w:fill="FFFFFF"/>
              <w:jc w:val="center"/>
              <w:rPr>
                <w:rFonts w:ascii="Arial" w:eastAsia="Arial" w:hAnsi="Arial" w:cs="Arial"/>
              </w:rPr>
            </w:pPr>
          </w:p>
        </w:tc>
        <w:tc>
          <w:tcPr>
            <w:tcW w:w="630" w:type="dxa"/>
            <w:tcBorders>
              <w:top w:val="nil"/>
              <w:left w:val="nil"/>
              <w:bottom w:val="single" w:sz="8" w:space="0" w:color="000000"/>
              <w:right w:val="single" w:sz="8" w:space="0" w:color="000000"/>
            </w:tcBorders>
            <w:tcMar>
              <w:top w:w="0" w:type="dxa"/>
              <w:left w:w="0" w:type="dxa"/>
              <w:bottom w:w="0" w:type="dxa"/>
              <w:right w:w="0" w:type="dxa"/>
            </w:tcMar>
          </w:tcPr>
          <w:p w14:paraId="00000231" w14:textId="59F574B1" w:rsidR="00FF4A72" w:rsidRDefault="00FF4A72" w:rsidP="00FF4A72">
            <w:pPr>
              <w:shd w:val="clear" w:color="auto" w:fill="FFFFFF"/>
              <w:jc w:val="center"/>
              <w:rPr>
                <w:rFonts w:ascii="Arial" w:eastAsia="Arial" w:hAnsi="Arial" w:cs="Arial"/>
              </w:rPr>
            </w:pPr>
            <w:r>
              <w:rPr>
                <w:rFonts w:ascii="Arial" w:eastAsia="Arial" w:hAnsi="Arial" w:cs="Arial"/>
              </w:rPr>
              <w:t>X</w:t>
            </w:r>
          </w:p>
        </w:tc>
        <w:tc>
          <w:tcPr>
            <w:tcW w:w="5415" w:type="dxa"/>
            <w:tcBorders>
              <w:top w:val="nil"/>
              <w:left w:val="nil"/>
              <w:bottom w:val="single" w:sz="8" w:space="0" w:color="000000"/>
              <w:right w:val="single" w:sz="8" w:space="0" w:color="000000"/>
            </w:tcBorders>
            <w:tcMar>
              <w:top w:w="0" w:type="dxa"/>
              <w:left w:w="0" w:type="dxa"/>
              <w:bottom w:w="0" w:type="dxa"/>
              <w:right w:w="0" w:type="dxa"/>
            </w:tcMar>
          </w:tcPr>
          <w:p w14:paraId="00000232" w14:textId="77777777" w:rsidR="00FF4A72" w:rsidRDefault="00FF4A72" w:rsidP="00FF4A72">
            <w:pPr>
              <w:shd w:val="clear" w:color="auto" w:fill="FFFFFF"/>
              <w:rPr>
                <w:rFonts w:ascii="Arial" w:eastAsia="Arial" w:hAnsi="Arial" w:cs="Arial"/>
              </w:rPr>
            </w:pPr>
            <w:r>
              <w:rPr>
                <w:rFonts w:ascii="Arial" w:eastAsia="Arial" w:hAnsi="Arial" w:cs="Arial"/>
              </w:rPr>
              <w:t xml:space="preserve"> </w:t>
            </w:r>
          </w:p>
        </w:tc>
      </w:tr>
      <w:tr w:rsidR="00FF4A72" w14:paraId="7A8DE144" w14:textId="77777777">
        <w:trPr>
          <w:cantSplit/>
        </w:trPr>
        <w:tc>
          <w:tcPr>
            <w:tcW w:w="411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00000233" w14:textId="77777777" w:rsidR="00FF4A72" w:rsidRDefault="00FF4A72" w:rsidP="00FF4A72">
            <w:pPr>
              <w:shd w:val="clear" w:color="auto" w:fill="FFFFFF"/>
              <w:rPr>
                <w:rFonts w:ascii="Arial" w:eastAsia="Arial" w:hAnsi="Arial" w:cs="Arial"/>
              </w:rPr>
            </w:pPr>
            <w:r>
              <w:rPr>
                <w:rFonts w:ascii="Arial" w:eastAsia="Arial" w:hAnsi="Arial" w:cs="Arial"/>
              </w:rPr>
              <w:t>Is auditorium, stage, backstage equipped with security lighting</w:t>
            </w:r>
          </w:p>
        </w:tc>
        <w:tc>
          <w:tcPr>
            <w:tcW w:w="720" w:type="dxa"/>
            <w:tcBorders>
              <w:top w:val="nil"/>
              <w:left w:val="nil"/>
              <w:bottom w:val="single" w:sz="8" w:space="0" w:color="000000"/>
              <w:right w:val="single" w:sz="8" w:space="0" w:color="000000"/>
            </w:tcBorders>
            <w:tcMar>
              <w:top w:w="0" w:type="dxa"/>
              <w:left w:w="0" w:type="dxa"/>
              <w:bottom w:w="0" w:type="dxa"/>
              <w:right w:w="0" w:type="dxa"/>
            </w:tcMar>
          </w:tcPr>
          <w:p w14:paraId="00000234" w14:textId="2112EF60" w:rsidR="00FF4A72" w:rsidRDefault="00FF4A72" w:rsidP="00FF4A72">
            <w:pPr>
              <w:shd w:val="clear" w:color="auto" w:fill="FFFFFF"/>
              <w:jc w:val="center"/>
              <w:rPr>
                <w:rFonts w:ascii="Arial" w:eastAsia="Arial" w:hAnsi="Arial" w:cs="Arial"/>
              </w:rPr>
            </w:pPr>
            <w:r>
              <w:rPr>
                <w:rFonts w:ascii="Arial" w:eastAsia="Arial" w:hAnsi="Arial" w:cs="Arial"/>
              </w:rPr>
              <w:t>X</w:t>
            </w:r>
          </w:p>
        </w:tc>
        <w:tc>
          <w:tcPr>
            <w:tcW w:w="630" w:type="dxa"/>
            <w:tcBorders>
              <w:top w:val="nil"/>
              <w:left w:val="nil"/>
              <w:bottom w:val="single" w:sz="8" w:space="0" w:color="000000"/>
              <w:right w:val="single" w:sz="8" w:space="0" w:color="000000"/>
            </w:tcBorders>
            <w:tcMar>
              <w:top w:w="0" w:type="dxa"/>
              <w:left w:w="0" w:type="dxa"/>
              <w:bottom w:w="0" w:type="dxa"/>
              <w:right w:w="0" w:type="dxa"/>
            </w:tcMar>
          </w:tcPr>
          <w:p w14:paraId="00000235" w14:textId="777E7466" w:rsidR="00FF4A72" w:rsidRDefault="00FF4A72" w:rsidP="00FF4A72">
            <w:pPr>
              <w:shd w:val="clear" w:color="auto" w:fill="FFFFFF"/>
              <w:jc w:val="center"/>
              <w:rPr>
                <w:rFonts w:ascii="Arial" w:eastAsia="Arial" w:hAnsi="Arial" w:cs="Arial"/>
              </w:rPr>
            </w:pPr>
          </w:p>
        </w:tc>
        <w:tc>
          <w:tcPr>
            <w:tcW w:w="5415" w:type="dxa"/>
            <w:tcBorders>
              <w:top w:val="nil"/>
              <w:left w:val="nil"/>
              <w:bottom w:val="single" w:sz="8" w:space="0" w:color="000000"/>
              <w:right w:val="single" w:sz="8" w:space="0" w:color="000000"/>
            </w:tcBorders>
            <w:tcMar>
              <w:top w:w="0" w:type="dxa"/>
              <w:left w:w="0" w:type="dxa"/>
              <w:bottom w:w="0" w:type="dxa"/>
              <w:right w:w="0" w:type="dxa"/>
            </w:tcMar>
          </w:tcPr>
          <w:p w14:paraId="00000236" w14:textId="77777777" w:rsidR="00FF4A72" w:rsidRDefault="00FF4A72" w:rsidP="00FF4A72">
            <w:pPr>
              <w:shd w:val="clear" w:color="auto" w:fill="FFFFFF"/>
              <w:rPr>
                <w:rFonts w:ascii="Arial" w:eastAsia="Arial" w:hAnsi="Arial" w:cs="Arial"/>
              </w:rPr>
            </w:pPr>
            <w:r>
              <w:rPr>
                <w:rFonts w:ascii="Arial" w:eastAsia="Arial" w:hAnsi="Arial" w:cs="Arial"/>
              </w:rPr>
              <w:t xml:space="preserve"> </w:t>
            </w:r>
          </w:p>
        </w:tc>
      </w:tr>
      <w:tr w:rsidR="00FF4A72" w14:paraId="3007DE66" w14:textId="77777777">
        <w:trPr>
          <w:cantSplit/>
        </w:trPr>
        <w:tc>
          <w:tcPr>
            <w:tcW w:w="411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00000237" w14:textId="77777777" w:rsidR="00FF4A72" w:rsidRDefault="00FF4A72" w:rsidP="00FF4A72">
            <w:pPr>
              <w:shd w:val="clear" w:color="auto" w:fill="FFFFFF"/>
              <w:rPr>
                <w:rFonts w:ascii="Arial" w:eastAsia="Arial" w:hAnsi="Arial" w:cs="Arial"/>
              </w:rPr>
            </w:pPr>
            <w:r>
              <w:rPr>
                <w:rFonts w:ascii="Arial" w:eastAsia="Arial" w:hAnsi="Arial" w:cs="Arial"/>
              </w:rPr>
              <w:t>Is backstage entrance restricted to authorized personnel only during events</w:t>
            </w:r>
          </w:p>
        </w:tc>
        <w:tc>
          <w:tcPr>
            <w:tcW w:w="720" w:type="dxa"/>
            <w:tcBorders>
              <w:top w:val="nil"/>
              <w:left w:val="nil"/>
              <w:bottom w:val="single" w:sz="8" w:space="0" w:color="000000"/>
              <w:right w:val="single" w:sz="8" w:space="0" w:color="000000"/>
            </w:tcBorders>
            <w:tcMar>
              <w:top w:w="0" w:type="dxa"/>
              <w:left w:w="0" w:type="dxa"/>
              <w:bottom w:w="0" w:type="dxa"/>
              <w:right w:w="0" w:type="dxa"/>
            </w:tcMar>
          </w:tcPr>
          <w:p w14:paraId="00000238" w14:textId="66837327" w:rsidR="00FF4A72" w:rsidRDefault="00FF4A72" w:rsidP="00FF4A72">
            <w:pPr>
              <w:shd w:val="clear" w:color="auto" w:fill="FFFFFF"/>
              <w:jc w:val="center"/>
              <w:rPr>
                <w:rFonts w:ascii="Arial" w:eastAsia="Arial" w:hAnsi="Arial" w:cs="Arial"/>
              </w:rPr>
            </w:pPr>
            <w:r>
              <w:rPr>
                <w:rFonts w:ascii="Arial" w:eastAsia="Arial" w:hAnsi="Arial" w:cs="Arial"/>
              </w:rPr>
              <w:t>X</w:t>
            </w:r>
          </w:p>
        </w:tc>
        <w:tc>
          <w:tcPr>
            <w:tcW w:w="630" w:type="dxa"/>
            <w:tcBorders>
              <w:top w:val="nil"/>
              <w:left w:val="nil"/>
              <w:bottom w:val="single" w:sz="8" w:space="0" w:color="000000"/>
              <w:right w:val="single" w:sz="8" w:space="0" w:color="000000"/>
            </w:tcBorders>
            <w:tcMar>
              <w:top w:w="0" w:type="dxa"/>
              <w:left w:w="0" w:type="dxa"/>
              <w:bottom w:w="0" w:type="dxa"/>
              <w:right w:w="0" w:type="dxa"/>
            </w:tcMar>
          </w:tcPr>
          <w:p w14:paraId="00000239" w14:textId="616B0B5C" w:rsidR="00FF4A72" w:rsidRDefault="00FF4A72" w:rsidP="00FF4A72">
            <w:pPr>
              <w:shd w:val="clear" w:color="auto" w:fill="FFFFFF"/>
              <w:jc w:val="center"/>
              <w:rPr>
                <w:rFonts w:ascii="Arial" w:eastAsia="Arial" w:hAnsi="Arial" w:cs="Arial"/>
              </w:rPr>
            </w:pPr>
          </w:p>
        </w:tc>
        <w:tc>
          <w:tcPr>
            <w:tcW w:w="5415" w:type="dxa"/>
            <w:tcBorders>
              <w:top w:val="nil"/>
              <w:left w:val="nil"/>
              <w:bottom w:val="single" w:sz="8" w:space="0" w:color="000000"/>
              <w:right w:val="single" w:sz="8" w:space="0" w:color="000000"/>
            </w:tcBorders>
            <w:tcMar>
              <w:top w:w="0" w:type="dxa"/>
              <w:left w:w="0" w:type="dxa"/>
              <w:bottom w:w="0" w:type="dxa"/>
              <w:right w:w="0" w:type="dxa"/>
            </w:tcMar>
          </w:tcPr>
          <w:p w14:paraId="0000023A" w14:textId="77777777" w:rsidR="00FF4A72" w:rsidRDefault="00FF4A72" w:rsidP="00FF4A72">
            <w:pPr>
              <w:shd w:val="clear" w:color="auto" w:fill="FFFFFF"/>
              <w:rPr>
                <w:rFonts w:ascii="Arial" w:eastAsia="Arial" w:hAnsi="Arial" w:cs="Arial"/>
              </w:rPr>
            </w:pPr>
            <w:r>
              <w:rPr>
                <w:rFonts w:ascii="Arial" w:eastAsia="Arial" w:hAnsi="Arial" w:cs="Arial"/>
              </w:rPr>
              <w:t xml:space="preserve"> </w:t>
            </w:r>
          </w:p>
        </w:tc>
      </w:tr>
      <w:tr w:rsidR="00FF4A72" w14:paraId="38EBA9B9" w14:textId="77777777">
        <w:trPr>
          <w:cantSplit/>
        </w:trPr>
        <w:tc>
          <w:tcPr>
            <w:tcW w:w="411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0000023B" w14:textId="77777777" w:rsidR="00FF4A72" w:rsidRDefault="00FF4A72" w:rsidP="00FF4A72">
            <w:pPr>
              <w:shd w:val="clear" w:color="auto" w:fill="FFFFFF"/>
              <w:rPr>
                <w:rFonts w:ascii="Arial" w:eastAsia="Arial" w:hAnsi="Arial" w:cs="Arial"/>
              </w:rPr>
            </w:pPr>
            <w:r>
              <w:rPr>
                <w:rFonts w:ascii="Arial" w:eastAsia="Arial" w:hAnsi="Arial" w:cs="Arial"/>
              </w:rPr>
              <w:t>Are catwalks, light towers, etc. restricted to authorized personnel only</w:t>
            </w:r>
          </w:p>
        </w:tc>
        <w:tc>
          <w:tcPr>
            <w:tcW w:w="720" w:type="dxa"/>
            <w:tcBorders>
              <w:top w:val="nil"/>
              <w:left w:val="nil"/>
              <w:bottom w:val="single" w:sz="8" w:space="0" w:color="000000"/>
              <w:right w:val="single" w:sz="8" w:space="0" w:color="000000"/>
            </w:tcBorders>
            <w:tcMar>
              <w:top w:w="0" w:type="dxa"/>
              <w:left w:w="0" w:type="dxa"/>
              <w:bottom w:w="0" w:type="dxa"/>
              <w:right w:w="0" w:type="dxa"/>
            </w:tcMar>
          </w:tcPr>
          <w:p w14:paraId="0000023C" w14:textId="41B80756" w:rsidR="00FF4A72" w:rsidRDefault="00FF4A72" w:rsidP="00FF4A72">
            <w:pPr>
              <w:shd w:val="clear" w:color="auto" w:fill="FFFFFF"/>
              <w:jc w:val="center"/>
              <w:rPr>
                <w:rFonts w:ascii="Arial" w:eastAsia="Arial" w:hAnsi="Arial" w:cs="Arial"/>
              </w:rPr>
            </w:pPr>
            <w:r>
              <w:rPr>
                <w:rFonts w:ascii="Arial" w:eastAsia="Arial" w:hAnsi="Arial" w:cs="Arial"/>
              </w:rPr>
              <w:t>X</w:t>
            </w:r>
          </w:p>
        </w:tc>
        <w:tc>
          <w:tcPr>
            <w:tcW w:w="630" w:type="dxa"/>
            <w:tcBorders>
              <w:top w:val="nil"/>
              <w:left w:val="nil"/>
              <w:bottom w:val="single" w:sz="8" w:space="0" w:color="000000"/>
              <w:right w:val="single" w:sz="8" w:space="0" w:color="000000"/>
            </w:tcBorders>
            <w:tcMar>
              <w:top w:w="0" w:type="dxa"/>
              <w:left w:w="0" w:type="dxa"/>
              <w:bottom w:w="0" w:type="dxa"/>
              <w:right w:w="0" w:type="dxa"/>
            </w:tcMar>
          </w:tcPr>
          <w:p w14:paraId="0000023D" w14:textId="234B7D0E" w:rsidR="00FF4A72" w:rsidRDefault="00FF4A72" w:rsidP="00FF4A72">
            <w:pPr>
              <w:shd w:val="clear" w:color="auto" w:fill="FFFFFF"/>
              <w:jc w:val="center"/>
              <w:rPr>
                <w:rFonts w:ascii="Arial" w:eastAsia="Arial" w:hAnsi="Arial" w:cs="Arial"/>
              </w:rPr>
            </w:pPr>
          </w:p>
        </w:tc>
        <w:tc>
          <w:tcPr>
            <w:tcW w:w="5415" w:type="dxa"/>
            <w:tcBorders>
              <w:top w:val="nil"/>
              <w:left w:val="nil"/>
              <w:bottom w:val="single" w:sz="8" w:space="0" w:color="000000"/>
              <w:right w:val="single" w:sz="8" w:space="0" w:color="000000"/>
            </w:tcBorders>
            <w:tcMar>
              <w:top w:w="0" w:type="dxa"/>
              <w:left w:w="0" w:type="dxa"/>
              <w:bottom w:w="0" w:type="dxa"/>
              <w:right w:w="0" w:type="dxa"/>
            </w:tcMar>
          </w:tcPr>
          <w:p w14:paraId="0000023E" w14:textId="1A7F77A2" w:rsidR="00FF4A72" w:rsidRDefault="00FF4A72" w:rsidP="00FF4A72">
            <w:pPr>
              <w:shd w:val="clear" w:color="auto" w:fill="FFFFFF"/>
              <w:rPr>
                <w:rFonts w:ascii="Arial" w:eastAsia="Arial" w:hAnsi="Arial" w:cs="Arial"/>
              </w:rPr>
            </w:pPr>
            <w:r>
              <w:rPr>
                <w:rFonts w:ascii="Arial" w:eastAsia="Arial" w:hAnsi="Arial" w:cs="Arial"/>
              </w:rPr>
              <w:t xml:space="preserve"> Attic Catwalk is secured by locked door.</w:t>
            </w:r>
          </w:p>
        </w:tc>
      </w:tr>
      <w:tr w:rsidR="00FF4A72" w14:paraId="43DB00AA" w14:textId="77777777">
        <w:trPr>
          <w:cantSplit/>
        </w:trPr>
        <w:tc>
          <w:tcPr>
            <w:tcW w:w="411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0000023F" w14:textId="77777777" w:rsidR="00FF4A72" w:rsidRDefault="00FF4A72" w:rsidP="00FF4A72">
            <w:pPr>
              <w:shd w:val="clear" w:color="auto" w:fill="FFFFFF"/>
              <w:rPr>
                <w:rFonts w:ascii="Arial" w:eastAsia="Arial" w:hAnsi="Arial" w:cs="Arial"/>
              </w:rPr>
            </w:pPr>
            <w:r>
              <w:rPr>
                <w:rFonts w:ascii="Arial" w:eastAsia="Arial" w:hAnsi="Arial" w:cs="Arial"/>
              </w:rPr>
              <w:t>Is auditorium patrolled by security/law enforcement during events</w:t>
            </w:r>
          </w:p>
        </w:tc>
        <w:tc>
          <w:tcPr>
            <w:tcW w:w="720" w:type="dxa"/>
            <w:tcBorders>
              <w:top w:val="nil"/>
              <w:left w:val="nil"/>
              <w:bottom w:val="single" w:sz="8" w:space="0" w:color="000000"/>
              <w:right w:val="single" w:sz="8" w:space="0" w:color="000000"/>
            </w:tcBorders>
            <w:tcMar>
              <w:top w:w="0" w:type="dxa"/>
              <w:left w:w="0" w:type="dxa"/>
              <w:bottom w:w="0" w:type="dxa"/>
              <w:right w:w="0" w:type="dxa"/>
            </w:tcMar>
          </w:tcPr>
          <w:p w14:paraId="00000240" w14:textId="22093F61" w:rsidR="00FF4A72" w:rsidRDefault="00FF4A72" w:rsidP="00FF4A72">
            <w:pPr>
              <w:shd w:val="clear" w:color="auto" w:fill="FFFFFF"/>
              <w:jc w:val="center"/>
              <w:rPr>
                <w:rFonts w:ascii="Arial" w:eastAsia="Arial" w:hAnsi="Arial" w:cs="Arial"/>
              </w:rPr>
            </w:pPr>
          </w:p>
        </w:tc>
        <w:tc>
          <w:tcPr>
            <w:tcW w:w="630" w:type="dxa"/>
            <w:tcBorders>
              <w:top w:val="nil"/>
              <w:left w:val="nil"/>
              <w:bottom w:val="single" w:sz="8" w:space="0" w:color="000000"/>
              <w:right w:val="single" w:sz="8" w:space="0" w:color="000000"/>
            </w:tcBorders>
            <w:tcMar>
              <w:top w:w="0" w:type="dxa"/>
              <w:left w:w="0" w:type="dxa"/>
              <w:bottom w:w="0" w:type="dxa"/>
              <w:right w:w="0" w:type="dxa"/>
            </w:tcMar>
          </w:tcPr>
          <w:p w14:paraId="00000241" w14:textId="2E4D28A6" w:rsidR="00FF4A72" w:rsidRDefault="00FF4A72" w:rsidP="00FF4A72">
            <w:pPr>
              <w:shd w:val="clear" w:color="auto" w:fill="FFFFFF"/>
              <w:jc w:val="center"/>
              <w:rPr>
                <w:rFonts w:ascii="Arial" w:eastAsia="Arial" w:hAnsi="Arial" w:cs="Arial"/>
              </w:rPr>
            </w:pPr>
            <w:r>
              <w:rPr>
                <w:rFonts w:ascii="Arial" w:eastAsia="Arial" w:hAnsi="Arial" w:cs="Arial"/>
              </w:rPr>
              <w:t>X</w:t>
            </w:r>
          </w:p>
        </w:tc>
        <w:tc>
          <w:tcPr>
            <w:tcW w:w="5415" w:type="dxa"/>
            <w:tcBorders>
              <w:top w:val="nil"/>
              <w:left w:val="nil"/>
              <w:bottom w:val="single" w:sz="8" w:space="0" w:color="000000"/>
              <w:right w:val="single" w:sz="8" w:space="0" w:color="000000"/>
            </w:tcBorders>
            <w:tcMar>
              <w:top w:w="0" w:type="dxa"/>
              <w:left w:w="0" w:type="dxa"/>
              <w:bottom w:w="0" w:type="dxa"/>
              <w:right w:w="0" w:type="dxa"/>
            </w:tcMar>
          </w:tcPr>
          <w:p w14:paraId="00000242" w14:textId="77777777" w:rsidR="00FF4A72" w:rsidRDefault="00FF4A72" w:rsidP="00FF4A72">
            <w:pPr>
              <w:shd w:val="clear" w:color="auto" w:fill="FFFFFF"/>
              <w:rPr>
                <w:rFonts w:ascii="Arial" w:eastAsia="Arial" w:hAnsi="Arial" w:cs="Arial"/>
              </w:rPr>
            </w:pPr>
            <w:r>
              <w:rPr>
                <w:rFonts w:ascii="Arial" w:eastAsia="Arial" w:hAnsi="Arial" w:cs="Arial"/>
              </w:rPr>
              <w:t xml:space="preserve"> </w:t>
            </w:r>
          </w:p>
        </w:tc>
      </w:tr>
      <w:tr w:rsidR="00FF4A72" w14:paraId="43B54729" w14:textId="77777777">
        <w:trPr>
          <w:cantSplit/>
        </w:trPr>
        <w:tc>
          <w:tcPr>
            <w:tcW w:w="4110" w:type="dxa"/>
            <w:tcBorders>
              <w:top w:val="nil"/>
              <w:left w:val="single" w:sz="8" w:space="0" w:color="000000"/>
              <w:bottom w:val="single" w:sz="8" w:space="0" w:color="000000"/>
              <w:right w:val="single" w:sz="8" w:space="0" w:color="000000"/>
            </w:tcBorders>
            <w:shd w:val="clear" w:color="auto" w:fill="F2F2F2"/>
            <w:tcMar>
              <w:top w:w="0" w:type="dxa"/>
              <w:left w:w="0" w:type="dxa"/>
              <w:bottom w:w="0" w:type="dxa"/>
              <w:right w:w="0" w:type="dxa"/>
            </w:tcMar>
          </w:tcPr>
          <w:p w14:paraId="00000243" w14:textId="77777777" w:rsidR="00FF4A72" w:rsidRDefault="00FF4A72" w:rsidP="00FF4A72">
            <w:pPr>
              <w:shd w:val="clear" w:color="auto" w:fill="FFFFFF"/>
              <w:rPr>
                <w:rFonts w:ascii="Arial" w:eastAsia="Arial" w:hAnsi="Arial" w:cs="Arial"/>
              </w:rPr>
            </w:pPr>
            <w:r>
              <w:rPr>
                <w:rFonts w:ascii="Arial" w:eastAsia="Arial" w:hAnsi="Arial" w:cs="Arial"/>
              </w:rPr>
              <w:t xml:space="preserve"> </w:t>
            </w:r>
          </w:p>
        </w:tc>
        <w:tc>
          <w:tcPr>
            <w:tcW w:w="720" w:type="dxa"/>
            <w:tcBorders>
              <w:top w:val="nil"/>
              <w:left w:val="nil"/>
              <w:bottom w:val="single" w:sz="8" w:space="0" w:color="000000"/>
              <w:right w:val="single" w:sz="8" w:space="0" w:color="000000"/>
            </w:tcBorders>
            <w:shd w:val="clear" w:color="auto" w:fill="F2F2F2"/>
            <w:tcMar>
              <w:top w:w="0" w:type="dxa"/>
              <w:left w:w="0" w:type="dxa"/>
              <w:bottom w:w="0" w:type="dxa"/>
              <w:right w:w="0" w:type="dxa"/>
            </w:tcMar>
          </w:tcPr>
          <w:p w14:paraId="00000244" w14:textId="10131A9E" w:rsidR="00FF4A72" w:rsidRDefault="00FF4A72" w:rsidP="00FF4A72">
            <w:pPr>
              <w:shd w:val="clear" w:color="auto" w:fill="FFFFFF"/>
              <w:jc w:val="center"/>
              <w:rPr>
                <w:rFonts w:ascii="Arial" w:eastAsia="Arial" w:hAnsi="Arial" w:cs="Arial"/>
              </w:rPr>
            </w:pPr>
          </w:p>
        </w:tc>
        <w:tc>
          <w:tcPr>
            <w:tcW w:w="630" w:type="dxa"/>
            <w:tcBorders>
              <w:top w:val="nil"/>
              <w:left w:val="nil"/>
              <w:bottom w:val="single" w:sz="8" w:space="0" w:color="000000"/>
              <w:right w:val="single" w:sz="8" w:space="0" w:color="000000"/>
            </w:tcBorders>
            <w:shd w:val="clear" w:color="auto" w:fill="F2F2F2"/>
            <w:tcMar>
              <w:top w:w="0" w:type="dxa"/>
              <w:left w:w="0" w:type="dxa"/>
              <w:bottom w:w="0" w:type="dxa"/>
              <w:right w:w="0" w:type="dxa"/>
            </w:tcMar>
          </w:tcPr>
          <w:p w14:paraId="00000245" w14:textId="47F0D1FA" w:rsidR="00FF4A72" w:rsidRDefault="00FF4A72" w:rsidP="00FF4A72">
            <w:pPr>
              <w:shd w:val="clear" w:color="auto" w:fill="FFFFFF"/>
              <w:jc w:val="center"/>
              <w:rPr>
                <w:rFonts w:ascii="Arial" w:eastAsia="Arial" w:hAnsi="Arial" w:cs="Arial"/>
              </w:rPr>
            </w:pPr>
          </w:p>
        </w:tc>
        <w:tc>
          <w:tcPr>
            <w:tcW w:w="5415" w:type="dxa"/>
            <w:tcBorders>
              <w:top w:val="nil"/>
              <w:left w:val="nil"/>
              <w:bottom w:val="single" w:sz="8" w:space="0" w:color="000000"/>
              <w:right w:val="single" w:sz="8" w:space="0" w:color="000000"/>
            </w:tcBorders>
            <w:shd w:val="clear" w:color="auto" w:fill="F2F2F2"/>
            <w:tcMar>
              <w:top w:w="0" w:type="dxa"/>
              <w:left w:w="0" w:type="dxa"/>
              <w:bottom w:w="0" w:type="dxa"/>
              <w:right w:w="0" w:type="dxa"/>
            </w:tcMar>
          </w:tcPr>
          <w:p w14:paraId="00000246" w14:textId="77777777" w:rsidR="00FF4A72" w:rsidRDefault="00FF4A72" w:rsidP="00FF4A72">
            <w:pPr>
              <w:shd w:val="clear" w:color="auto" w:fill="FFFFFF"/>
              <w:rPr>
                <w:rFonts w:ascii="Arial" w:eastAsia="Arial" w:hAnsi="Arial" w:cs="Arial"/>
              </w:rPr>
            </w:pPr>
            <w:r>
              <w:rPr>
                <w:rFonts w:ascii="Arial" w:eastAsia="Arial" w:hAnsi="Arial" w:cs="Arial"/>
              </w:rPr>
              <w:t xml:space="preserve"> </w:t>
            </w:r>
          </w:p>
        </w:tc>
      </w:tr>
      <w:tr w:rsidR="00FF4A72" w14:paraId="1C77BBB9" w14:textId="77777777">
        <w:trPr>
          <w:cantSplit/>
        </w:trPr>
        <w:tc>
          <w:tcPr>
            <w:tcW w:w="411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00000247" w14:textId="77777777" w:rsidR="00FF4A72" w:rsidRDefault="00FF4A72" w:rsidP="00FF4A72">
            <w:pPr>
              <w:shd w:val="clear" w:color="auto" w:fill="FFFFFF"/>
              <w:rPr>
                <w:rFonts w:ascii="Arial" w:eastAsia="Arial" w:hAnsi="Arial" w:cs="Arial"/>
                <w:b/>
              </w:rPr>
            </w:pPr>
            <w:r>
              <w:rPr>
                <w:rFonts w:ascii="Arial" w:eastAsia="Arial" w:hAnsi="Arial" w:cs="Arial"/>
                <w:b/>
              </w:rPr>
              <w:t>Gymnasium:</w:t>
            </w:r>
          </w:p>
        </w:tc>
        <w:tc>
          <w:tcPr>
            <w:tcW w:w="720" w:type="dxa"/>
            <w:tcBorders>
              <w:top w:val="nil"/>
              <w:left w:val="nil"/>
              <w:bottom w:val="single" w:sz="8" w:space="0" w:color="000000"/>
              <w:right w:val="single" w:sz="8" w:space="0" w:color="000000"/>
            </w:tcBorders>
            <w:tcMar>
              <w:top w:w="0" w:type="dxa"/>
              <w:left w:w="0" w:type="dxa"/>
              <w:bottom w:w="0" w:type="dxa"/>
              <w:right w:w="0" w:type="dxa"/>
            </w:tcMar>
          </w:tcPr>
          <w:p w14:paraId="00000248" w14:textId="7CB42E98" w:rsidR="00FF4A72" w:rsidRDefault="00FF4A72" w:rsidP="00FF4A72">
            <w:pPr>
              <w:shd w:val="clear" w:color="auto" w:fill="FFFFFF"/>
              <w:jc w:val="center"/>
              <w:rPr>
                <w:rFonts w:ascii="Arial" w:eastAsia="Arial" w:hAnsi="Arial" w:cs="Arial"/>
              </w:rPr>
            </w:pPr>
          </w:p>
        </w:tc>
        <w:tc>
          <w:tcPr>
            <w:tcW w:w="630" w:type="dxa"/>
            <w:tcBorders>
              <w:top w:val="nil"/>
              <w:left w:val="nil"/>
              <w:bottom w:val="single" w:sz="8" w:space="0" w:color="000000"/>
              <w:right w:val="single" w:sz="8" w:space="0" w:color="000000"/>
            </w:tcBorders>
            <w:tcMar>
              <w:top w:w="0" w:type="dxa"/>
              <w:left w:w="0" w:type="dxa"/>
              <w:bottom w:w="0" w:type="dxa"/>
              <w:right w:w="0" w:type="dxa"/>
            </w:tcMar>
          </w:tcPr>
          <w:p w14:paraId="00000249" w14:textId="276C8810" w:rsidR="00FF4A72" w:rsidRDefault="00FF4A72" w:rsidP="00FF4A72">
            <w:pPr>
              <w:shd w:val="clear" w:color="auto" w:fill="FFFFFF"/>
              <w:jc w:val="center"/>
              <w:rPr>
                <w:rFonts w:ascii="Arial" w:eastAsia="Arial" w:hAnsi="Arial" w:cs="Arial"/>
              </w:rPr>
            </w:pPr>
          </w:p>
        </w:tc>
        <w:tc>
          <w:tcPr>
            <w:tcW w:w="5415" w:type="dxa"/>
            <w:tcBorders>
              <w:top w:val="nil"/>
              <w:left w:val="nil"/>
              <w:bottom w:val="single" w:sz="8" w:space="0" w:color="000000"/>
              <w:right w:val="single" w:sz="8" w:space="0" w:color="000000"/>
            </w:tcBorders>
            <w:tcMar>
              <w:top w:w="0" w:type="dxa"/>
              <w:left w:w="0" w:type="dxa"/>
              <w:bottom w:w="0" w:type="dxa"/>
              <w:right w:w="0" w:type="dxa"/>
            </w:tcMar>
          </w:tcPr>
          <w:p w14:paraId="0000024A" w14:textId="77777777" w:rsidR="00FF4A72" w:rsidRDefault="00FF4A72" w:rsidP="00FF4A72">
            <w:pPr>
              <w:shd w:val="clear" w:color="auto" w:fill="FFFFFF"/>
              <w:rPr>
                <w:rFonts w:ascii="Arial" w:eastAsia="Arial" w:hAnsi="Arial" w:cs="Arial"/>
              </w:rPr>
            </w:pPr>
            <w:r>
              <w:rPr>
                <w:rFonts w:ascii="Arial" w:eastAsia="Arial" w:hAnsi="Arial" w:cs="Arial"/>
              </w:rPr>
              <w:t xml:space="preserve"> </w:t>
            </w:r>
          </w:p>
        </w:tc>
      </w:tr>
      <w:tr w:rsidR="00FF4A72" w14:paraId="38697B27" w14:textId="77777777">
        <w:trPr>
          <w:cantSplit/>
        </w:trPr>
        <w:tc>
          <w:tcPr>
            <w:tcW w:w="411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0000024B" w14:textId="77777777" w:rsidR="00FF4A72" w:rsidRDefault="00FF4A72" w:rsidP="00FF4A72">
            <w:pPr>
              <w:shd w:val="clear" w:color="auto" w:fill="FFFFFF"/>
              <w:rPr>
                <w:rFonts w:ascii="Arial" w:eastAsia="Arial" w:hAnsi="Arial" w:cs="Arial"/>
              </w:rPr>
            </w:pPr>
            <w:r>
              <w:rPr>
                <w:rFonts w:ascii="Arial" w:eastAsia="Arial" w:hAnsi="Arial" w:cs="Arial"/>
              </w:rPr>
              <w:t>Does gymnasium have exterior lighting around all entrances and exits</w:t>
            </w:r>
          </w:p>
        </w:tc>
        <w:tc>
          <w:tcPr>
            <w:tcW w:w="720" w:type="dxa"/>
            <w:tcBorders>
              <w:top w:val="nil"/>
              <w:left w:val="nil"/>
              <w:bottom w:val="single" w:sz="8" w:space="0" w:color="000000"/>
              <w:right w:val="single" w:sz="8" w:space="0" w:color="000000"/>
            </w:tcBorders>
            <w:tcMar>
              <w:top w:w="0" w:type="dxa"/>
              <w:left w:w="0" w:type="dxa"/>
              <w:bottom w:w="0" w:type="dxa"/>
              <w:right w:w="0" w:type="dxa"/>
            </w:tcMar>
          </w:tcPr>
          <w:p w14:paraId="0000024C" w14:textId="0C9AE621" w:rsidR="00FF4A72" w:rsidRDefault="00FF4A72" w:rsidP="00FF4A72">
            <w:pPr>
              <w:shd w:val="clear" w:color="auto" w:fill="FFFFFF"/>
              <w:jc w:val="center"/>
              <w:rPr>
                <w:rFonts w:ascii="Arial" w:eastAsia="Arial" w:hAnsi="Arial" w:cs="Arial"/>
              </w:rPr>
            </w:pPr>
            <w:r>
              <w:rPr>
                <w:rFonts w:ascii="Arial" w:eastAsia="Arial" w:hAnsi="Arial" w:cs="Arial"/>
              </w:rPr>
              <w:t>X</w:t>
            </w:r>
          </w:p>
        </w:tc>
        <w:tc>
          <w:tcPr>
            <w:tcW w:w="630" w:type="dxa"/>
            <w:tcBorders>
              <w:top w:val="nil"/>
              <w:left w:val="nil"/>
              <w:bottom w:val="single" w:sz="8" w:space="0" w:color="000000"/>
              <w:right w:val="single" w:sz="8" w:space="0" w:color="000000"/>
            </w:tcBorders>
            <w:tcMar>
              <w:top w:w="0" w:type="dxa"/>
              <w:left w:w="0" w:type="dxa"/>
              <w:bottom w:w="0" w:type="dxa"/>
              <w:right w:w="0" w:type="dxa"/>
            </w:tcMar>
          </w:tcPr>
          <w:p w14:paraId="0000024D" w14:textId="3D415F04" w:rsidR="00FF4A72" w:rsidRDefault="00FF4A72" w:rsidP="00FF4A72">
            <w:pPr>
              <w:shd w:val="clear" w:color="auto" w:fill="FFFFFF"/>
              <w:jc w:val="center"/>
              <w:rPr>
                <w:rFonts w:ascii="Arial" w:eastAsia="Arial" w:hAnsi="Arial" w:cs="Arial"/>
              </w:rPr>
            </w:pPr>
          </w:p>
        </w:tc>
        <w:tc>
          <w:tcPr>
            <w:tcW w:w="5415" w:type="dxa"/>
            <w:tcBorders>
              <w:top w:val="nil"/>
              <w:left w:val="nil"/>
              <w:bottom w:val="single" w:sz="8" w:space="0" w:color="000000"/>
              <w:right w:val="single" w:sz="8" w:space="0" w:color="000000"/>
            </w:tcBorders>
            <w:tcMar>
              <w:top w:w="0" w:type="dxa"/>
              <w:left w:w="0" w:type="dxa"/>
              <w:bottom w:w="0" w:type="dxa"/>
              <w:right w:w="0" w:type="dxa"/>
            </w:tcMar>
          </w:tcPr>
          <w:p w14:paraId="0000024E" w14:textId="77777777" w:rsidR="00FF4A72" w:rsidRDefault="00FF4A72" w:rsidP="00FF4A72">
            <w:pPr>
              <w:shd w:val="clear" w:color="auto" w:fill="FFFFFF"/>
              <w:rPr>
                <w:rFonts w:ascii="Arial" w:eastAsia="Arial" w:hAnsi="Arial" w:cs="Arial"/>
              </w:rPr>
            </w:pPr>
            <w:r>
              <w:rPr>
                <w:rFonts w:ascii="Arial" w:eastAsia="Arial" w:hAnsi="Arial" w:cs="Arial"/>
              </w:rPr>
              <w:t xml:space="preserve"> </w:t>
            </w:r>
          </w:p>
        </w:tc>
      </w:tr>
      <w:tr w:rsidR="00FF4A72" w14:paraId="41A663EE" w14:textId="77777777">
        <w:trPr>
          <w:cantSplit/>
        </w:trPr>
        <w:tc>
          <w:tcPr>
            <w:tcW w:w="411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0000024F" w14:textId="77777777" w:rsidR="00FF4A72" w:rsidRDefault="00FF4A72" w:rsidP="00FF4A72">
            <w:pPr>
              <w:shd w:val="clear" w:color="auto" w:fill="FFFFFF"/>
              <w:rPr>
                <w:rFonts w:ascii="Arial" w:eastAsia="Arial" w:hAnsi="Arial" w:cs="Arial"/>
              </w:rPr>
            </w:pPr>
            <w:r>
              <w:rPr>
                <w:rFonts w:ascii="Arial" w:eastAsia="Arial" w:hAnsi="Arial" w:cs="Arial"/>
              </w:rPr>
              <w:t>Are locker rooms locked or monitored to prevent unauthorized entry</w:t>
            </w:r>
          </w:p>
        </w:tc>
        <w:tc>
          <w:tcPr>
            <w:tcW w:w="720" w:type="dxa"/>
            <w:tcBorders>
              <w:top w:val="nil"/>
              <w:left w:val="nil"/>
              <w:bottom w:val="single" w:sz="8" w:space="0" w:color="000000"/>
              <w:right w:val="single" w:sz="8" w:space="0" w:color="000000"/>
            </w:tcBorders>
            <w:tcMar>
              <w:top w:w="0" w:type="dxa"/>
              <w:left w:w="0" w:type="dxa"/>
              <w:bottom w:w="0" w:type="dxa"/>
              <w:right w:w="0" w:type="dxa"/>
            </w:tcMar>
          </w:tcPr>
          <w:p w14:paraId="00000250" w14:textId="006FFE16" w:rsidR="00FF4A72" w:rsidRDefault="00FF4A72" w:rsidP="00FF4A72">
            <w:pPr>
              <w:shd w:val="clear" w:color="auto" w:fill="FFFFFF"/>
              <w:jc w:val="center"/>
              <w:rPr>
                <w:rFonts w:ascii="Arial" w:eastAsia="Arial" w:hAnsi="Arial" w:cs="Arial"/>
              </w:rPr>
            </w:pPr>
            <w:r>
              <w:rPr>
                <w:rFonts w:ascii="Arial" w:eastAsia="Arial" w:hAnsi="Arial" w:cs="Arial"/>
              </w:rPr>
              <w:t>X</w:t>
            </w:r>
          </w:p>
        </w:tc>
        <w:tc>
          <w:tcPr>
            <w:tcW w:w="630" w:type="dxa"/>
            <w:tcBorders>
              <w:top w:val="nil"/>
              <w:left w:val="nil"/>
              <w:bottom w:val="single" w:sz="8" w:space="0" w:color="000000"/>
              <w:right w:val="single" w:sz="8" w:space="0" w:color="000000"/>
            </w:tcBorders>
            <w:tcMar>
              <w:top w:w="0" w:type="dxa"/>
              <w:left w:w="0" w:type="dxa"/>
              <w:bottom w:w="0" w:type="dxa"/>
              <w:right w:w="0" w:type="dxa"/>
            </w:tcMar>
          </w:tcPr>
          <w:p w14:paraId="00000251" w14:textId="2A60EE79" w:rsidR="00FF4A72" w:rsidRDefault="00FF4A72" w:rsidP="00FF4A72">
            <w:pPr>
              <w:shd w:val="clear" w:color="auto" w:fill="FFFFFF"/>
              <w:jc w:val="center"/>
              <w:rPr>
                <w:rFonts w:ascii="Arial" w:eastAsia="Arial" w:hAnsi="Arial" w:cs="Arial"/>
              </w:rPr>
            </w:pPr>
          </w:p>
        </w:tc>
        <w:tc>
          <w:tcPr>
            <w:tcW w:w="5415" w:type="dxa"/>
            <w:tcBorders>
              <w:top w:val="nil"/>
              <w:left w:val="nil"/>
              <w:bottom w:val="single" w:sz="8" w:space="0" w:color="000000"/>
              <w:right w:val="single" w:sz="8" w:space="0" w:color="000000"/>
            </w:tcBorders>
            <w:tcMar>
              <w:top w:w="0" w:type="dxa"/>
              <w:left w:w="0" w:type="dxa"/>
              <w:bottom w:w="0" w:type="dxa"/>
              <w:right w:w="0" w:type="dxa"/>
            </w:tcMar>
          </w:tcPr>
          <w:p w14:paraId="00000252" w14:textId="77777777" w:rsidR="00FF4A72" w:rsidRDefault="00FF4A72" w:rsidP="00FF4A72">
            <w:pPr>
              <w:shd w:val="clear" w:color="auto" w:fill="FFFFFF"/>
              <w:rPr>
                <w:rFonts w:ascii="Arial" w:eastAsia="Arial" w:hAnsi="Arial" w:cs="Arial"/>
              </w:rPr>
            </w:pPr>
            <w:r>
              <w:rPr>
                <w:rFonts w:ascii="Arial" w:eastAsia="Arial" w:hAnsi="Arial" w:cs="Arial"/>
              </w:rPr>
              <w:t xml:space="preserve"> </w:t>
            </w:r>
          </w:p>
        </w:tc>
      </w:tr>
      <w:tr w:rsidR="00FF4A72" w14:paraId="2754765B" w14:textId="77777777">
        <w:trPr>
          <w:cantSplit/>
        </w:trPr>
        <w:tc>
          <w:tcPr>
            <w:tcW w:w="411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00000253" w14:textId="77777777" w:rsidR="00FF4A72" w:rsidRDefault="00FF4A72" w:rsidP="00FF4A72">
            <w:pPr>
              <w:shd w:val="clear" w:color="auto" w:fill="FFFFFF"/>
              <w:rPr>
                <w:rFonts w:ascii="Arial" w:eastAsia="Arial" w:hAnsi="Arial" w:cs="Arial"/>
              </w:rPr>
            </w:pPr>
            <w:r>
              <w:rPr>
                <w:rFonts w:ascii="Arial" w:eastAsia="Arial" w:hAnsi="Arial" w:cs="Arial"/>
              </w:rPr>
              <w:t>Is the area patrolled by security/law enforcement during events</w:t>
            </w:r>
          </w:p>
        </w:tc>
        <w:tc>
          <w:tcPr>
            <w:tcW w:w="720" w:type="dxa"/>
            <w:tcBorders>
              <w:top w:val="nil"/>
              <w:left w:val="nil"/>
              <w:bottom w:val="single" w:sz="8" w:space="0" w:color="000000"/>
              <w:right w:val="single" w:sz="8" w:space="0" w:color="000000"/>
            </w:tcBorders>
            <w:tcMar>
              <w:top w:w="0" w:type="dxa"/>
              <w:left w:w="0" w:type="dxa"/>
              <w:bottom w:w="0" w:type="dxa"/>
              <w:right w:w="0" w:type="dxa"/>
            </w:tcMar>
          </w:tcPr>
          <w:p w14:paraId="00000254" w14:textId="1E555FC9" w:rsidR="00FF4A72" w:rsidRDefault="00FF4A72" w:rsidP="00FF4A72">
            <w:pPr>
              <w:shd w:val="clear" w:color="auto" w:fill="FFFFFF"/>
              <w:jc w:val="center"/>
              <w:rPr>
                <w:rFonts w:ascii="Arial" w:eastAsia="Arial" w:hAnsi="Arial" w:cs="Arial"/>
              </w:rPr>
            </w:pPr>
            <w:r>
              <w:rPr>
                <w:rFonts w:ascii="Arial" w:eastAsia="Arial" w:hAnsi="Arial" w:cs="Arial"/>
              </w:rPr>
              <w:t>X</w:t>
            </w:r>
          </w:p>
        </w:tc>
        <w:tc>
          <w:tcPr>
            <w:tcW w:w="630" w:type="dxa"/>
            <w:tcBorders>
              <w:top w:val="nil"/>
              <w:left w:val="nil"/>
              <w:bottom w:val="single" w:sz="8" w:space="0" w:color="000000"/>
              <w:right w:val="single" w:sz="8" w:space="0" w:color="000000"/>
            </w:tcBorders>
            <w:tcMar>
              <w:top w:w="0" w:type="dxa"/>
              <w:left w:w="0" w:type="dxa"/>
              <w:bottom w:w="0" w:type="dxa"/>
              <w:right w:w="0" w:type="dxa"/>
            </w:tcMar>
          </w:tcPr>
          <w:p w14:paraId="00000255" w14:textId="7257E0A1" w:rsidR="00FF4A72" w:rsidRDefault="00FF4A72" w:rsidP="00FF4A72">
            <w:pPr>
              <w:shd w:val="clear" w:color="auto" w:fill="FFFFFF"/>
              <w:jc w:val="center"/>
              <w:rPr>
                <w:rFonts w:ascii="Arial" w:eastAsia="Arial" w:hAnsi="Arial" w:cs="Arial"/>
              </w:rPr>
            </w:pPr>
          </w:p>
        </w:tc>
        <w:tc>
          <w:tcPr>
            <w:tcW w:w="5415" w:type="dxa"/>
            <w:tcBorders>
              <w:top w:val="nil"/>
              <w:left w:val="nil"/>
              <w:bottom w:val="single" w:sz="8" w:space="0" w:color="000000"/>
              <w:right w:val="single" w:sz="8" w:space="0" w:color="000000"/>
            </w:tcBorders>
            <w:tcMar>
              <w:top w:w="0" w:type="dxa"/>
              <w:left w:w="0" w:type="dxa"/>
              <w:bottom w:w="0" w:type="dxa"/>
              <w:right w:w="0" w:type="dxa"/>
            </w:tcMar>
          </w:tcPr>
          <w:p w14:paraId="00000256" w14:textId="4D58C77F" w:rsidR="00FF4A72" w:rsidRDefault="00FF4A72" w:rsidP="00FF4A72">
            <w:pPr>
              <w:shd w:val="clear" w:color="auto" w:fill="FFFFFF"/>
              <w:rPr>
                <w:rFonts w:ascii="Arial" w:eastAsia="Arial" w:hAnsi="Arial" w:cs="Arial"/>
              </w:rPr>
            </w:pPr>
            <w:r>
              <w:rPr>
                <w:rFonts w:ascii="Arial" w:eastAsia="Arial" w:hAnsi="Arial" w:cs="Arial"/>
              </w:rPr>
              <w:t xml:space="preserve"> Law Enforcement liaison visits frequently and upon request</w:t>
            </w:r>
          </w:p>
        </w:tc>
      </w:tr>
      <w:tr w:rsidR="00FF4A72" w14:paraId="6E4D532D" w14:textId="77777777">
        <w:trPr>
          <w:cantSplit/>
        </w:trPr>
        <w:tc>
          <w:tcPr>
            <w:tcW w:w="411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00000257" w14:textId="77777777" w:rsidR="00FF4A72" w:rsidRDefault="00FF4A72" w:rsidP="00FF4A72">
            <w:pPr>
              <w:shd w:val="clear" w:color="auto" w:fill="FFFFFF"/>
              <w:rPr>
                <w:rFonts w:ascii="Arial" w:eastAsia="Arial" w:hAnsi="Arial" w:cs="Arial"/>
              </w:rPr>
            </w:pPr>
            <w:r>
              <w:rPr>
                <w:rFonts w:ascii="Arial" w:eastAsia="Arial" w:hAnsi="Arial" w:cs="Arial"/>
              </w:rPr>
              <w:t>Is gymnasium equipped with security cameras</w:t>
            </w:r>
          </w:p>
        </w:tc>
        <w:tc>
          <w:tcPr>
            <w:tcW w:w="720" w:type="dxa"/>
            <w:tcBorders>
              <w:top w:val="nil"/>
              <w:left w:val="nil"/>
              <w:bottom w:val="single" w:sz="8" w:space="0" w:color="000000"/>
              <w:right w:val="single" w:sz="8" w:space="0" w:color="000000"/>
            </w:tcBorders>
            <w:tcMar>
              <w:top w:w="0" w:type="dxa"/>
              <w:left w:w="0" w:type="dxa"/>
              <w:bottom w:w="0" w:type="dxa"/>
              <w:right w:w="0" w:type="dxa"/>
            </w:tcMar>
          </w:tcPr>
          <w:p w14:paraId="00000258" w14:textId="30517680" w:rsidR="00FF4A72" w:rsidRDefault="00FF4A72" w:rsidP="00FF4A72">
            <w:pPr>
              <w:shd w:val="clear" w:color="auto" w:fill="FFFFFF"/>
              <w:jc w:val="center"/>
              <w:rPr>
                <w:rFonts w:ascii="Arial" w:eastAsia="Arial" w:hAnsi="Arial" w:cs="Arial"/>
              </w:rPr>
            </w:pPr>
          </w:p>
        </w:tc>
        <w:tc>
          <w:tcPr>
            <w:tcW w:w="630" w:type="dxa"/>
            <w:tcBorders>
              <w:top w:val="nil"/>
              <w:left w:val="nil"/>
              <w:bottom w:val="single" w:sz="8" w:space="0" w:color="000000"/>
              <w:right w:val="single" w:sz="8" w:space="0" w:color="000000"/>
            </w:tcBorders>
            <w:tcMar>
              <w:top w:w="0" w:type="dxa"/>
              <w:left w:w="0" w:type="dxa"/>
              <w:bottom w:w="0" w:type="dxa"/>
              <w:right w:w="0" w:type="dxa"/>
            </w:tcMar>
          </w:tcPr>
          <w:p w14:paraId="00000259" w14:textId="7F4F2EA9" w:rsidR="00FF4A72" w:rsidRDefault="00FF4A72" w:rsidP="00FF4A72">
            <w:pPr>
              <w:shd w:val="clear" w:color="auto" w:fill="FFFFFF"/>
              <w:jc w:val="center"/>
              <w:rPr>
                <w:rFonts w:ascii="Arial" w:eastAsia="Arial" w:hAnsi="Arial" w:cs="Arial"/>
              </w:rPr>
            </w:pPr>
            <w:r>
              <w:rPr>
                <w:rFonts w:ascii="Arial" w:eastAsia="Arial" w:hAnsi="Arial" w:cs="Arial"/>
              </w:rPr>
              <w:t>X</w:t>
            </w:r>
          </w:p>
        </w:tc>
        <w:tc>
          <w:tcPr>
            <w:tcW w:w="5415" w:type="dxa"/>
            <w:tcBorders>
              <w:top w:val="nil"/>
              <w:left w:val="nil"/>
              <w:bottom w:val="single" w:sz="8" w:space="0" w:color="000000"/>
              <w:right w:val="single" w:sz="8" w:space="0" w:color="000000"/>
            </w:tcBorders>
            <w:tcMar>
              <w:top w:w="0" w:type="dxa"/>
              <w:left w:w="0" w:type="dxa"/>
              <w:bottom w:w="0" w:type="dxa"/>
              <w:right w:w="0" w:type="dxa"/>
            </w:tcMar>
          </w:tcPr>
          <w:p w14:paraId="0000025A" w14:textId="77777777" w:rsidR="00FF4A72" w:rsidRDefault="00FF4A72" w:rsidP="00FF4A72">
            <w:pPr>
              <w:shd w:val="clear" w:color="auto" w:fill="FFFFFF"/>
              <w:rPr>
                <w:rFonts w:ascii="Arial" w:eastAsia="Arial" w:hAnsi="Arial" w:cs="Arial"/>
              </w:rPr>
            </w:pPr>
            <w:r>
              <w:rPr>
                <w:rFonts w:ascii="Arial" w:eastAsia="Arial" w:hAnsi="Arial" w:cs="Arial"/>
              </w:rPr>
              <w:t xml:space="preserve"> </w:t>
            </w:r>
          </w:p>
        </w:tc>
      </w:tr>
      <w:tr w:rsidR="00FF4A72" w14:paraId="277CE88D" w14:textId="77777777">
        <w:trPr>
          <w:cantSplit/>
        </w:trPr>
        <w:tc>
          <w:tcPr>
            <w:tcW w:w="4110" w:type="dxa"/>
            <w:tcBorders>
              <w:top w:val="nil"/>
              <w:left w:val="single" w:sz="8" w:space="0" w:color="000000"/>
              <w:bottom w:val="single" w:sz="8" w:space="0" w:color="000000"/>
              <w:right w:val="single" w:sz="8" w:space="0" w:color="000000"/>
            </w:tcBorders>
            <w:shd w:val="clear" w:color="auto" w:fill="F2F2F2"/>
            <w:tcMar>
              <w:top w:w="0" w:type="dxa"/>
              <w:left w:w="0" w:type="dxa"/>
              <w:bottom w:w="0" w:type="dxa"/>
              <w:right w:w="0" w:type="dxa"/>
            </w:tcMar>
          </w:tcPr>
          <w:p w14:paraId="0000025B" w14:textId="77777777" w:rsidR="00FF4A72" w:rsidRDefault="00FF4A72" w:rsidP="00FF4A72">
            <w:pPr>
              <w:shd w:val="clear" w:color="auto" w:fill="FFFFFF"/>
              <w:rPr>
                <w:rFonts w:ascii="Arial" w:eastAsia="Arial" w:hAnsi="Arial" w:cs="Arial"/>
              </w:rPr>
            </w:pPr>
            <w:r>
              <w:rPr>
                <w:rFonts w:ascii="Arial" w:eastAsia="Arial" w:hAnsi="Arial" w:cs="Arial"/>
              </w:rPr>
              <w:lastRenderedPageBreak/>
              <w:t xml:space="preserve"> </w:t>
            </w:r>
          </w:p>
        </w:tc>
        <w:tc>
          <w:tcPr>
            <w:tcW w:w="720" w:type="dxa"/>
            <w:tcBorders>
              <w:top w:val="nil"/>
              <w:left w:val="nil"/>
              <w:bottom w:val="single" w:sz="8" w:space="0" w:color="000000"/>
              <w:right w:val="single" w:sz="8" w:space="0" w:color="000000"/>
            </w:tcBorders>
            <w:shd w:val="clear" w:color="auto" w:fill="F2F2F2"/>
            <w:tcMar>
              <w:top w:w="0" w:type="dxa"/>
              <w:left w:w="0" w:type="dxa"/>
              <w:bottom w:w="0" w:type="dxa"/>
              <w:right w:w="0" w:type="dxa"/>
            </w:tcMar>
          </w:tcPr>
          <w:p w14:paraId="0000025C" w14:textId="46FB5253" w:rsidR="00FF4A72" w:rsidRDefault="00FF4A72" w:rsidP="00FF4A72">
            <w:pPr>
              <w:shd w:val="clear" w:color="auto" w:fill="FFFFFF"/>
              <w:jc w:val="center"/>
              <w:rPr>
                <w:rFonts w:ascii="Arial" w:eastAsia="Arial" w:hAnsi="Arial" w:cs="Arial"/>
              </w:rPr>
            </w:pPr>
          </w:p>
        </w:tc>
        <w:tc>
          <w:tcPr>
            <w:tcW w:w="630" w:type="dxa"/>
            <w:tcBorders>
              <w:top w:val="nil"/>
              <w:left w:val="nil"/>
              <w:bottom w:val="single" w:sz="8" w:space="0" w:color="000000"/>
              <w:right w:val="single" w:sz="8" w:space="0" w:color="000000"/>
            </w:tcBorders>
            <w:shd w:val="clear" w:color="auto" w:fill="F2F2F2"/>
            <w:tcMar>
              <w:top w:w="0" w:type="dxa"/>
              <w:left w:w="0" w:type="dxa"/>
              <w:bottom w:w="0" w:type="dxa"/>
              <w:right w:w="0" w:type="dxa"/>
            </w:tcMar>
          </w:tcPr>
          <w:p w14:paraId="0000025D" w14:textId="32920E39" w:rsidR="00FF4A72" w:rsidRDefault="00FF4A72" w:rsidP="00FF4A72">
            <w:pPr>
              <w:shd w:val="clear" w:color="auto" w:fill="FFFFFF"/>
              <w:jc w:val="center"/>
              <w:rPr>
                <w:rFonts w:ascii="Arial" w:eastAsia="Arial" w:hAnsi="Arial" w:cs="Arial"/>
              </w:rPr>
            </w:pPr>
          </w:p>
        </w:tc>
        <w:tc>
          <w:tcPr>
            <w:tcW w:w="5415" w:type="dxa"/>
            <w:tcBorders>
              <w:top w:val="nil"/>
              <w:left w:val="nil"/>
              <w:bottom w:val="single" w:sz="8" w:space="0" w:color="000000"/>
              <w:right w:val="single" w:sz="8" w:space="0" w:color="000000"/>
            </w:tcBorders>
            <w:shd w:val="clear" w:color="auto" w:fill="F2F2F2"/>
            <w:tcMar>
              <w:top w:w="0" w:type="dxa"/>
              <w:left w:w="0" w:type="dxa"/>
              <w:bottom w:w="0" w:type="dxa"/>
              <w:right w:w="0" w:type="dxa"/>
            </w:tcMar>
          </w:tcPr>
          <w:p w14:paraId="0000025E" w14:textId="77777777" w:rsidR="00FF4A72" w:rsidRDefault="00FF4A72" w:rsidP="00FF4A72">
            <w:pPr>
              <w:shd w:val="clear" w:color="auto" w:fill="FFFFFF"/>
              <w:rPr>
                <w:rFonts w:ascii="Arial" w:eastAsia="Arial" w:hAnsi="Arial" w:cs="Arial"/>
              </w:rPr>
            </w:pPr>
            <w:r>
              <w:rPr>
                <w:rFonts w:ascii="Arial" w:eastAsia="Arial" w:hAnsi="Arial" w:cs="Arial"/>
              </w:rPr>
              <w:t xml:space="preserve"> </w:t>
            </w:r>
          </w:p>
        </w:tc>
      </w:tr>
      <w:tr w:rsidR="00FF4A72" w14:paraId="7DF21ECB" w14:textId="77777777">
        <w:trPr>
          <w:cantSplit/>
        </w:trPr>
        <w:tc>
          <w:tcPr>
            <w:tcW w:w="411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0000025F" w14:textId="77777777" w:rsidR="00FF4A72" w:rsidRDefault="00FF4A72" w:rsidP="00FF4A72">
            <w:pPr>
              <w:shd w:val="clear" w:color="auto" w:fill="FFFFFF"/>
              <w:rPr>
                <w:rFonts w:ascii="Arial" w:eastAsia="Arial" w:hAnsi="Arial" w:cs="Arial"/>
                <w:b/>
              </w:rPr>
            </w:pPr>
            <w:r>
              <w:rPr>
                <w:rFonts w:ascii="Arial" w:eastAsia="Arial" w:hAnsi="Arial" w:cs="Arial"/>
                <w:b/>
              </w:rPr>
              <w:t>Athletic fields</w:t>
            </w:r>
          </w:p>
        </w:tc>
        <w:tc>
          <w:tcPr>
            <w:tcW w:w="720" w:type="dxa"/>
            <w:tcBorders>
              <w:top w:val="nil"/>
              <w:left w:val="nil"/>
              <w:bottom w:val="single" w:sz="8" w:space="0" w:color="000000"/>
              <w:right w:val="single" w:sz="8" w:space="0" w:color="000000"/>
            </w:tcBorders>
            <w:tcMar>
              <w:top w:w="0" w:type="dxa"/>
              <w:left w:w="0" w:type="dxa"/>
              <w:bottom w:w="0" w:type="dxa"/>
              <w:right w:w="0" w:type="dxa"/>
            </w:tcMar>
          </w:tcPr>
          <w:p w14:paraId="00000260" w14:textId="283872E8" w:rsidR="00FF4A72" w:rsidRDefault="00FF4A72" w:rsidP="00FF4A72">
            <w:pPr>
              <w:shd w:val="clear" w:color="auto" w:fill="FFFFFF"/>
              <w:jc w:val="center"/>
              <w:rPr>
                <w:rFonts w:ascii="Arial" w:eastAsia="Arial" w:hAnsi="Arial" w:cs="Arial"/>
              </w:rPr>
            </w:pPr>
          </w:p>
        </w:tc>
        <w:tc>
          <w:tcPr>
            <w:tcW w:w="630" w:type="dxa"/>
            <w:tcBorders>
              <w:top w:val="nil"/>
              <w:left w:val="nil"/>
              <w:bottom w:val="single" w:sz="8" w:space="0" w:color="000000"/>
              <w:right w:val="single" w:sz="8" w:space="0" w:color="000000"/>
            </w:tcBorders>
            <w:tcMar>
              <w:top w:w="0" w:type="dxa"/>
              <w:left w:w="0" w:type="dxa"/>
              <w:bottom w:w="0" w:type="dxa"/>
              <w:right w:w="0" w:type="dxa"/>
            </w:tcMar>
          </w:tcPr>
          <w:p w14:paraId="00000261" w14:textId="189CEBBA" w:rsidR="00FF4A72" w:rsidRDefault="00FF4A72" w:rsidP="00FF4A72">
            <w:pPr>
              <w:shd w:val="clear" w:color="auto" w:fill="FFFFFF"/>
              <w:jc w:val="center"/>
              <w:rPr>
                <w:rFonts w:ascii="Arial" w:eastAsia="Arial" w:hAnsi="Arial" w:cs="Arial"/>
              </w:rPr>
            </w:pPr>
          </w:p>
        </w:tc>
        <w:tc>
          <w:tcPr>
            <w:tcW w:w="5415" w:type="dxa"/>
            <w:tcBorders>
              <w:top w:val="nil"/>
              <w:left w:val="nil"/>
              <w:bottom w:val="single" w:sz="8" w:space="0" w:color="000000"/>
              <w:right w:val="single" w:sz="8" w:space="0" w:color="000000"/>
            </w:tcBorders>
            <w:tcMar>
              <w:top w:w="0" w:type="dxa"/>
              <w:left w:w="0" w:type="dxa"/>
              <w:bottom w:w="0" w:type="dxa"/>
              <w:right w:w="0" w:type="dxa"/>
            </w:tcMar>
          </w:tcPr>
          <w:p w14:paraId="00000262" w14:textId="77777777" w:rsidR="00FF4A72" w:rsidRDefault="00FF4A72" w:rsidP="00FF4A72">
            <w:pPr>
              <w:shd w:val="clear" w:color="auto" w:fill="FFFFFF"/>
              <w:rPr>
                <w:rFonts w:ascii="Arial" w:eastAsia="Arial" w:hAnsi="Arial" w:cs="Arial"/>
              </w:rPr>
            </w:pPr>
            <w:r>
              <w:rPr>
                <w:rFonts w:ascii="Arial" w:eastAsia="Arial" w:hAnsi="Arial" w:cs="Arial"/>
              </w:rPr>
              <w:t xml:space="preserve"> </w:t>
            </w:r>
          </w:p>
        </w:tc>
      </w:tr>
      <w:tr w:rsidR="00FF4A72" w14:paraId="4C944D14" w14:textId="77777777">
        <w:trPr>
          <w:cantSplit/>
        </w:trPr>
        <w:tc>
          <w:tcPr>
            <w:tcW w:w="411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00000263" w14:textId="77777777" w:rsidR="00FF4A72" w:rsidRDefault="00FF4A72" w:rsidP="00FF4A72">
            <w:pPr>
              <w:shd w:val="clear" w:color="auto" w:fill="FFFFFF"/>
              <w:rPr>
                <w:rFonts w:ascii="Arial" w:eastAsia="Arial" w:hAnsi="Arial" w:cs="Arial"/>
              </w:rPr>
            </w:pPr>
            <w:r>
              <w:rPr>
                <w:rFonts w:ascii="Arial" w:eastAsia="Arial" w:hAnsi="Arial" w:cs="Arial"/>
              </w:rPr>
              <w:t>Is security/law enforcement present for all sporting events home &amp; away</w:t>
            </w:r>
          </w:p>
        </w:tc>
        <w:tc>
          <w:tcPr>
            <w:tcW w:w="720" w:type="dxa"/>
            <w:tcBorders>
              <w:top w:val="nil"/>
              <w:left w:val="nil"/>
              <w:bottom w:val="single" w:sz="8" w:space="0" w:color="000000"/>
              <w:right w:val="single" w:sz="8" w:space="0" w:color="000000"/>
            </w:tcBorders>
            <w:tcMar>
              <w:top w:w="0" w:type="dxa"/>
              <w:left w:w="0" w:type="dxa"/>
              <w:bottom w:w="0" w:type="dxa"/>
              <w:right w:w="0" w:type="dxa"/>
            </w:tcMar>
          </w:tcPr>
          <w:p w14:paraId="00000264" w14:textId="570BEFF2" w:rsidR="00FF4A72" w:rsidRDefault="00FF4A72" w:rsidP="00FF4A72">
            <w:pPr>
              <w:shd w:val="clear" w:color="auto" w:fill="FFFFFF"/>
              <w:jc w:val="center"/>
              <w:rPr>
                <w:rFonts w:ascii="Arial" w:eastAsia="Arial" w:hAnsi="Arial" w:cs="Arial"/>
              </w:rPr>
            </w:pPr>
          </w:p>
        </w:tc>
        <w:tc>
          <w:tcPr>
            <w:tcW w:w="630" w:type="dxa"/>
            <w:tcBorders>
              <w:top w:val="nil"/>
              <w:left w:val="nil"/>
              <w:bottom w:val="single" w:sz="8" w:space="0" w:color="000000"/>
              <w:right w:val="single" w:sz="8" w:space="0" w:color="000000"/>
            </w:tcBorders>
            <w:tcMar>
              <w:top w:w="0" w:type="dxa"/>
              <w:left w:w="0" w:type="dxa"/>
              <w:bottom w:w="0" w:type="dxa"/>
              <w:right w:w="0" w:type="dxa"/>
            </w:tcMar>
          </w:tcPr>
          <w:p w14:paraId="00000265" w14:textId="00010BA8" w:rsidR="00FF4A72" w:rsidRDefault="00FF4A72" w:rsidP="00FF4A72">
            <w:pPr>
              <w:shd w:val="clear" w:color="auto" w:fill="FFFFFF"/>
              <w:jc w:val="center"/>
              <w:rPr>
                <w:rFonts w:ascii="Arial" w:eastAsia="Arial" w:hAnsi="Arial" w:cs="Arial"/>
              </w:rPr>
            </w:pPr>
          </w:p>
        </w:tc>
        <w:tc>
          <w:tcPr>
            <w:tcW w:w="5415" w:type="dxa"/>
            <w:tcBorders>
              <w:top w:val="nil"/>
              <w:left w:val="nil"/>
              <w:bottom w:val="single" w:sz="8" w:space="0" w:color="000000"/>
              <w:right w:val="single" w:sz="8" w:space="0" w:color="000000"/>
            </w:tcBorders>
            <w:tcMar>
              <w:top w:w="0" w:type="dxa"/>
              <w:left w:w="0" w:type="dxa"/>
              <w:bottom w:w="0" w:type="dxa"/>
              <w:right w:w="0" w:type="dxa"/>
            </w:tcMar>
          </w:tcPr>
          <w:p w14:paraId="00000266" w14:textId="1E30BC25" w:rsidR="00FF4A72" w:rsidRDefault="00FF4A72" w:rsidP="00FF4A72">
            <w:pPr>
              <w:shd w:val="clear" w:color="auto" w:fill="FFFFFF"/>
              <w:rPr>
                <w:rFonts w:ascii="Arial" w:eastAsia="Arial" w:hAnsi="Arial" w:cs="Arial"/>
              </w:rPr>
            </w:pPr>
            <w:r>
              <w:rPr>
                <w:rFonts w:ascii="Arial" w:eastAsia="Arial" w:hAnsi="Arial" w:cs="Arial"/>
              </w:rPr>
              <w:t xml:space="preserve"> N/A</w:t>
            </w:r>
          </w:p>
        </w:tc>
      </w:tr>
      <w:tr w:rsidR="00FF4A72" w14:paraId="705DD181" w14:textId="77777777">
        <w:trPr>
          <w:cantSplit/>
        </w:trPr>
        <w:tc>
          <w:tcPr>
            <w:tcW w:w="411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00000267" w14:textId="77777777" w:rsidR="00FF4A72" w:rsidRDefault="00FF4A72" w:rsidP="00FF4A72">
            <w:pPr>
              <w:shd w:val="clear" w:color="auto" w:fill="FFFFFF"/>
              <w:rPr>
                <w:rFonts w:ascii="Arial" w:eastAsia="Arial" w:hAnsi="Arial" w:cs="Arial"/>
              </w:rPr>
            </w:pPr>
            <w:r>
              <w:rPr>
                <w:rFonts w:ascii="Arial" w:eastAsia="Arial" w:hAnsi="Arial" w:cs="Arial"/>
              </w:rPr>
              <w:t>Are athletic fields protected from unauthorized entry with fences</w:t>
            </w:r>
          </w:p>
        </w:tc>
        <w:tc>
          <w:tcPr>
            <w:tcW w:w="720" w:type="dxa"/>
            <w:tcBorders>
              <w:top w:val="nil"/>
              <w:left w:val="nil"/>
              <w:bottom w:val="single" w:sz="8" w:space="0" w:color="000000"/>
              <w:right w:val="single" w:sz="8" w:space="0" w:color="000000"/>
            </w:tcBorders>
            <w:tcMar>
              <w:top w:w="0" w:type="dxa"/>
              <w:left w:w="0" w:type="dxa"/>
              <w:bottom w:w="0" w:type="dxa"/>
              <w:right w:w="0" w:type="dxa"/>
            </w:tcMar>
          </w:tcPr>
          <w:p w14:paraId="00000268" w14:textId="4328DF5B" w:rsidR="00FF4A72" w:rsidRDefault="00FF4A72" w:rsidP="00FF4A72">
            <w:pPr>
              <w:shd w:val="clear" w:color="auto" w:fill="FFFFFF"/>
              <w:jc w:val="center"/>
              <w:rPr>
                <w:rFonts w:ascii="Arial" w:eastAsia="Arial" w:hAnsi="Arial" w:cs="Arial"/>
              </w:rPr>
            </w:pPr>
          </w:p>
        </w:tc>
        <w:tc>
          <w:tcPr>
            <w:tcW w:w="630" w:type="dxa"/>
            <w:tcBorders>
              <w:top w:val="nil"/>
              <w:left w:val="nil"/>
              <w:bottom w:val="single" w:sz="8" w:space="0" w:color="000000"/>
              <w:right w:val="single" w:sz="8" w:space="0" w:color="000000"/>
            </w:tcBorders>
            <w:tcMar>
              <w:top w:w="0" w:type="dxa"/>
              <w:left w:w="0" w:type="dxa"/>
              <w:bottom w:w="0" w:type="dxa"/>
              <w:right w:w="0" w:type="dxa"/>
            </w:tcMar>
          </w:tcPr>
          <w:p w14:paraId="00000269" w14:textId="120D9029" w:rsidR="00FF4A72" w:rsidRDefault="00FF4A72" w:rsidP="00FF4A72">
            <w:pPr>
              <w:shd w:val="clear" w:color="auto" w:fill="FFFFFF"/>
              <w:jc w:val="center"/>
              <w:rPr>
                <w:rFonts w:ascii="Arial" w:eastAsia="Arial" w:hAnsi="Arial" w:cs="Arial"/>
              </w:rPr>
            </w:pPr>
          </w:p>
        </w:tc>
        <w:tc>
          <w:tcPr>
            <w:tcW w:w="5415" w:type="dxa"/>
            <w:tcBorders>
              <w:top w:val="nil"/>
              <w:left w:val="nil"/>
              <w:bottom w:val="single" w:sz="8" w:space="0" w:color="000000"/>
              <w:right w:val="single" w:sz="8" w:space="0" w:color="000000"/>
            </w:tcBorders>
            <w:tcMar>
              <w:top w:w="0" w:type="dxa"/>
              <w:left w:w="0" w:type="dxa"/>
              <w:bottom w:w="0" w:type="dxa"/>
              <w:right w:w="0" w:type="dxa"/>
            </w:tcMar>
          </w:tcPr>
          <w:p w14:paraId="0000026A" w14:textId="05E5E6B1" w:rsidR="00FF4A72" w:rsidRDefault="00FF4A72" w:rsidP="00FF4A72">
            <w:pPr>
              <w:shd w:val="clear" w:color="auto" w:fill="FFFFFF"/>
              <w:rPr>
                <w:rFonts w:ascii="Arial" w:eastAsia="Arial" w:hAnsi="Arial" w:cs="Arial"/>
              </w:rPr>
            </w:pPr>
            <w:r>
              <w:rPr>
                <w:rFonts w:ascii="Arial" w:eastAsia="Arial" w:hAnsi="Arial" w:cs="Arial"/>
              </w:rPr>
              <w:t xml:space="preserve"> N/A</w:t>
            </w:r>
          </w:p>
        </w:tc>
      </w:tr>
      <w:tr w:rsidR="00FF4A72" w14:paraId="5A3B2884" w14:textId="77777777">
        <w:trPr>
          <w:cantSplit/>
        </w:trPr>
        <w:tc>
          <w:tcPr>
            <w:tcW w:w="411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0000026B" w14:textId="77777777" w:rsidR="00FF4A72" w:rsidRDefault="00FF4A72" w:rsidP="00FF4A72">
            <w:pPr>
              <w:shd w:val="clear" w:color="auto" w:fill="FFFFFF"/>
              <w:rPr>
                <w:rFonts w:ascii="Arial" w:eastAsia="Arial" w:hAnsi="Arial" w:cs="Arial"/>
              </w:rPr>
            </w:pPr>
            <w:r>
              <w:rPr>
                <w:rFonts w:ascii="Arial" w:eastAsia="Arial" w:hAnsi="Arial" w:cs="Arial"/>
              </w:rPr>
              <w:t>Are athletic fields equipped with security/event lighting</w:t>
            </w:r>
          </w:p>
        </w:tc>
        <w:tc>
          <w:tcPr>
            <w:tcW w:w="720" w:type="dxa"/>
            <w:tcBorders>
              <w:top w:val="nil"/>
              <w:left w:val="nil"/>
              <w:bottom w:val="single" w:sz="8" w:space="0" w:color="000000"/>
              <w:right w:val="single" w:sz="8" w:space="0" w:color="000000"/>
            </w:tcBorders>
            <w:tcMar>
              <w:top w:w="0" w:type="dxa"/>
              <w:left w:w="0" w:type="dxa"/>
              <w:bottom w:w="0" w:type="dxa"/>
              <w:right w:w="0" w:type="dxa"/>
            </w:tcMar>
          </w:tcPr>
          <w:p w14:paraId="0000026C" w14:textId="2D603E07" w:rsidR="00FF4A72" w:rsidRDefault="00FF4A72" w:rsidP="00FF4A72">
            <w:pPr>
              <w:shd w:val="clear" w:color="auto" w:fill="FFFFFF"/>
              <w:jc w:val="center"/>
              <w:rPr>
                <w:rFonts w:ascii="Arial" w:eastAsia="Arial" w:hAnsi="Arial" w:cs="Arial"/>
              </w:rPr>
            </w:pPr>
          </w:p>
        </w:tc>
        <w:tc>
          <w:tcPr>
            <w:tcW w:w="630" w:type="dxa"/>
            <w:tcBorders>
              <w:top w:val="nil"/>
              <w:left w:val="nil"/>
              <w:bottom w:val="single" w:sz="8" w:space="0" w:color="000000"/>
              <w:right w:val="single" w:sz="8" w:space="0" w:color="000000"/>
            </w:tcBorders>
            <w:tcMar>
              <w:top w:w="0" w:type="dxa"/>
              <w:left w:w="0" w:type="dxa"/>
              <w:bottom w:w="0" w:type="dxa"/>
              <w:right w:w="0" w:type="dxa"/>
            </w:tcMar>
          </w:tcPr>
          <w:p w14:paraId="0000026D" w14:textId="603850CF" w:rsidR="00FF4A72" w:rsidRDefault="00FF4A72" w:rsidP="00FF4A72">
            <w:pPr>
              <w:shd w:val="clear" w:color="auto" w:fill="FFFFFF"/>
              <w:jc w:val="center"/>
              <w:rPr>
                <w:rFonts w:ascii="Arial" w:eastAsia="Arial" w:hAnsi="Arial" w:cs="Arial"/>
              </w:rPr>
            </w:pPr>
          </w:p>
        </w:tc>
        <w:tc>
          <w:tcPr>
            <w:tcW w:w="5415" w:type="dxa"/>
            <w:tcBorders>
              <w:top w:val="nil"/>
              <w:left w:val="nil"/>
              <w:bottom w:val="single" w:sz="8" w:space="0" w:color="000000"/>
              <w:right w:val="single" w:sz="8" w:space="0" w:color="000000"/>
            </w:tcBorders>
            <w:tcMar>
              <w:top w:w="0" w:type="dxa"/>
              <w:left w:w="0" w:type="dxa"/>
              <w:bottom w:w="0" w:type="dxa"/>
              <w:right w:w="0" w:type="dxa"/>
            </w:tcMar>
          </w:tcPr>
          <w:p w14:paraId="0000026E" w14:textId="5A5D7EF2" w:rsidR="00FF4A72" w:rsidRDefault="00FF4A72" w:rsidP="00FF4A72">
            <w:pPr>
              <w:shd w:val="clear" w:color="auto" w:fill="FFFFFF"/>
              <w:rPr>
                <w:rFonts w:ascii="Arial" w:eastAsia="Arial" w:hAnsi="Arial" w:cs="Arial"/>
              </w:rPr>
            </w:pPr>
            <w:r w:rsidRPr="00E47D75">
              <w:rPr>
                <w:rFonts w:ascii="Arial" w:eastAsia="Arial" w:hAnsi="Arial" w:cs="Arial"/>
              </w:rPr>
              <w:t>N/A</w:t>
            </w:r>
          </w:p>
        </w:tc>
      </w:tr>
      <w:tr w:rsidR="00FF4A72" w14:paraId="2A8E2419" w14:textId="77777777">
        <w:trPr>
          <w:cantSplit/>
        </w:trPr>
        <w:tc>
          <w:tcPr>
            <w:tcW w:w="411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0000026F" w14:textId="77777777" w:rsidR="00FF4A72" w:rsidRDefault="00FF4A72" w:rsidP="00FF4A72">
            <w:pPr>
              <w:shd w:val="clear" w:color="auto" w:fill="FFFFFF"/>
              <w:rPr>
                <w:rFonts w:ascii="Arial" w:eastAsia="Arial" w:hAnsi="Arial" w:cs="Arial"/>
              </w:rPr>
            </w:pPr>
            <w:r>
              <w:rPr>
                <w:rFonts w:ascii="Arial" w:eastAsia="Arial" w:hAnsi="Arial" w:cs="Arial"/>
              </w:rPr>
              <w:t>Are I.D.s required to be worn by school personnel at sporting events</w:t>
            </w:r>
          </w:p>
        </w:tc>
        <w:tc>
          <w:tcPr>
            <w:tcW w:w="720" w:type="dxa"/>
            <w:tcBorders>
              <w:top w:val="nil"/>
              <w:left w:val="nil"/>
              <w:bottom w:val="single" w:sz="8" w:space="0" w:color="000000"/>
              <w:right w:val="single" w:sz="8" w:space="0" w:color="000000"/>
            </w:tcBorders>
            <w:tcMar>
              <w:top w:w="0" w:type="dxa"/>
              <w:left w:w="0" w:type="dxa"/>
              <w:bottom w:w="0" w:type="dxa"/>
              <w:right w:w="0" w:type="dxa"/>
            </w:tcMar>
          </w:tcPr>
          <w:p w14:paraId="00000270" w14:textId="6B80ECDD" w:rsidR="00FF4A72" w:rsidRDefault="00FF4A72" w:rsidP="00FF4A72">
            <w:pPr>
              <w:shd w:val="clear" w:color="auto" w:fill="FFFFFF"/>
              <w:jc w:val="center"/>
              <w:rPr>
                <w:rFonts w:ascii="Arial" w:eastAsia="Arial" w:hAnsi="Arial" w:cs="Arial"/>
              </w:rPr>
            </w:pPr>
          </w:p>
        </w:tc>
        <w:tc>
          <w:tcPr>
            <w:tcW w:w="630" w:type="dxa"/>
            <w:tcBorders>
              <w:top w:val="nil"/>
              <w:left w:val="nil"/>
              <w:bottom w:val="single" w:sz="8" w:space="0" w:color="000000"/>
              <w:right w:val="single" w:sz="8" w:space="0" w:color="000000"/>
            </w:tcBorders>
            <w:tcMar>
              <w:top w:w="0" w:type="dxa"/>
              <w:left w:w="0" w:type="dxa"/>
              <w:bottom w:w="0" w:type="dxa"/>
              <w:right w:w="0" w:type="dxa"/>
            </w:tcMar>
          </w:tcPr>
          <w:p w14:paraId="00000271" w14:textId="4C0BC80E" w:rsidR="00FF4A72" w:rsidRDefault="00FF4A72" w:rsidP="00FF4A72">
            <w:pPr>
              <w:shd w:val="clear" w:color="auto" w:fill="FFFFFF"/>
              <w:jc w:val="center"/>
              <w:rPr>
                <w:rFonts w:ascii="Arial" w:eastAsia="Arial" w:hAnsi="Arial" w:cs="Arial"/>
              </w:rPr>
            </w:pPr>
          </w:p>
        </w:tc>
        <w:tc>
          <w:tcPr>
            <w:tcW w:w="5415" w:type="dxa"/>
            <w:tcBorders>
              <w:top w:val="nil"/>
              <w:left w:val="nil"/>
              <w:bottom w:val="single" w:sz="8" w:space="0" w:color="000000"/>
              <w:right w:val="single" w:sz="8" w:space="0" w:color="000000"/>
            </w:tcBorders>
            <w:tcMar>
              <w:top w:w="0" w:type="dxa"/>
              <w:left w:w="0" w:type="dxa"/>
              <w:bottom w:w="0" w:type="dxa"/>
              <w:right w:w="0" w:type="dxa"/>
            </w:tcMar>
          </w:tcPr>
          <w:p w14:paraId="00000272" w14:textId="44667623" w:rsidR="00FF4A72" w:rsidRDefault="00FF4A72" w:rsidP="00FF4A72">
            <w:pPr>
              <w:shd w:val="clear" w:color="auto" w:fill="FFFFFF"/>
              <w:rPr>
                <w:rFonts w:ascii="Arial" w:eastAsia="Arial" w:hAnsi="Arial" w:cs="Arial"/>
              </w:rPr>
            </w:pPr>
            <w:r w:rsidRPr="00E47D75">
              <w:rPr>
                <w:rFonts w:ascii="Arial" w:eastAsia="Arial" w:hAnsi="Arial" w:cs="Arial"/>
              </w:rPr>
              <w:t>N/A</w:t>
            </w:r>
          </w:p>
        </w:tc>
      </w:tr>
      <w:tr w:rsidR="00FF4A72" w14:paraId="2A0BAC40" w14:textId="77777777">
        <w:trPr>
          <w:cantSplit/>
        </w:trPr>
        <w:tc>
          <w:tcPr>
            <w:tcW w:w="4110" w:type="dxa"/>
            <w:tcBorders>
              <w:top w:val="nil"/>
              <w:left w:val="single" w:sz="8" w:space="0" w:color="000000"/>
              <w:bottom w:val="single" w:sz="8" w:space="0" w:color="000000"/>
              <w:right w:val="single" w:sz="8" w:space="0" w:color="000000"/>
            </w:tcBorders>
            <w:shd w:val="clear" w:color="auto" w:fill="F2F2F2"/>
            <w:tcMar>
              <w:top w:w="0" w:type="dxa"/>
              <w:left w:w="0" w:type="dxa"/>
              <w:bottom w:w="0" w:type="dxa"/>
              <w:right w:w="0" w:type="dxa"/>
            </w:tcMar>
          </w:tcPr>
          <w:p w14:paraId="00000273" w14:textId="77777777" w:rsidR="00FF4A72" w:rsidRDefault="00FF4A72" w:rsidP="00FF4A72">
            <w:pPr>
              <w:shd w:val="clear" w:color="auto" w:fill="FFFFFF"/>
              <w:rPr>
                <w:rFonts w:ascii="Arial" w:eastAsia="Arial" w:hAnsi="Arial" w:cs="Arial"/>
              </w:rPr>
            </w:pPr>
            <w:r>
              <w:rPr>
                <w:rFonts w:ascii="Arial" w:eastAsia="Arial" w:hAnsi="Arial" w:cs="Arial"/>
              </w:rPr>
              <w:t xml:space="preserve"> </w:t>
            </w:r>
          </w:p>
        </w:tc>
        <w:tc>
          <w:tcPr>
            <w:tcW w:w="720" w:type="dxa"/>
            <w:tcBorders>
              <w:top w:val="nil"/>
              <w:left w:val="nil"/>
              <w:bottom w:val="single" w:sz="8" w:space="0" w:color="000000"/>
              <w:right w:val="single" w:sz="8" w:space="0" w:color="000000"/>
            </w:tcBorders>
            <w:shd w:val="clear" w:color="auto" w:fill="F2F2F2"/>
            <w:tcMar>
              <w:top w:w="0" w:type="dxa"/>
              <w:left w:w="0" w:type="dxa"/>
              <w:bottom w:w="0" w:type="dxa"/>
              <w:right w:w="0" w:type="dxa"/>
            </w:tcMar>
          </w:tcPr>
          <w:p w14:paraId="00000274" w14:textId="7B069EF8" w:rsidR="00FF4A72" w:rsidRDefault="00FF4A72" w:rsidP="00FF4A72">
            <w:pPr>
              <w:shd w:val="clear" w:color="auto" w:fill="FFFFFF"/>
              <w:jc w:val="center"/>
              <w:rPr>
                <w:rFonts w:ascii="Arial" w:eastAsia="Arial" w:hAnsi="Arial" w:cs="Arial"/>
              </w:rPr>
            </w:pPr>
          </w:p>
        </w:tc>
        <w:tc>
          <w:tcPr>
            <w:tcW w:w="630" w:type="dxa"/>
            <w:tcBorders>
              <w:top w:val="nil"/>
              <w:left w:val="nil"/>
              <w:bottom w:val="single" w:sz="8" w:space="0" w:color="000000"/>
              <w:right w:val="single" w:sz="8" w:space="0" w:color="000000"/>
            </w:tcBorders>
            <w:shd w:val="clear" w:color="auto" w:fill="F2F2F2"/>
            <w:tcMar>
              <w:top w:w="0" w:type="dxa"/>
              <w:left w:w="0" w:type="dxa"/>
              <w:bottom w:w="0" w:type="dxa"/>
              <w:right w:w="0" w:type="dxa"/>
            </w:tcMar>
          </w:tcPr>
          <w:p w14:paraId="00000275" w14:textId="480D80C9" w:rsidR="00FF4A72" w:rsidRDefault="00FF4A72" w:rsidP="00FF4A72">
            <w:pPr>
              <w:shd w:val="clear" w:color="auto" w:fill="FFFFFF"/>
              <w:jc w:val="center"/>
              <w:rPr>
                <w:rFonts w:ascii="Arial" w:eastAsia="Arial" w:hAnsi="Arial" w:cs="Arial"/>
              </w:rPr>
            </w:pPr>
          </w:p>
        </w:tc>
        <w:tc>
          <w:tcPr>
            <w:tcW w:w="5415" w:type="dxa"/>
            <w:tcBorders>
              <w:top w:val="nil"/>
              <w:left w:val="nil"/>
              <w:bottom w:val="single" w:sz="8" w:space="0" w:color="000000"/>
              <w:right w:val="single" w:sz="8" w:space="0" w:color="000000"/>
            </w:tcBorders>
            <w:shd w:val="clear" w:color="auto" w:fill="F2F2F2"/>
            <w:tcMar>
              <w:top w:w="0" w:type="dxa"/>
              <w:left w:w="0" w:type="dxa"/>
              <w:bottom w:w="0" w:type="dxa"/>
              <w:right w:w="0" w:type="dxa"/>
            </w:tcMar>
          </w:tcPr>
          <w:p w14:paraId="00000276" w14:textId="77777777" w:rsidR="00FF4A72" w:rsidRDefault="00FF4A72" w:rsidP="00FF4A72">
            <w:pPr>
              <w:shd w:val="clear" w:color="auto" w:fill="FFFFFF"/>
              <w:rPr>
                <w:rFonts w:ascii="Arial" w:eastAsia="Arial" w:hAnsi="Arial" w:cs="Arial"/>
              </w:rPr>
            </w:pPr>
            <w:r>
              <w:rPr>
                <w:rFonts w:ascii="Arial" w:eastAsia="Arial" w:hAnsi="Arial" w:cs="Arial"/>
              </w:rPr>
              <w:t xml:space="preserve"> </w:t>
            </w:r>
          </w:p>
        </w:tc>
      </w:tr>
      <w:tr w:rsidR="00FF4A72" w14:paraId="1CDBCC93" w14:textId="77777777">
        <w:trPr>
          <w:cantSplit/>
        </w:trPr>
        <w:tc>
          <w:tcPr>
            <w:tcW w:w="411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00000277" w14:textId="77777777" w:rsidR="00FF4A72" w:rsidRDefault="00FF4A72" w:rsidP="00FF4A72">
            <w:pPr>
              <w:shd w:val="clear" w:color="auto" w:fill="FFFFFF"/>
              <w:rPr>
                <w:rFonts w:ascii="Arial" w:eastAsia="Arial" w:hAnsi="Arial" w:cs="Arial"/>
                <w:b/>
              </w:rPr>
            </w:pPr>
            <w:r>
              <w:rPr>
                <w:rFonts w:ascii="Arial" w:eastAsia="Arial" w:hAnsi="Arial" w:cs="Arial"/>
                <w:b/>
              </w:rPr>
              <w:t>Bus Garage &amp; busses</w:t>
            </w:r>
          </w:p>
        </w:tc>
        <w:tc>
          <w:tcPr>
            <w:tcW w:w="720" w:type="dxa"/>
            <w:tcBorders>
              <w:top w:val="nil"/>
              <w:left w:val="nil"/>
              <w:bottom w:val="single" w:sz="8" w:space="0" w:color="000000"/>
              <w:right w:val="single" w:sz="8" w:space="0" w:color="000000"/>
            </w:tcBorders>
            <w:tcMar>
              <w:top w:w="0" w:type="dxa"/>
              <w:left w:w="0" w:type="dxa"/>
              <w:bottom w:w="0" w:type="dxa"/>
              <w:right w:w="0" w:type="dxa"/>
            </w:tcMar>
          </w:tcPr>
          <w:p w14:paraId="00000278" w14:textId="4912800D" w:rsidR="00FF4A72" w:rsidRDefault="00FF4A72" w:rsidP="00FF4A72">
            <w:pPr>
              <w:shd w:val="clear" w:color="auto" w:fill="FFFFFF"/>
              <w:jc w:val="center"/>
              <w:rPr>
                <w:rFonts w:ascii="Arial" w:eastAsia="Arial" w:hAnsi="Arial" w:cs="Arial"/>
              </w:rPr>
            </w:pPr>
          </w:p>
        </w:tc>
        <w:tc>
          <w:tcPr>
            <w:tcW w:w="630" w:type="dxa"/>
            <w:tcBorders>
              <w:top w:val="nil"/>
              <w:left w:val="nil"/>
              <w:bottom w:val="single" w:sz="8" w:space="0" w:color="000000"/>
              <w:right w:val="single" w:sz="8" w:space="0" w:color="000000"/>
            </w:tcBorders>
            <w:tcMar>
              <w:top w:w="0" w:type="dxa"/>
              <w:left w:w="0" w:type="dxa"/>
              <w:bottom w:w="0" w:type="dxa"/>
              <w:right w:w="0" w:type="dxa"/>
            </w:tcMar>
          </w:tcPr>
          <w:p w14:paraId="00000279" w14:textId="65C7552D" w:rsidR="00FF4A72" w:rsidRDefault="00FF4A72" w:rsidP="00FF4A72">
            <w:pPr>
              <w:shd w:val="clear" w:color="auto" w:fill="FFFFFF"/>
              <w:jc w:val="center"/>
              <w:rPr>
                <w:rFonts w:ascii="Arial" w:eastAsia="Arial" w:hAnsi="Arial" w:cs="Arial"/>
              </w:rPr>
            </w:pPr>
          </w:p>
        </w:tc>
        <w:tc>
          <w:tcPr>
            <w:tcW w:w="5415" w:type="dxa"/>
            <w:tcBorders>
              <w:top w:val="nil"/>
              <w:left w:val="nil"/>
              <w:bottom w:val="single" w:sz="8" w:space="0" w:color="000000"/>
              <w:right w:val="single" w:sz="8" w:space="0" w:color="000000"/>
            </w:tcBorders>
            <w:tcMar>
              <w:top w:w="0" w:type="dxa"/>
              <w:left w:w="0" w:type="dxa"/>
              <w:bottom w:w="0" w:type="dxa"/>
              <w:right w:w="0" w:type="dxa"/>
            </w:tcMar>
          </w:tcPr>
          <w:p w14:paraId="0000027A" w14:textId="77777777" w:rsidR="00FF4A72" w:rsidRDefault="00FF4A72" w:rsidP="00FF4A72">
            <w:pPr>
              <w:shd w:val="clear" w:color="auto" w:fill="FFFFFF"/>
              <w:rPr>
                <w:rFonts w:ascii="Arial" w:eastAsia="Arial" w:hAnsi="Arial" w:cs="Arial"/>
              </w:rPr>
            </w:pPr>
            <w:r>
              <w:rPr>
                <w:rFonts w:ascii="Arial" w:eastAsia="Arial" w:hAnsi="Arial" w:cs="Arial"/>
              </w:rPr>
              <w:t xml:space="preserve"> </w:t>
            </w:r>
          </w:p>
        </w:tc>
      </w:tr>
      <w:tr w:rsidR="00FF4A72" w14:paraId="3743D528" w14:textId="77777777">
        <w:trPr>
          <w:cantSplit/>
        </w:trPr>
        <w:tc>
          <w:tcPr>
            <w:tcW w:w="411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0000027B" w14:textId="77777777" w:rsidR="00FF4A72" w:rsidRDefault="00FF4A72" w:rsidP="00FF4A72">
            <w:pPr>
              <w:shd w:val="clear" w:color="auto" w:fill="FFFFFF"/>
              <w:rPr>
                <w:rFonts w:ascii="Arial" w:eastAsia="Arial" w:hAnsi="Arial" w:cs="Arial"/>
              </w:rPr>
            </w:pPr>
            <w:r>
              <w:rPr>
                <w:rFonts w:ascii="Arial" w:eastAsia="Arial" w:hAnsi="Arial" w:cs="Arial"/>
              </w:rPr>
              <w:t>Are all busses equipped with radios</w:t>
            </w:r>
          </w:p>
        </w:tc>
        <w:tc>
          <w:tcPr>
            <w:tcW w:w="720" w:type="dxa"/>
            <w:tcBorders>
              <w:top w:val="nil"/>
              <w:left w:val="nil"/>
              <w:bottom w:val="single" w:sz="8" w:space="0" w:color="000000"/>
              <w:right w:val="single" w:sz="8" w:space="0" w:color="000000"/>
            </w:tcBorders>
            <w:tcMar>
              <w:top w:w="0" w:type="dxa"/>
              <w:left w:w="0" w:type="dxa"/>
              <w:bottom w:w="0" w:type="dxa"/>
              <w:right w:w="0" w:type="dxa"/>
            </w:tcMar>
          </w:tcPr>
          <w:p w14:paraId="0000027C" w14:textId="2B190C51" w:rsidR="00FF4A72" w:rsidRDefault="00FF4A72" w:rsidP="00FF4A72">
            <w:pPr>
              <w:shd w:val="clear" w:color="auto" w:fill="FFFFFF"/>
              <w:jc w:val="center"/>
              <w:rPr>
                <w:rFonts w:ascii="Arial" w:eastAsia="Arial" w:hAnsi="Arial" w:cs="Arial"/>
              </w:rPr>
            </w:pPr>
            <w:r>
              <w:rPr>
                <w:rFonts w:ascii="Arial" w:eastAsia="Arial" w:hAnsi="Arial" w:cs="Arial"/>
              </w:rPr>
              <w:t>X</w:t>
            </w:r>
          </w:p>
        </w:tc>
        <w:tc>
          <w:tcPr>
            <w:tcW w:w="630" w:type="dxa"/>
            <w:tcBorders>
              <w:top w:val="nil"/>
              <w:left w:val="nil"/>
              <w:bottom w:val="single" w:sz="8" w:space="0" w:color="000000"/>
              <w:right w:val="single" w:sz="8" w:space="0" w:color="000000"/>
            </w:tcBorders>
            <w:tcMar>
              <w:top w:w="0" w:type="dxa"/>
              <w:left w:w="0" w:type="dxa"/>
              <w:bottom w:w="0" w:type="dxa"/>
              <w:right w:w="0" w:type="dxa"/>
            </w:tcMar>
          </w:tcPr>
          <w:p w14:paraId="0000027D" w14:textId="5BE78B5C" w:rsidR="00FF4A72" w:rsidRDefault="00FF4A72" w:rsidP="00FF4A72">
            <w:pPr>
              <w:shd w:val="clear" w:color="auto" w:fill="FFFFFF"/>
              <w:jc w:val="center"/>
              <w:rPr>
                <w:rFonts w:ascii="Arial" w:eastAsia="Arial" w:hAnsi="Arial" w:cs="Arial"/>
              </w:rPr>
            </w:pPr>
          </w:p>
        </w:tc>
        <w:tc>
          <w:tcPr>
            <w:tcW w:w="5415" w:type="dxa"/>
            <w:tcBorders>
              <w:top w:val="nil"/>
              <w:left w:val="nil"/>
              <w:bottom w:val="single" w:sz="8" w:space="0" w:color="000000"/>
              <w:right w:val="single" w:sz="8" w:space="0" w:color="000000"/>
            </w:tcBorders>
            <w:tcMar>
              <w:top w:w="0" w:type="dxa"/>
              <w:left w:w="0" w:type="dxa"/>
              <w:bottom w:w="0" w:type="dxa"/>
              <w:right w:w="0" w:type="dxa"/>
            </w:tcMar>
          </w:tcPr>
          <w:p w14:paraId="0000027E" w14:textId="77777777" w:rsidR="00FF4A72" w:rsidRDefault="00FF4A72" w:rsidP="00FF4A72">
            <w:pPr>
              <w:shd w:val="clear" w:color="auto" w:fill="FFFFFF"/>
              <w:rPr>
                <w:rFonts w:ascii="Arial" w:eastAsia="Arial" w:hAnsi="Arial" w:cs="Arial"/>
              </w:rPr>
            </w:pPr>
            <w:r>
              <w:rPr>
                <w:rFonts w:ascii="Arial" w:eastAsia="Arial" w:hAnsi="Arial" w:cs="Arial"/>
              </w:rPr>
              <w:t xml:space="preserve"> </w:t>
            </w:r>
          </w:p>
        </w:tc>
      </w:tr>
      <w:tr w:rsidR="00FF4A72" w14:paraId="40552A63" w14:textId="77777777">
        <w:trPr>
          <w:cantSplit/>
        </w:trPr>
        <w:tc>
          <w:tcPr>
            <w:tcW w:w="411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0000027F" w14:textId="77777777" w:rsidR="00FF4A72" w:rsidRDefault="00FF4A72" w:rsidP="00FF4A72">
            <w:pPr>
              <w:shd w:val="clear" w:color="auto" w:fill="FFFFFF"/>
              <w:rPr>
                <w:rFonts w:ascii="Arial" w:eastAsia="Arial" w:hAnsi="Arial" w:cs="Arial"/>
              </w:rPr>
            </w:pPr>
            <w:r>
              <w:rPr>
                <w:rFonts w:ascii="Arial" w:eastAsia="Arial" w:hAnsi="Arial" w:cs="Arial"/>
              </w:rPr>
              <w:t>Are all busses equipped with security cameras</w:t>
            </w:r>
          </w:p>
        </w:tc>
        <w:tc>
          <w:tcPr>
            <w:tcW w:w="720" w:type="dxa"/>
            <w:tcBorders>
              <w:top w:val="nil"/>
              <w:left w:val="nil"/>
              <w:bottom w:val="single" w:sz="8" w:space="0" w:color="000000"/>
              <w:right w:val="single" w:sz="8" w:space="0" w:color="000000"/>
            </w:tcBorders>
            <w:tcMar>
              <w:top w:w="0" w:type="dxa"/>
              <w:left w:w="0" w:type="dxa"/>
              <w:bottom w:w="0" w:type="dxa"/>
              <w:right w:w="0" w:type="dxa"/>
            </w:tcMar>
          </w:tcPr>
          <w:p w14:paraId="00000280" w14:textId="46B75662" w:rsidR="00FF4A72" w:rsidRDefault="00FF4A72" w:rsidP="00FF4A72">
            <w:pPr>
              <w:shd w:val="clear" w:color="auto" w:fill="FFFFFF"/>
              <w:jc w:val="center"/>
              <w:rPr>
                <w:rFonts w:ascii="Arial" w:eastAsia="Arial" w:hAnsi="Arial" w:cs="Arial"/>
              </w:rPr>
            </w:pPr>
            <w:r>
              <w:rPr>
                <w:rFonts w:ascii="Arial" w:eastAsia="Arial" w:hAnsi="Arial" w:cs="Arial"/>
              </w:rPr>
              <w:t>X</w:t>
            </w:r>
          </w:p>
        </w:tc>
        <w:tc>
          <w:tcPr>
            <w:tcW w:w="630" w:type="dxa"/>
            <w:tcBorders>
              <w:top w:val="nil"/>
              <w:left w:val="nil"/>
              <w:bottom w:val="single" w:sz="8" w:space="0" w:color="000000"/>
              <w:right w:val="single" w:sz="8" w:space="0" w:color="000000"/>
            </w:tcBorders>
            <w:tcMar>
              <w:top w:w="0" w:type="dxa"/>
              <w:left w:w="0" w:type="dxa"/>
              <w:bottom w:w="0" w:type="dxa"/>
              <w:right w:w="0" w:type="dxa"/>
            </w:tcMar>
          </w:tcPr>
          <w:p w14:paraId="00000281" w14:textId="3C187FB2" w:rsidR="00FF4A72" w:rsidRDefault="00FF4A72" w:rsidP="00FF4A72">
            <w:pPr>
              <w:shd w:val="clear" w:color="auto" w:fill="FFFFFF"/>
              <w:jc w:val="center"/>
              <w:rPr>
                <w:rFonts w:ascii="Arial" w:eastAsia="Arial" w:hAnsi="Arial" w:cs="Arial"/>
              </w:rPr>
            </w:pPr>
          </w:p>
        </w:tc>
        <w:tc>
          <w:tcPr>
            <w:tcW w:w="5415" w:type="dxa"/>
            <w:tcBorders>
              <w:top w:val="nil"/>
              <w:left w:val="nil"/>
              <w:bottom w:val="single" w:sz="8" w:space="0" w:color="000000"/>
              <w:right w:val="single" w:sz="8" w:space="0" w:color="000000"/>
            </w:tcBorders>
            <w:tcMar>
              <w:top w:w="0" w:type="dxa"/>
              <w:left w:w="0" w:type="dxa"/>
              <w:bottom w:w="0" w:type="dxa"/>
              <w:right w:w="0" w:type="dxa"/>
            </w:tcMar>
          </w:tcPr>
          <w:p w14:paraId="00000282" w14:textId="77777777" w:rsidR="00FF4A72" w:rsidRDefault="00FF4A72" w:rsidP="00FF4A72">
            <w:pPr>
              <w:shd w:val="clear" w:color="auto" w:fill="FFFFFF"/>
              <w:rPr>
                <w:rFonts w:ascii="Arial" w:eastAsia="Arial" w:hAnsi="Arial" w:cs="Arial"/>
              </w:rPr>
            </w:pPr>
            <w:r>
              <w:rPr>
                <w:rFonts w:ascii="Arial" w:eastAsia="Arial" w:hAnsi="Arial" w:cs="Arial"/>
              </w:rPr>
              <w:t xml:space="preserve"> </w:t>
            </w:r>
          </w:p>
        </w:tc>
      </w:tr>
      <w:tr w:rsidR="00FF4A72" w14:paraId="1E47DD0D" w14:textId="77777777">
        <w:trPr>
          <w:cantSplit/>
        </w:trPr>
        <w:tc>
          <w:tcPr>
            <w:tcW w:w="411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00000283" w14:textId="77777777" w:rsidR="00FF4A72" w:rsidRDefault="00FF4A72" w:rsidP="00FF4A72">
            <w:pPr>
              <w:shd w:val="clear" w:color="auto" w:fill="FFFFFF"/>
              <w:rPr>
                <w:rFonts w:ascii="Arial" w:eastAsia="Arial" w:hAnsi="Arial" w:cs="Arial"/>
              </w:rPr>
            </w:pPr>
            <w:r>
              <w:rPr>
                <w:rFonts w:ascii="Arial" w:eastAsia="Arial" w:hAnsi="Arial" w:cs="Arial"/>
              </w:rPr>
              <w:t>Is somebody available to respond to all radio calls from drivers that are on road</w:t>
            </w:r>
          </w:p>
        </w:tc>
        <w:tc>
          <w:tcPr>
            <w:tcW w:w="720" w:type="dxa"/>
            <w:tcBorders>
              <w:top w:val="nil"/>
              <w:left w:val="nil"/>
              <w:bottom w:val="single" w:sz="8" w:space="0" w:color="000000"/>
              <w:right w:val="single" w:sz="8" w:space="0" w:color="000000"/>
            </w:tcBorders>
            <w:tcMar>
              <w:top w:w="0" w:type="dxa"/>
              <w:left w:w="0" w:type="dxa"/>
              <w:bottom w:w="0" w:type="dxa"/>
              <w:right w:w="0" w:type="dxa"/>
            </w:tcMar>
          </w:tcPr>
          <w:p w14:paraId="00000284" w14:textId="43610611" w:rsidR="00FF4A72" w:rsidRDefault="00FF4A72" w:rsidP="00FF4A72">
            <w:pPr>
              <w:shd w:val="clear" w:color="auto" w:fill="FFFFFF"/>
              <w:jc w:val="center"/>
              <w:rPr>
                <w:rFonts w:ascii="Arial" w:eastAsia="Arial" w:hAnsi="Arial" w:cs="Arial"/>
              </w:rPr>
            </w:pPr>
            <w:r>
              <w:rPr>
                <w:rFonts w:ascii="Arial" w:eastAsia="Arial" w:hAnsi="Arial" w:cs="Arial"/>
              </w:rPr>
              <w:t>X</w:t>
            </w:r>
          </w:p>
        </w:tc>
        <w:tc>
          <w:tcPr>
            <w:tcW w:w="630" w:type="dxa"/>
            <w:tcBorders>
              <w:top w:val="nil"/>
              <w:left w:val="nil"/>
              <w:bottom w:val="single" w:sz="8" w:space="0" w:color="000000"/>
              <w:right w:val="single" w:sz="8" w:space="0" w:color="000000"/>
            </w:tcBorders>
            <w:tcMar>
              <w:top w:w="0" w:type="dxa"/>
              <w:left w:w="0" w:type="dxa"/>
              <w:bottom w:w="0" w:type="dxa"/>
              <w:right w:w="0" w:type="dxa"/>
            </w:tcMar>
          </w:tcPr>
          <w:p w14:paraId="00000285" w14:textId="5BA0D412" w:rsidR="00FF4A72" w:rsidRDefault="00FF4A72" w:rsidP="00FF4A72">
            <w:pPr>
              <w:shd w:val="clear" w:color="auto" w:fill="FFFFFF"/>
              <w:jc w:val="center"/>
              <w:rPr>
                <w:rFonts w:ascii="Arial" w:eastAsia="Arial" w:hAnsi="Arial" w:cs="Arial"/>
              </w:rPr>
            </w:pPr>
          </w:p>
        </w:tc>
        <w:tc>
          <w:tcPr>
            <w:tcW w:w="5415" w:type="dxa"/>
            <w:tcBorders>
              <w:top w:val="nil"/>
              <w:left w:val="nil"/>
              <w:bottom w:val="single" w:sz="8" w:space="0" w:color="000000"/>
              <w:right w:val="single" w:sz="8" w:space="0" w:color="000000"/>
            </w:tcBorders>
            <w:tcMar>
              <w:top w:w="0" w:type="dxa"/>
              <w:left w:w="0" w:type="dxa"/>
              <w:bottom w:w="0" w:type="dxa"/>
              <w:right w:w="0" w:type="dxa"/>
            </w:tcMar>
          </w:tcPr>
          <w:p w14:paraId="00000286" w14:textId="77777777" w:rsidR="00FF4A72" w:rsidRDefault="00FF4A72" w:rsidP="00FF4A72">
            <w:pPr>
              <w:shd w:val="clear" w:color="auto" w:fill="FFFFFF"/>
              <w:rPr>
                <w:rFonts w:ascii="Arial" w:eastAsia="Arial" w:hAnsi="Arial" w:cs="Arial"/>
              </w:rPr>
            </w:pPr>
            <w:r>
              <w:rPr>
                <w:rFonts w:ascii="Arial" w:eastAsia="Arial" w:hAnsi="Arial" w:cs="Arial"/>
              </w:rPr>
              <w:t xml:space="preserve"> </w:t>
            </w:r>
          </w:p>
        </w:tc>
      </w:tr>
      <w:tr w:rsidR="00FF4A72" w14:paraId="45F80155" w14:textId="77777777">
        <w:trPr>
          <w:cantSplit/>
        </w:trPr>
        <w:tc>
          <w:tcPr>
            <w:tcW w:w="411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00000287" w14:textId="77777777" w:rsidR="00FF4A72" w:rsidRDefault="00FF4A72" w:rsidP="00FF4A72">
            <w:pPr>
              <w:shd w:val="clear" w:color="auto" w:fill="FFFFFF"/>
              <w:rPr>
                <w:rFonts w:ascii="Arial" w:eastAsia="Arial" w:hAnsi="Arial" w:cs="Arial"/>
              </w:rPr>
            </w:pPr>
            <w:r>
              <w:rPr>
                <w:rFonts w:ascii="Arial" w:eastAsia="Arial" w:hAnsi="Arial" w:cs="Arial"/>
              </w:rPr>
              <w:t>Are I.D.s required by individuals getting on busses</w:t>
            </w:r>
          </w:p>
        </w:tc>
        <w:tc>
          <w:tcPr>
            <w:tcW w:w="720" w:type="dxa"/>
            <w:tcBorders>
              <w:top w:val="nil"/>
              <w:left w:val="nil"/>
              <w:bottom w:val="single" w:sz="8" w:space="0" w:color="000000"/>
              <w:right w:val="single" w:sz="8" w:space="0" w:color="000000"/>
            </w:tcBorders>
            <w:tcMar>
              <w:top w:w="0" w:type="dxa"/>
              <w:left w:w="0" w:type="dxa"/>
              <w:bottom w:w="0" w:type="dxa"/>
              <w:right w:w="0" w:type="dxa"/>
            </w:tcMar>
          </w:tcPr>
          <w:p w14:paraId="00000288" w14:textId="329D6694" w:rsidR="00FF4A72" w:rsidRDefault="00FF4A72" w:rsidP="00FF4A72">
            <w:pPr>
              <w:shd w:val="clear" w:color="auto" w:fill="FFFFFF"/>
              <w:jc w:val="center"/>
              <w:rPr>
                <w:rFonts w:ascii="Arial" w:eastAsia="Arial" w:hAnsi="Arial" w:cs="Arial"/>
              </w:rPr>
            </w:pPr>
          </w:p>
        </w:tc>
        <w:tc>
          <w:tcPr>
            <w:tcW w:w="630" w:type="dxa"/>
            <w:tcBorders>
              <w:top w:val="nil"/>
              <w:left w:val="nil"/>
              <w:bottom w:val="single" w:sz="8" w:space="0" w:color="000000"/>
              <w:right w:val="single" w:sz="8" w:space="0" w:color="000000"/>
            </w:tcBorders>
            <w:tcMar>
              <w:top w:w="0" w:type="dxa"/>
              <w:left w:w="0" w:type="dxa"/>
              <w:bottom w:w="0" w:type="dxa"/>
              <w:right w:w="0" w:type="dxa"/>
            </w:tcMar>
          </w:tcPr>
          <w:p w14:paraId="00000289" w14:textId="6595B1FE" w:rsidR="00FF4A72" w:rsidRDefault="00FF4A72" w:rsidP="00FF4A72">
            <w:pPr>
              <w:shd w:val="clear" w:color="auto" w:fill="FFFFFF"/>
              <w:jc w:val="center"/>
              <w:rPr>
                <w:rFonts w:ascii="Arial" w:eastAsia="Arial" w:hAnsi="Arial" w:cs="Arial"/>
              </w:rPr>
            </w:pPr>
            <w:r>
              <w:rPr>
                <w:rFonts w:ascii="Arial" w:eastAsia="Arial" w:hAnsi="Arial" w:cs="Arial"/>
              </w:rPr>
              <w:t>X</w:t>
            </w:r>
          </w:p>
        </w:tc>
        <w:tc>
          <w:tcPr>
            <w:tcW w:w="5415" w:type="dxa"/>
            <w:tcBorders>
              <w:top w:val="nil"/>
              <w:left w:val="nil"/>
              <w:bottom w:val="single" w:sz="8" w:space="0" w:color="000000"/>
              <w:right w:val="single" w:sz="8" w:space="0" w:color="000000"/>
            </w:tcBorders>
            <w:tcMar>
              <w:top w:w="0" w:type="dxa"/>
              <w:left w:w="0" w:type="dxa"/>
              <w:bottom w:w="0" w:type="dxa"/>
              <w:right w:w="0" w:type="dxa"/>
            </w:tcMar>
          </w:tcPr>
          <w:p w14:paraId="0000028A" w14:textId="361FBA3B" w:rsidR="00FF4A72" w:rsidRDefault="004E189D" w:rsidP="00FF4A72">
            <w:pPr>
              <w:shd w:val="clear" w:color="auto" w:fill="FFFFFF"/>
              <w:rPr>
                <w:rFonts w:ascii="Arial" w:eastAsia="Arial" w:hAnsi="Arial" w:cs="Arial"/>
              </w:rPr>
            </w:pPr>
            <w:r>
              <w:rPr>
                <w:rFonts w:ascii="Arial" w:eastAsia="Arial" w:hAnsi="Arial" w:cs="Arial"/>
              </w:rPr>
              <w:t>Boarding Done By Bus Driver Recognition Only</w:t>
            </w:r>
          </w:p>
        </w:tc>
      </w:tr>
      <w:tr w:rsidR="00FF4A72" w14:paraId="5657E9E7" w14:textId="77777777">
        <w:trPr>
          <w:cantSplit/>
        </w:trPr>
        <w:tc>
          <w:tcPr>
            <w:tcW w:w="411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0000028B" w14:textId="77777777" w:rsidR="00FF4A72" w:rsidRDefault="00FF4A72" w:rsidP="00FF4A72">
            <w:pPr>
              <w:shd w:val="clear" w:color="auto" w:fill="FFFFFF"/>
              <w:rPr>
                <w:rFonts w:ascii="Arial" w:eastAsia="Arial" w:hAnsi="Arial" w:cs="Arial"/>
              </w:rPr>
            </w:pPr>
            <w:r>
              <w:rPr>
                <w:rFonts w:ascii="Arial" w:eastAsia="Arial" w:hAnsi="Arial" w:cs="Arial"/>
              </w:rPr>
              <w:t>Are two employees on board for each bus run</w:t>
            </w:r>
          </w:p>
        </w:tc>
        <w:tc>
          <w:tcPr>
            <w:tcW w:w="720" w:type="dxa"/>
            <w:tcBorders>
              <w:top w:val="nil"/>
              <w:left w:val="nil"/>
              <w:bottom w:val="single" w:sz="8" w:space="0" w:color="000000"/>
              <w:right w:val="single" w:sz="8" w:space="0" w:color="000000"/>
            </w:tcBorders>
            <w:tcMar>
              <w:top w:w="0" w:type="dxa"/>
              <w:left w:w="0" w:type="dxa"/>
              <w:bottom w:w="0" w:type="dxa"/>
              <w:right w:w="0" w:type="dxa"/>
            </w:tcMar>
          </w:tcPr>
          <w:p w14:paraId="0000028C" w14:textId="17D111AA" w:rsidR="00FF4A72" w:rsidRDefault="00FF4A72" w:rsidP="00FF4A72">
            <w:pPr>
              <w:shd w:val="clear" w:color="auto" w:fill="FFFFFF"/>
              <w:jc w:val="center"/>
              <w:rPr>
                <w:rFonts w:ascii="Arial" w:eastAsia="Arial" w:hAnsi="Arial" w:cs="Arial"/>
              </w:rPr>
            </w:pPr>
          </w:p>
        </w:tc>
        <w:tc>
          <w:tcPr>
            <w:tcW w:w="630" w:type="dxa"/>
            <w:tcBorders>
              <w:top w:val="nil"/>
              <w:left w:val="nil"/>
              <w:bottom w:val="single" w:sz="8" w:space="0" w:color="000000"/>
              <w:right w:val="single" w:sz="8" w:space="0" w:color="000000"/>
            </w:tcBorders>
            <w:tcMar>
              <w:top w:w="0" w:type="dxa"/>
              <w:left w:w="0" w:type="dxa"/>
              <w:bottom w:w="0" w:type="dxa"/>
              <w:right w:w="0" w:type="dxa"/>
            </w:tcMar>
          </w:tcPr>
          <w:p w14:paraId="0000028D" w14:textId="26C4D886" w:rsidR="00FF4A72" w:rsidRDefault="00FF4A72" w:rsidP="00FF4A72">
            <w:pPr>
              <w:shd w:val="clear" w:color="auto" w:fill="FFFFFF"/>
              <w:jc w:val="center"/>
              <w:rPr>
                <w:rFonts w:ascii="Arial" w:eastAsia="Arial" w:hAnsi="Arial" w:cs="Arial"/>
              </w:rPr>
            </w:pPr>
            <w:r>
              <w:rPr>
                <w:rFonts w:ascii="Arial" w:eastAsia="Arial" w:hAnsi="Arial" w:cs="Arial"/>
              </w:rPr>
              <w:t>X</w:t>
            </w:r>
          </w:p>
        </w:tc>
        <w:tc>
          <w:tcPr>
            <w:tcW w:w="5415" w:type="dxa"/>
            <w:tcBorders>
              <w:top w:val="nil"/>
              <w:left w:val="nil"/>
              <w:bottom w:val="single" w:sz="8" w:space="0" w:color="000000"/>
              <w:right w:val="single" w:sz="8" w:space="0" w:color="000000"/>
            </w:tcBorders>
            <w:tcMar>
              <w:top w:w="0" w:type="dxa"/>
              <w:left w:w="0" w:type="dxa"/>
              <w:bottom w:w="0" w:type="dxa"/>
              <w:right w:w="0" w:type="dxa"/>
            </w:tcMar>
          </w:tcPr>
          <w:p w14:paraId="0000028E" w14:textId="6E1D5BF3" w:rsidR="00FF4A72" w:rsidRDefault="00FF4A72" w:rsidP="00FF4A72">
            <w:pPr>
              <w:shd w:val="clear" w:color="auto" w:fill="FFFFFF"/>
              <w:rPr>
                <w:rFonts w:ascii="Arial" w:eastAsia="Arial" w:hAnsi="Arial" w:cs="Arial"/>
              </w:rPr>
            </w:pPr>
          </w:p>
        </w:tc>
      </w:tr>
      <w:tr w:rsidR="00FF4A72" w14:paraId="05B51C76" w14:textId="77777777">
        <w:trPr>
          <w:cantSplit/>
        </w:trPr>
        <w:tc>
          <w:tcPr>
            <w:tcW w:w="411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0000028F" w14:textId="77777777" w:rsidR="00FF4A72" w:rsidRDefault="00FF4A72" w:rsidP="00FF4A72">
            <w:pPr>
              <w:shd w:val="clear" w:color="auto" w:fill="FFFFFF"/>
              <w:rPr>
                <w:rFonts w:ascii="Arial" w:eastAsia="Arial" w:hAnsi="Arial" w:cs="Arial"/>
              </w:rPr>
            </w:pPr>
            <w:r>
              <w:rPr>
                <w:rFonts w:ascii="Arial" w:eastAsia="Arial" w:hAnsi="Arial" w:cs="Arial"/>
              </w:rPr>
              <w:t>Are busses secured or locked when not in use</w:t>
            </w:r>
          </w:p>
        </w:tc>
        <w:tc>
          <w:tcPr>
            <w:tcW w:w="720" w:type="dxa"/>
            <w:tcBorders>
              <w:top w:val="nil"/>
              <w:left w:val="nil"/>
              <w:bottom w:val="single" w:sz="8" w:space="0" w:color="000000"/>
              <w:right w:val="single" w:sz="8" w:space="0" w:color="000000"/>
            </w:tcBorders>
            <w:tcMar>
              <w:top w:w="0" w:type="dxa"/>
              <w:left w:w="0" w:type="dxa"/>
              <w:bottom w:w="0" w:type="dxa"/>
              <w:right w:w="0" w:type="dxa"/>
            </w:tcMar>
          </w:tcPr>
          <w:p w14:paraId="00000290" w14:textId="3712BBF6" w:rsidR="00FF4A72" w:rsidRDefault="00FF4A72" w:rsidP="00FF4A72">
            <w:pPr>
              <w:shd w:val="clear" w:color="auto" w:fill="FFFFFF"/>
              <w:jc w:val="center"/>
              <w:rPr>
                <w:rFonts w:ascii="Arial" w:eastAsia="Arial" w:hAnsi="Arial" w:cs="Arial"/>
              </w:rPr>
            </w:pPr>
            <w:r>
              <w:rPr>
                <w:rFonts w:ascii="Arial" w:eastAsia="Arial" w:hAnsi="Arial" w:cs="Arial"/>
              </w:rPr>
              <w:t>X</w:t>
            </w:r>
          </w:p>
        </w:tc>
        <w:tc>
          <w:tcPr>
            <w:tcW w:w="630" w:type="dxa"/>
            <w:tcBorders>
              <w:top w:val="nil"/>
              <w:left w:val="nil"/>
              <w:bottom w:val="single" w:sz="8" w:space="0" w:color="000000"/>
              <w:right w:val="single" w:sz="8" w:space="0" w:color="000000"/>
            </w:tcBorders>
            <w:tcMar>
              <w:top w:w="0" w:type="dxa"/>
              <w:left w:w="0" w:type="dxa"/>
              <w:bottom w:w="0" w:type="dxa"/>
              <w:right w:w="0" w:type="dxa"/>
            </w:tcMar>
          </w:tcPr>
          <w:p w14:paraId="00000291" w14:textId="73B54F0F" w:rsidR="00FF4A72" w:rsidRDefault="00FF4A72" w:rsidP="00FF4A72">
            <w:pPr>
              <w:shd w:val="clear" w:color="auto" w:fill="FFFFFF"/>
              <w:jc w:val="center"/>
              <w:rPr>
                <w:rFonts w:ascii="Arial" w:eastAsia="Arial" w:hAnsi="Arial" w:cs="Arial"/>
              </w:rPr>
            </w:pPr>
          </w:p>
        </w:tc>
        <w:tc>
          <w:tcPr>
            <w:tcW w:w="5415" w:type="dxa"/>
            <w:tcBorders>
              <w:top w:val="nil"/>
              <w:left w:val="nil"/>
              <w:bottom w:val="single" w:sz="8" w:space="0" w:color="000000"/>
              <w:right w:val="single" w:sz="8" w:space="0" w:color="000000"/>
            </w:tcBorders>
            <w:tcMar>
              <w:top w:w="0" w:type="dxa"/>
              <w:left w:w="0" w:type="dxa"/>
              <w:bottom w:w="0" w:type="dxa"/>
              <w:right w:w="0" w:type="dxa"/>
            </w:tcMar>
          </w:tcPr>
          <w:p w14:paraId="00000292" w14:textId="77777777" w:rsidR="00FF4A72" w:rsidRDefault="00FF4A72" w:rsidP="00FF4A72">
            <w:pPr>
              <w:shd w:val="clear" w:color="auto" w:fill="FFFFFF"/>
              <w:rPr>
                <w:rFonts w:ascii="Arial" w:eastAsia="Arial" w:hAnsi="Arial" w:cs="Arial"/>
              </w:rPr>
            </w:pPr>
            <w:r>
              <w:rPr>
                <w:rFonts w:ascii="Arial" w:eastAsia="Arial" w:hAnsi="Arial" w:cs="Arial"/>
              </w:rPr>
              <w:t xml:space="preserve"> </w:t>
            </w:r>
          </w:p>
        </w:tc>
      </w:tr>
      <w:tr w:rsidR="00FF4A72" w14:paraId="101190AB" w14:textId="77777777">
        <w:trPr>
          <w:cantSplit/>
        </w:trPr>
        <w:tc>
          <w:tcPr>
            <w:tcW w:w="411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00000293" w14:textId="77777777" w:rsidR="00FF4A72" w:rsidRDefault="00FF4A72" w:rsidP="00FF4A72">
            <w:pPr>
              <w:shd w:val="clear" w:color="auto" w:fill="FFFFFF"/>
              <w:rPr>
                <w:rFonts w:ascii="Arial" w:eastAsia="Arial" w:hAnsi="Arial" w:cs="Arial"/>
              </w:rPr>
            </w:pPr>
            <w:r>
              <w:rPr>
                <w:rFonts w:ascii="Arial" w:eastAsia="Arial" w:hAnsi="Arial" w:cs="Arial"/>
              </w:rPr>
              <w:t>Is bus garage equipped with security cameras</w:t>
            </w:r>
          </w:p>
        </w:tc>
        <w:tc>
          <w:tcPr>
            <w:tcW w:w="720" w:type="dxa"/>
            <w:tcBorders>
              <w:top w:val="nil"/>
              <w:left w:val="nil"/>
              <w:bottom w:val="single" w:sz="8" w:space="0" w:color="000000"/>
              <w:right w:val="single" w:sz="8" w:space="0" w:color="000000"/>
            </w:tcBorders>
            <w:tcMar>
              <w:top w:w="0" w:type="dxa"/>
              <w:left w:w="0" w:type="dxa"/>
              <w:bottom w:w="0" w:type="dxa"/>
              <w:right w:w="0" w:type="dxa"/>
            </w:tcMar>
          </w:tcPr>
          <w:p w14:paraId="00000294" w14:textId="111E7427" w:rsidR="00FF4A72" w:rsidRDefault="00FF4A72" w:rsidP="00FF4A72">
            <w:pPr>
              <w:shd w:val="clear" w:color="auto" w:fill="FFFFFF"/>
              <w:jc w:val="center"/>
              <w:rPr>
                <w:rFonts w:ascii="Arial" w:eastAsia="Arial" w:hAnsi="Arial" w:cs="Arial"/>
              </w:rPr>
            </w:pPr>
          </w:p>
        </w:tc>
        <w:tc>
          <w:tcPr>
            <w:tcW w:w="630" w:type="dxa"/>
            <w:tcBorders>
              <w:top w:val="nil"/>
              <w:left w:val="nil"/>
              <w:bottom w:val="single" w:sz="8" w:space="0" w:color="000000"/>
              <w:right w:val="single" w:sz="8" w:space="0" w:color="000000"/>
            </w:tcBorders>
            <w:tcMar>
              <w:top w:w="0" w:type="dxa"/>
              <w:left w:w="0" w:type="dxa"/>
              <w:bottom w:w="0" w:type="dxa"/>
              <w:right w:w="0" w:type="dxa"/>
            </w:tcMar>
          </w:tcPr>
          <w:p w14:paraId="00000295" w14:textId="6C98D231" w:rsidR="00FF4A72" w:rsidRDefault="00FF4A72" w:rsidP="00FF4A72">
            <w:pPr>
              <w:shd w:val="clear" w:color="auto" w:fill="FFFFFF"/>
              <w:jc w:val="center"/>
              <w:rPr>
                <w:rFonts w:ascii="Arial" w:eastAsia="Arial" w:hAnsi="Arial" w:cs="Arial"/>
              </w:rPr>
            </w:pPr>
            <w:r>
              <w:rPr>
                <w:rFonts w:ascii="Arial" w:eastAsia="Arial" w:hAnsi="Arial" w:cs="Arial"/>
              </w:rPr>
              <w:t>X</w:t>
            </w:r>
          </w:p>
        </w:tc>
        <w:tc>
          <w:tcPr>
            <w:tcW w:w="5415" w:type="dxa"/>
            <w:tcBorders>
              <w:top w:val="nil"/>
              <w:left w:val="nil"/>
              <w:bottom w:val="single" w:sz="8" w:space="0" w:color="000000"/>
              <w:right w:val="single" w:sz="8" w:space="0" w:color="000000"/>
            </w:tcBorders>
            <w:tcMar>
              <w:top w:w="0" w:type="dxa"/>
              <w:left w:w="0" w:type="dxa"/>
              <w:bottom w:w="0" w:type="dxa"/>
              <w:right w:w="0" w:type="dxa"/>
            </w:tcMar>
          </w:tcPr>
          <w:p w14:paraId="00000296" w14:textId="77777777" w:rsidR="00FF4A72" w:rsidRDefault="00FF4A72" w:rsidP="00FF4A72">
            <w:pPr>
              <w:shd w:val="clear" w:color="auto" w:fill="FFFFFF"/>
              <w:rPr>
                <w:rFonts w:ascii="Arial" w:eastAsia="Arial" w:hAnsi="Arial" w:cs="Arial"/>
              </w:rPr>
            </w:pPr>
            <w:r>
              <w:rPr>
                <w:rFonts w:ascii="Arial" w:eastAsia="Arial" w:hAnsi="Arial" w:cs="Arial"/>
              </w:rPr>
              <w:t xml:space="preserve"> </w:t>
            </w:r>
          </w:p>
        </w:tc>
      </w:tr>
      <w:tr w:rsidR="00FF4A72" w14:paraId="0CE7B3A3" w14:textId="77777777">
        <w:trPr>
          <w:cantSplit/>
        </w:trPr>
        <w:tc>
          <w:tcPr>
            <w:tcW w:w="411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00000297" w14:textId="77777777" w:rsidR="00FF4A72" w:rsidRDefault="00FF4A72" w:rsidP="00FF4A72">
            <w:pPr>
              <w:shd w:val="clear" w:color="auto" w:fill="FFFFFF"/>
              <w:rPr>
                <w:rFonts w:ascii="Arial" w:eastAsia="Arial" w:hAnsi="Arial" w:cs="Arial"/>
              </w:rPr>
            </w:pPr>
            <w:r>
              <w:rPr>
                <w:rFonts w:ascii="Arial" w:eastAsia="Arial" w:hAnsi="Arial" w:cs="Arial"/>
              </w:rPr>
              <w:t>Is bus garage locked when vacant</w:t>
            </w:r>
          </w:p>
        </w:tc>
        <w:tc>
          <w:tcPr>
            <w:tcW w:w="720" w:type="dxa"/>
            <w:tcBorders>
              <w:top w:val="nil"/>
              <w:left w:val="nil"/>
              <w:bottom w:val="single" w:sz="8" w:space="0" w:color="000000"/>
              <w:right w:val="single" w:sz="8" w:space="0" w:color="000000"/>
            </w:tcBorders>
            <w:tcMar>
              <w:top w:w="0" w:type="dxa"/>
              <w:left w:w="0" w:type="dxa"/>
              <w:bottom w:w="0" w:type="dxa"/>
              <w:right w:w="0" w:type="dxa"/>
            </w:tcMar>
          </w:tcPr>
          <w:p w14:paraId="00000298" w14:textId="109CC2CD" w:rsidR="00FF4A72" w:rsidRDefault="00FF4A72" w:rsidP="00FF4A72">
            <w:pPr>
              <w:shd w:val="clear" w:color="auto" w:fill="FFFFFF"/>
              <w:jc w:val="center"/>
              <w:rPr>
                <w:rFonts w:ascii="Arial" w:eastAsia="Arial" w:hAnsi="Arial" w:cs="Arial"/>
              </w:rPr>
            </w:pPr>
            <w:r>
              <w:rPr>
                <w:rFonts w:ascii="Arial" w:eastAsia="Arial" w:hAnsi="Arial" w:cs="Arial"/>
              </w:rPr>
              <w:t>X</w:t>
            </w:r>
          </w:p>
        </w:tc>
        <w:tc>
          <w:tcPr>
            <w:tcW w:w="630" w:type="dxa"/>
            <w:tcBorders>
              <w:top w:val="nil"/>
              <w:left w:val="nil"/>
              <w:bottom w:val="single" w:sz="8" w:space="0" w:color="000000"/>
              <w:right w:val="single" w:sz="8" w:space="0" w:color="000000"/>
            </w:tcBorders>
            <w:tcMar>
              <w:top w:w="0" w:type="dxa"/>
              <w:left w:w="0" w:type="dxa"/>
              <w:bottom w:w="0" w:type="dxa"/>
              <w:right w:w="0" w:type="dxa"/>
            </w:tcMar>
          </w:tcPr>
          <w:p w14:paraId="00000299" w14:textId="30CBC8F3" w:rsidR="00FF4A72" w:rsidRDefault="00FF4A72" w:rsidP="00FF4A72">
            <w:pPr>
              <w:shd w:val="clear" w:color="auto" w:fill="FFFFFF"/>
              <w:jc w:val="center"/>
              <w:rPr>
                <w:rFonts w:ascii="Arial" w:eastAsia="Arial" w:hAnsi="Arial" w:cs="Arial"/>
              </w:rPr>
            </w:pPr>
          </w:p>
        </w:tc>
        <w:tc>
          <w:tcPr>
            <w:tcW w:w="5415" w:type="dxa"/>
            <w:tcBorders>
              <w:top w:val="nil"/>
              <w:left w:val="nil"/>
              <w:bottom w:val="single" w:sz="8" w:space="0" w:color="000000"/>
              <w:right w:val="single" w:sz="8" w:space="0" w:color="000000"/>
            </w:tcBorders>
            <w:tcMar>
              <w:top w:w="0" w:type="dxa"/>
              <w:left w:w="0" w:type="dxa"/>
              <w:bottom w:w="0" w:type="dxa"/>
              <w:right w:w="0" w:type="dxa"/>
            </w:tcMar>
          </w:tcPr>
          <w:p w14:paraId="0000029A" w14:textId="77777777" w:rsidR="00FF4A72" w:rsidRDefault="00FF4A72" w:rsidP="00FF4A72">
            <w:pPr>
              <w:shd w:val="clear" w:color="auto" w:fill="FFFFFF"/>
              <w:rPr>
                <w:rFonts w:ascii="Arial" w:eastAsia="Arial" w:hAnsi="Arial" w:cs="Arial"/>
              </w:rPr>
            </w:pPr>
            <w:r>
              <w:rPr>
                <w:rFonts w:ascii="Arial" w:eastAsia="Arial" w:hAnsi="Arial" w:cs="Arial"/>
              </w:rPr>
              <w:t xml:space="preserve"> </w:t>
            </w:r>
          </w:p>
        </w:tc>
      </w:tr>
      <w:tr w:rsidR="00FF4A72" w14:paraId="2FE31A94" w14:textId="77777777">
        <w:trPr>
          <w:cantSplit/>
        </w:trPr>
        <w:tc>
          <w:tcPr>
            <w:tcW w:w="4110" w:type="dxa"/>
            <w:tcBorders>
              <w:top w:val="nil"/>
              <w:left w:val="single" w:sz="8" w:space="0" w:color="000000"/>
              <w:bottom w:val="single" w:sz="8" w:space="0" w:color="000000"/>
              <w:right w:val="single" w:sz="8" w:space="0" w:color="000000"/>
            </w:tcBorders>
            <w:shd w:val="clear" w:color="auto" w:fill="F2F2F2"/>
            <w:tcMar>
              <w:top w:w="0" w:type="dxa"/>
              <w:left w:w="0" w:type="dxa"/>
              <w:bottom w:w="0" w:type="dxa"/>
              <w:right w:w="0" w:type="dxa"/>
            </w:tcMar>
          </w:tcPr>
          <w:p w14:paraId="0000029B" w14:textId="77777777" w:rsidR="00FF4A72" w:rsidRDefault="00FF4A72" w:rsidP="00FF4A72">
            <w:pPr>
              <w:shd w:val="clear" w:color="auto" w:fill="FFFFFF"/>
              <w:rPr>
                <w:rFonts w:ascii="Arial" w:eastAsia="Arial" w:hAnsi="Arial" w:cs="Arial"/>
              </w:rPr>
            </w:pPr>
            <w:r>
              <w:rPr>
                <w:rFonts w:ascii="Arial" w:eastAsia="Arial" w:hAnsi="Arial" w:cs="Arial"/>
              </w:rPr>
              <w:t xml:space="preserve"> </w:t>
            </w:r>
          </w:p>
        </w:tc>
        <w:tc>
          <w:tcPr>
            <w:tcW w:w="720" w:type="dxa"/>
            <w:tcBorders>
              <w:top w:val="nil"/>
              <w:left w:val="nil"/>
              <w:bottom w:val="single" w:sz="8" w:space="0" w:color="000000"/>
              <w:right w:val="single" w:sz="8" w:space="0" w:color="000000"/>
            </w:tcBorders>
            <w:shd w:val="clear" w:color="auto" w:fill="F2F2F2"/>
            <w:tcMar>
              <w:top w:w="0" w:type="dxa"/>
              <w:left w:w="0" w:type="dxa"/>
              <w:bottom w:w="0" w:type="dxa"/>
              <w:right w:w="0" w:type="dxa"/>
            </w:tcMar>
          </w:tcPr>
          <w:p w14:paraId="0000029C" w14:textId="14E8CE13" w:rsidR="00FF4A72" w:rsidRDefault="00FF4A72" w:rsidP="00FF4A72">
            <w:pPr>
              <w:shd w:val="clear" w:color="auto" w:fill="FFFFFF"/>
              <w:jc w:val="center"/>
              <w:rPr>
                <w:rFonts w:ascii="Arial" w:eastAsia="Arial" w:hAnsi="Arial" w:cs="Arial"/>
              </w:rPr>
            </w:pPr>
          </w:p>
        </w:tc>
        <w:tc>
          <w:tcPr>
            <w:tcW w:w="630" w:type="dxa"/>
            <w:tcBorders>
              <w:top w:val="nil"/>
              <w:left w:val="nil"/>
              <w:bottom w:val="single" w:sz="8" w:space="0" w:color="000000"/>
              <w:right w:val="single" w:sz="8" w:space="0" w:color="000000"/>
            </w:tcBorders>
            <w:shd w:val="clear" w:color="auto" w:fill="F2F2F2"/>
            <w:tcMar>
              <w:top w:w="0" w:type="dxa"/>
              <w:left w:w="0" w:type="dxa"/>
              <w:bottom w:w="0" w:type="dxa"/>
              <w:right w:w="0" w:type="dxa"/>
            </w:tcMar>
          </w:tcPr>
          <w:p w14:paraId="0000029D" w14:textId="4236606E" w:rsidR="00FF4A72" w:rsidRDefault="00FF4A72" w:rsidP="00FF4A72">
            <w:pPr>
              <w:shd w:val="clear" w:color="auto" w:fill="FFFFFF"/>
              <w:jc w:val="center"/>
              <w:rPr>
                <w:rFonts w:ascii="Arial" w:eastAsia="Arial" w:hAnsi="Arial" w:cs="Arial"/>
              </w:rPr>
            </w:pPr>
          </w:p>
        </w:tc>
        <w:tc>
          <w:tcPr>
            <w:tcW w:w="5415" w:type="dxa"/>
            <w:tcBorders>
              <w:top w:val="nil"/>
              <w:left w:val="nil"/>
              <w:bottom w:val="single" w:sz="8" w:space="0" w:color="000000"/>
              <w:right w:val="single" w:sz="8" w:space="0" w:color="000000"/>
            </w:tcBorders>
            <w:shd w:val="clear" w:color="auto" w:fill="F2F2F2"/>
            <w:tcMar>
              <w:top w:w="0" w:type="dxa"/>
              <w:left w:w="0" w:type="dxa"/>
              <w:bottom w:w="0" w:type="dxa"/>
              <w:right w:w="0" w:type="dxa"/>
            </w:tcMar>
          </w:tcPr>
          <w:p w14:paraId="0000029E" w14:textId="77777777" w:rsidR="00FF4A72" w:rsidRDefault="00FF4A72" w:rsidP="00FF4A72">
            <w:pPr>
              <w:shd w:val="clear" w:color="auto" w:fill="FFFFFF"/>
              <w:rPr>
                <w:rFonts w:ascii="Arial" w:eastAsia="Arial" w:hAnsi="Arial" w:cs="Arial"/>
              </w:rPr>
            </w:pPr>
            <w:r>
              <w:rPr>
                <w:rFonts w:ascii="Arial" w:eastAsia="Arial" w:hAnsi="Arial" w:cs="Arial"/>
              </w:rPr>
              <w:t xml:space="preserve"> </w:t>
            </w:r>
          </w:p>
        </w:tc>
      </w:tr>
      <w:tr w:rsidR="00FF4A72" w14:paraId="367F799B" w14:textId="77777777">
        <w:trPr>
          <w:cantSplit/>
        </w:trPr>
        <w:tc>
          <w:tcPr>
            <w:tcW w:w="411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0000029F" w14:textId="77777777" w:rsidR="00FF4A72" w:rsidRDefault="00FF4A72" w:rsidP="00FF4A72">
            <w:pPr>
              <w:shd w:val="clear" w:color="auto" w:fill="FFFFFF"/>
              <w:rPr>
                <w:rFonts w:ascii="Arial" w:eastAsia="Arial" w:hAnsi="Arial" w:cs="Arial"/>
                <w:b/>
              </w:rPr>
            </w:pPr>
            <w:r>
              <w:rPr>
                <w:rFonts w:ascii="Arial" w:eastAsia="Arial" w:hAnsi="Arial" w:cs="Arial"/>
                <w:b/>
              </w:rPr>
              <w:t>Field trips:</w:t>
            </w:r>
          </w:p>
        </w:tc>
        <w:tc>
          <w:tcPr>
            <w:tcW w:w="720" w:type="dxa"/>
            <w:tcBorders>
              <w:top w:val="nil"/>
              <w:left w:val="nil"/>
              <w:bottom w:val="single" w:sz="8" w:space="0" w:color="000000"/>
              <w:right w:val="single" w:sz="8" w:space="0" w:color="000000"/>
            </w:tcBorders>
            <w:tcMar>
              <w:top w:w="0" w:type="dxa"/>
              <w:left w:w="0" w:type="dxa"/>
              <w:bottom w:w="0" w:type="dxa"/>
              <w:right w:w="0" w:type="dxa"/>
            </w:tcMar>
          </w:tcPr>
          <w:p w14:paraId="000002A0" w14:textId="3B1E3846" w:rsidR="00FF4A72" w:rsidRDefault="00FF4A72" w:rsidP="00FF4A72">
            <w:pPr>
              <w:shd w:val="clear" w:color="auto" w:fill="FFFFFF"/>
              <w:jc w:val="center"/>
              <w:rPr>
                <w:rFonts w:ascii="Arial" w:eastAsia="Arial" w:hAnsi="Arial" w:cs="Arial"/>
              </w:rPr>
            </w:pPr>
          </w:p>
        </w:tc>
        <w:tc>
          <w:tcPr>
            <w:tcW w:w="630" w:type="dxa"/>
            <w:tcBorders>
              <w:top w:val="nil"/>
              <w:left w:val="nil"/>
              <w:bottom w:val="single" w:sz="8" w:space="0" w:color="000000"/>
              <w:right w:val="single" w:sz="8" w:space="0" w:color="000000"/>
            </w:tcBorders>
            <w:tcMar>
              <w:top w:w="0" w:type="dxa"/>
              <w:left w:w="0" w:type="dxa"/>
              <w:bottom w:w="0" w:type="dxa"/>
              <w:right w:w="0" w:type="dxa"/>
            </w:tcMar>
          </w:tcPr>
          <w:p w14:paraId="000002A1" w14:textId="1161A6E1" w:rsidR="00FF4A72" w:rsidRDefault="00FF4A72" w:rsidP="00FF4A72">
            <w:pPr>
              <w:shd w:val="clear" w:color="auto" w:fill="FFFFFF"/>
              <w:jc w:val="center"/>
              <w:rPr>
                <w:rFonts w:ascii="Arial" w:eastAsia="Arial" w:hAnsi="Arial" w:cs="Arial"/>
              </w:rPr>
            </w:pPr>
          </w:p>
        </w:tc>
        <w:tc>
          <w:tcPr>
            <w:tcW w:w="5415" w:type="dxa"/>
            <w:tcBorders>
              <w:top w:val="nil"/>
              <w:left w:val="nil"/>
              <w:bottom w:val="single" w:sz="8" w:space="0" w:color="000000"/>
              <w:right w:val="single" w:sz="8" w:space="0" w:color="000000"/>
            </w:tcBorders>
            <w:tcMar>
              <w:top w:w="0" w:type="dxa"/>
              <w:left w:w="0" w:type="dxa"/>
              <w:bottom w:w="0" w:type="dxa"/>
              <w:right w:w="0" w:type="dxa"/>
            </w:tcMar>
          </w:tcPr>
          <w:p w14:paraId="000002A2" w14:textId="77777777" w:rsidR="00FF4A72" w:rsidRDefault="00FF4A72" w:rsidP="00FF4A72">
            <w:pPr>
              <w:shd w:val="clear" w:color="auto" w:fill="FFFFFF"/>
              <w:rPr>
                <w:rFonts w:ascii="Arial" w:eastAsia="Arial" w:hAnsi="Arial" w:cs="Arial"/>
              </w:rPr>
            </w:pPr>
            <w:r>
              <w:rPr>
                <w:rFonts w:ascii="Arial" w:eastAsia="Arial" w:hAnsi="Arial" w:cs="Arial"/>
              </w:rPr>
              <w:t xml:space="preserve"> </w:t>
            </w:r>
          </w:p>
        </w:tc>
      </w:tr>
      <w:tr w:rsidR="00FF4A72" w14:paraId="536900FB" w14:textId="77777777">
        <w:trPr>
          <w:cantSplit/>
        </w:trPr>
        <w:tc>
          <w:tcPr>
            <w:tcW w:w="411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000002A3" w14:textId="77777777" w:rsidR="00FF4A72" w:rsidRDefault="00FF4A72" w:rsidP="00FF4A72">
            <w:pPr>
              <w:shd w:val="clear" w:color="auto" w:fill="FFFFFF"/>
              <w:rPr>
                <w:rFonts w:ascii="Arial" w:eastAsia="Arial" w:hAnsi="Arial" w:cs="Arial"/>
              </w:rPr>
            </w:pPr>
            <w:r>
              <w:rPr>
                <w:rFonts w:ascii="Arial" w:eastAsia="Arial" w:hAnsi="Arial" w:cs="Arial"/>
              </w:rPr>
              <w:t>Do school personnel have a copy of emergency contact names and numbers for administration</w:t>
            </w:r>
          </w:p>
        </w:tc>
        <w:tc>
          <w:tcPr>
            <w:tcW w:w="720" w:type="dxa"/>
            <w:tcBorders>
              <w:top w:val="nil"/>
              <w:left w:val="nil"/>
              <w:bottom w:val="single" w:sz="8" w:space="0" w:color="000000"/>
              <w:right w:val="single" w:sz="8" w:space="0" w:color="000000"/>
            </w:tcBorders>
            <w:tcMar>
              <w:top w:w="0" w:type="dxa"/>
              <w:left w:w="0" w:type="dxa"/>
              <w:bottom w:w="0" w:type="dxa"/>
              <w:right w:w="0" w:type="dxa"/>
            </w:tcMar>
          </w:tcPr>
          <w:p w14:paraId="000002A4" w14:textId="18824A43" w:rsidR="00FF4A72" w:rsidRDefault="00FF4A72" w:rsidP="00FF4A72">
            <w:pPr>
              <w:shd w:val="clear" w:color="auto" w:fill="FFFFFF"/>
              <w:jc w:val="center"/>
              <w:rPr>
                <w:rFonts w:ascii="Arial" w:eastAsia="Arial" w:hAnsi="Arial" w:cs="Arial"/>
              </w:rPr>
            </w:pPr>
            <w:r>
              <w:rPr>
                <w:rFonts w:ascii="Arial" w:eastAsia="Arial" w:hAnsi="Arial" w:cs="Arial"/>
              </w:rPr>
              <w:t>X</w:t>
            </w:r>
          </w:p>
        </w:tc>
        <w:tc>
          <w:tcPr>
            <w:tcW w:w="630" w:type="dxa"/>
            <w:tcBorders>
              <w:top w:val="nil"/>
              <w:left w:val="nil"/>
              <w:bottom w:val="single" w:sz="8" w:space="0" w:color="000000"/>
              <w:right w:val="single" w:sz="8" w:space="0" w:color="000000"/>
            </w:tcBorders>
            <w:tcMar>
              <w:top w:w="0" w:type="dxa"/>
              <w:left w:w="0" w:type="dxa"/>
              <w:bottom w:w="0" w:type="dxa"/>
              <w:right w:w="0" w:type="dxa"/>
            </w:tcMar>
          </w:tcPr>
          <w:p w14:paraId="000002A5" w14:textId="7899C74B" w:rsidR="00FF4A72" w:rsidRDefault="00FF4A72" w:rsidP="00FF4A72">
            <w:pPr>
              <w:shd w:val="clear" w:color="auto" w:fill="FFFFFF"/>
              <w:jc w:val="center"/>
              <w:rPr>
                <w:rFonts w:ascii="Arial" w:eastAsia="Arial" w:hAnsi="Arial" w:cs="Arial"/>
              </w:rPr>
            </w:pPr>
          </w:p>
        </w:tc>
        <w:tc>
          <w:tcPr>
            <w:tcW w:w="5415" w:type="dxa"/>
            <w:tcBorders>
              <w:top w:val="nil"/>
              <w:left w:val="nil"/>
              <w:bottom w:val="single" w:sz="8" w:space="0" w:color="000000"/>
              <w:right w:val="single" w:sz="8" w:space="0" w:color="000000"/>
            </w:tcBorders>
            <w:tcMar>
              <w:top w:w="0" w:type="dxa"/>
              <w:left w:w="0" w:type="dxa"/>
              <w:bottom w:w="0" w:type="dxa"/>
              <w:right w:w="0" w:type="dxa"/>
            </w:tcMar>
          </w:tcPr>
          <w:p w14:paraId="000002A6" w14:textId="77777777" w:rsidR="00FF4A72" w:rsidRDefault="00FF4A72" w:rsidP="00FF4A72">
            <w:pPr>
              <w:shd w:val="clear" w:color="auto" w:fill="FFFFFF"/>
              <w:rPr>
                <w:rFonts w:ascii="Arial" w:eastAsia="Arial" w:hAnsi="Arial" w:cs="Arial"/>
              </w:rPr>
            </w:pPr>
            <w:r>
              <w:rPr>
                <w:rFonts w:ascii="Arial" w:eastAsia="Arial" w:hAnsi="Arial" w:cs="Arial"/>
              </w:rPr>
              <w:t xml:space="preserve"> </w:t>
            </w:r>
          </w:p>
        </w:tc>
      </w:tr>
      <w:tr w:rsidR="00FF4A72" w14:paraId="7E577692" w14:textId="77777777">
        <w:trPr>
          <w:cantSplit/>
        </w:trPr>
        <w:tc>
          <w:tcPr>
            <w:tcW w:w="411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000002A7" w14:textId="77777777" w:rsidR="00FF4A72" w:rsidRDefault="00FF4A72" w:rsidP="00FF4A72">
            <w:pPr>
              <w:shd w:val="clear" w:color="auto" w:fill="FFFFFF"/>
              <w:rPr>
                <w:rFonts w:ascii="Arial" w:eastAsia="Arial" w:hAnsi="Arial" w:cs="Arial"/>
              </w:rPr>
            </w:pPr>
            <w:r>
              <w:rPr>
                <w:rFonts w:ascii="Arial" w:eastAsia="Arial" w:hAnsi="Arial" w:cs="Arial"/>
              </w:rPr>
              <w:t>Does school personnel verify I.D. of each student at beginning and end of trip</w:t>
            </w:r>
          </w:p>
        </w:tc>
        <w:tc>
          <w:tcPr>
            <w:tcW w:w="720" w:type="dxa"/>
            <w:tcBorders>
              <w:top w:val="nil"/>
              <w:left w:val="nil"/>
              <w:bottom w:val="single" w:sz="8" w:space="0" w:color="000000"/>
              <w:right w:val="single" w:sz="8" w:space="0" w:color="000000"/>
            </w:tcBorders>
            <w:tcMar>
              <w:top w:w="0" w:type="dxa"/>
              <w:left w:w="0" w:type="dxa"/>
              <w:bottom w:w="0" w:type="dxa"/>
              <w:right w:w="0" w:type="dxa"/>
            </w:tcMar>
          </w:tcPr>
          <w:p w14:paraId="000002A8" w14:textId="3BAAE337" w:rsidR="00FF4A72" w:rsidRDefault="00FF4A72" w:rsidP="00FF4A72">
            <w:pPr>
              <w:shd w:val="clear" w:color="auto" w:fill="FFFFFF"/>
              <w:jc w:val="center"/>
              <w:rPr>
                <w:rFonts w:ascii="Arial" w:eastAsia="Arial" w:hAnsi="Arial" w:cs="Arial"/>
              </w:rPr>
            </w:pPr>
            <w:r>
              <w:rPr>
                <w:rFonts w:ascii="Arial" w:eastAsia="Arial" w:hAnsi="Arial" w:cs="Arial"/>
              </w:rPr>
              <w:t>X</w:t>
            </w:r>
          </w:p>
        </w:tc>
        <w:tc>
          <w:tcPr>
            <w:tcW w:w="630" w:type="dxa"/>
            <w:tcBorders>
              <w:top w:val="nil"/>
              <w:left w:val="nil"/>
              <w:bottom w:val="single" w:sz="8" w:space="0" w:color="000000"/>
              <w:right w:val="single" w:sz="8" w:space="0" w:color="000000"/>
            </w:tcBorders>
            <w:tcMar>
              <w:top w:w="0" w:type="dxa"/>
              <w:left w:w="0" w:type="dxa"/>
              <w:bottom w:w="0" w:type="dxa"/>
              <w:right w:w="0" w:type="dxa"/>
            </w:tcMar>
          </w:tcPr>
          <w:p w14:paraId="000002A9" w14:textId="3B5AEFB4" w:rsidR="00FF4A72" w:rsidRDefault="00FF4A72" w:rsidP="00FF4A72">
            <w:pPr>
              <w:shd w:val="clear" w:color="auto" w:fill="FFFFFF"/>
              <w:jc w:val="center"/>
              <w:rPr>
                <w:rFonts w:ascii="Arial" w:eastAsia="Arial" w:hAnsi="Arial" w:cs="Arial"/>
              </w:rPr>
            </w:pPr>
          </w:p>
        </w:tc>
        <w:tc>
          <w:tcPr>
            <w:tcW w:w="5415" w:type="dxa"/>
            <w:tcBorders>
              <w:top w:val="nil"/>
              <w:left w:val="nil"/>
              <w:bottom w:val="single" w:sz="8" w:space="0" w:color="000000"/>
              <w:right w:val="single" w:sz="8" w:space="0" w:color="000000"/>
            </w:tcBorders>
            <w:tcMar>
              <w:top w:w="0" w:type="dxa"/>
              <w:left w:w="0" w:type="dxa"/>
              <w:bottom w:w="0" w:type="dxa"/>
              <w:right w:w="0" w:type="dxa"/>
            </w:tcMar>
          </w:tcPr>
          <w:p w14:paraId="000002AA" w14:textId="77777777" w:rsidR="00FF4A72" w:rsidRDefault="00FF4A72" w:rsidP="00FF4A72">
            <w:pPr>
              <w:shd w:val="clear" w:color="auto" w:fill="FFFFFF"/>
              <w:rPr>
                <w:rFonts w:ascii="Arial" w:eastAsia="Arial" w:hAnsi="Arial" w:cs="Arial"/>
              </w:rPr>
            </w:pPr>
            <w:r>
              <w:rPr>
                <w:rFonts w:ascii="Arial" w:eastAsia="Arial" w:hAnsi="Arial" w:cs="Arial"/>
              </w:rPr>
              <w:t xml:space="preserve"> </w:t>
            </w:r>
          </w:p>
        </w:tc>
      </w:tr>
      <w:tr w:rsidR="00FF4A72" w14:paraId="7C6CB3A0" w14:textId="77777777">
        <w:trPr>
          <w:cantSplit/>
        </w:trPr>
        <w:tc>
          <w:tcPr>
            <w:tcW w:w="411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000002AB" w14:textId="77777777" w:rsidR="00FF4A72" w:rsidRDefault="00FF4A72" w:rsidP="00FF4A72">
            <w:pPr>
              <w:shd w:val="clear" w:color="auto" w:fill="FFFFFF"/>
              <w:rPr>
                <w:rFonts w:ascii="Arial" w:eastAsia="Arial" w:hAnsi="Arial" w:cs="Arial"/>
              </w:rPr>
            </w:pPr>
            <w:r>
              <w:rPr>
                <w:rFonts w:ascii="Arial" w:eastAsia="Arial" w:hAnsi="Arial" w:cs="Arial"/>
              </w:rPr>
              <w:t>Do chaperones receive security briefings prior to trip</w:t>
            </w:r>
          </w:p>
        </w:tc>
        <w:tc>
          <w:tcPr>
            <w:tcW w:w="720" w:type="dxa"/>
            <w:tcBorders>
              <w:top w:val="nil"/>
              <w:left w:val="nil"/>
              <w:bottom w:val="single" w:sz="8" w:space="0" w:color="000000"/>
              <w:right w:val="single" w:sz="8" w:space="0" w:color="000000"/>
            </w:tcBorders>
            <w:tcMar>
              <w:top w:w="0" w:type="dxa"/>
              <w:left w:w="0" w:type="dxa"/>
              <w:bottom w:w="0" w:type="dxa"/>
              <w:right w:w="0" w:type="dxa"/>
            </w:tcMar>
          </w:tcPr>
          <w:p w14:paraId="000002AC" w14:textId="20C25619" w:rsidR="00FF4A72" w:rsidRDefault="00FF4A72" w:rsidP="00FF4A72">
            <w:pPr>
              <w:shd w:val="clear" w:color="auto" w:fill="FFFFFF"/>
              <w:jc w:val="center"/>
              <w:rPr>
                <w:rFonts w:ascii="Arial" w:eastAsia="Arial" w:hAnsi="Arial" w:cs="Arial"/>
              </w:rPr>
            </w:pPr>
            <w:r>
              <w:rPr>
                <w:rFonts w:ascii="Arial" w:eastAsia="Arial" w:hAnsi="Arial" w:cs="Arial"/>
              </w:rPr>
              <w:t>X</w:t>
            </w:r>
          </w:p>
        </w:tc>
        <w:tc>
          <w:tcPr>
            <w:tcW w:w="630" w:type="dxa"/>
            <w:tcBorders>
              <w:top w:val="nil"/>
              <w:left w:val="nil"/>
              <w:bottom w:val="single" w:sz="8" w:space="0" w:color="000000"/>
              <w:right w:val="single" w:sz="8" w:space="0" w:color="000000"/>
            </w:tcBorders>
            <w:tcMar>
              <w:top w:w="0" w:type="dxa"/>
              <w:left w:w="0" w:type="dxa"/>
              <w:bottom w:w="0" w:type="dxa"/>
              <w:right w:w="0" w:type="dxa"/>
            </w:tcMar>
          </w:tcPr>
          <w:p w14:paraId="000002AD" w14:textId="6E8A24AF" w:rsidR="00FF4A72" w:rsidRDefault="00FF4A72" w:rsidP="00FF4A72">
            <w:pPr>
              <w:shd w:val="clear" w:color="auto" w:fill="FFFFFF"/>
              <w:jc w:val="center"/>
              <w:rPr>
                <w:rFonts w:ascii="Arial" w:eastAsia="Arial" w:hAnsi="Arial" w:cs="Arial"/>
              </w:rPr>
            </w:pPr>
          </w:p>
        </w:tc>
        <w:tc>
          <w:tcPr>
            <w:tcW w:w="5415" w:type="dxa"/>
            <w:tcBorders>
              <w:top w:val="nil"/>
              <w:left w:val="nil"/>
              <w:bottom w:val="single" w:sz="8" w:space="0" w:color="000000"/>
              <w:right w:val="single" w:sz="8" w:space="0" w:color="000000"/>
            </w:tcBorders>
            <w:tcMar>
              <w:top w:w="0" w:type="dxa"/>
              <w:left w:w="0" w:type="dxa"/>
              <w:bottom w:w="0" w:type="dxa"/>
              <w:right w:w="0" w:type="dxa"/>
            </w:tcMar>
          </w:tcPr>
          <w:p w14:paraId="000002AE" w14:textId="77777777" w:rsidR="00FF4A72" w:rsidRDefault="00FF4A72" w:rsidP="00FF4A72">
            <w:pPr>
              <w:shd w:val="clear" w:color="auto" w:fill="FFFFFF"/>
              <w:rPr>
                <w:rFonts w:ascii="Arial" w:eastAsia="Arial" w:hAnsi="Arial" w:cs="Arial"/>
              </w:rPr>
            </w:pPr>
            <w:r>
              <w:rPr>
                <w:rFonts w:ascii="Arial" w:eastAsia="Arial" w:hAnsi="Arial" w:cs="Arial"/>
              </w:rPr>
              <w:t xml:space="preserve"> </w:t>
            </w:r>
          </w:p>
        </w:tc>
      </w:tr>
      <w:tr w:rsidR="00FF4A72" w14:paraId="7133F33D" w14:textId="77777777">
        <w:trPr>
          <w:cantSplit/>
        </w:trPr>
        <w:tc>
          <w:tcPr>
            <w:tcW w:w="411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000002AF" w14:textId="77777777" w:rsidR="00FF4A72" w:rsidRDefault="00FF4A72" w:rsidP="00FF4A72">
            <w:pPr>
              <w:shd w:val="clear" w:color="auto" w:fill="FFFFFF"/>
              <w:rPr>
                <w:rFonts w:ascii="Arial" w:eastAsia="Arial" w:hAnsi="Arial" w:cs="Arial"/>
              </w:rPr>
            </w:pPr>
            <w:r>
              <w:rPr>
                <w:rFonts w:ascii="Arial" w:eastAsia="Arial" w:hAnsi="Arial" w:cs="Arial"/>
              </w:rPr>
              <w:t>Is more than one chaperone present</w:t>
            </w:r>
          </w:p>
        </w:tc>
        <w:tc>
          <w:tcPr>
            <w:tcW w:w="720" w:type="dxa"/>
            <w:tcBorders>
              <w:top w:val="nil"/>
              <w:left w:val="nil"/>
              <w:bottom w:val="single" w:sz="8" w:space="0" w:color="000000"/>
              <w:right w:val="single" w:sz="8" w:space="0" w:color="000000"/>
            </w:tcBorders>
            <w:tcMar>
              <w:top w:w="0" w:type="dxa"/>
              <w:left w:w="0" w:type="dxa"/>
              <w:bottom w:w="0" w:type="dxa"/>
              <w:right w:w="0" w:type="dxa"/>
            </w:tcMar>
          </w:tcPr>
          <w:p w14:paraId="000002B0" w14:textId="77777777" w:rsidR="00FF4A72" w:rsidRDefault="00FF4A72" w:rsidP="00FF4A72">
            <w:pPr>
              <w:shd w:val="clear" w:color="auto" w:fill="FFFFFF"/>
              <w:jc w:val="center"/>
              <w:rPr>
                <w:rFonts w:ascii="Arial" w:eastAsia="Arial" w:hAnsi="Arial" w:cs="Arial"/>
              </w:rPr>
            </w:pPr>
          </w:p>
        </w:tc>
        <w:tc>
          <w:tcPr>
            <w:tcW w:w="630" w:type="dxa"/>
            <w:tcBorders>
              <w:top w:val="nil"/>
              <w:left w:val="nil"/>
              <w:bottom w:val="single" w:sz="8" w:space="0" w:color="000000"/>
              <w:right w:val="single" w:sz="8" w:space="0" w:color="000000"/>
            </w:tcBorders>
            <w:tcMar>
              <w:top w:w="0" w:type="dxa"/>
              <w:left w:w="0" w:type="dxa"/>
              <w:bottom w:w="0" w:type="dxa"/>
              <w:right w:w="0" w:type="dxa"/>
            </w:tcMar>
          </w:tcPr>
          <w:p w14:paraId="000002B1" w14:textId="77777777" w:rsidR="00FF4A72" w:rsidRDefault="00FF4A72" w:rsidP="00FF4A72">
            <w:pPr>
              <w:shd w:val="clear" w:color="auto" w:fill="FFFFFF"/>
              <w:jc w:val="center"/>
              <w:rPr>
                <w:rFonts w:ascii="Arial" w:eastAsia="Arial" w:hAnsi="Arial" w:cs="Arial"/>
              </w:rPr>
            </w:pPr>
          </w:p>
        </w:tc>
        <w:tc>
          <w:tcPr>
            <w:tcW w:w="5415" w:type="dxa"/>
            <w:tcBorders>
              <w:top w:val="nil"/>
              <w:left w:val="nil"/>
              <w:bottom w:val="single" w:sz="8" w:space="0" w:color="000000"/>
              <w:right w:val="single" w:sz="8" w:space="0" w:color="000000"/>
            </w:tcBorders>
            <w:tcMar>
              <w:top w:w="0" w:type="dxa"/>
              <w:left w:w="0" w:type="dxa"/>
              <w:bottom w:w="0" w:type="dxa"/>
              <w:right w:w="0" w:type="dxa"/>
            </w:tcMar>
          </w:tcPr>
          <w:p w14:paraId="000002B2" w14:textId="77777777" w:rsidR="00FF4A72" w:rsidRDefault="00FF4A72" w:rsidP="00FF4A72">
            <w:pPr>
              <w:shd w:val="clear" w:color="auto" w:fill="FFFFFF"/>
              <w:rPr>
                <w:rFonts w:ascii="Arial" w:eastAsia="Arial" w:hAnsi="Arial" w:cs="Arial"/>
              </w:rPr>
            </w:pPr>
          </w:p>
        </w:tc>
      </w:tr>
      <w:tr w:rsidR="00FF4A72" w14:paraId="71075D93" w14:textId="77777777">
        <w:trPr>
          <w:cantSplit/>
        </w:trPr>
        <w:tc>
          <w:tcPr>
            <w:tcW w:w="4110" w:type="dxa"/>
            <w:tcBorders>
              <w:top w:val="nil"/>
              <w:left w:val="single" w:sz="8" w:space="0" w:color="000000"/>
              <w:bottom w:val="single" w:sz="8" w:space="0" w:color="000000"/>
              <w:right w:val="single" w:sz="8" w:space="0" w:color="000000"/>
            </w:tcBorders>
            <w:shd w:val="clear" w:color="auto" w:fill="F2F2F2"/>
            <w:tcMar>
              <w:top w:w="0" w:type="dxa"/>
              <w:left w:w="0" w:type="dxa"/>
              <w:bottom w:w="0" w:type="dxa"/>
              <w:right w:w="0" w:type="dxa"/>
            </w:tcMar>
          </w:tcPr>
          <w:p w14:paraId="000002B3" w14:textId="77777777" w:rsidR="00FF4A72" w:rsidRDefault="00FF4A72" w:rsidP="00FF4A72">
            <w:pPr>
              <w:shd w:val="clear" w:color="auto" w:fill="FFFFFF"/>
              <w:rPr>
                <w:rFonts w:ascii="Arial" w:eastAsia="Arial" w:hAnsi="Arial" w:cs="Arial"/>
              </w:rPr>
            </w:pPr>
            <w:r>
              <w:rPr>
                <w:rFonts w:ascii="Arial" w:eastAsia="Arial" w:hAnsi="Arial" w:cs="Arial"/>
              </w:rPr>
              <w:t xml:space="preserve"> </w:t>
            </w:r>
          </w:p>
        </w:tc>
        <w:tc>
          <w:tcPr>
            <w:tcW w:w="720" w:type="dxa"/>
            <w:tcBorders>
              <w:top w:val="nil"/>
              <w:left w:val="nil"/>
              <w:bottom w:val="single" w:sz="8" w:space="0" w:color="000000"/>
              <w:right w:val="single" w:sz="8" w:space="0" w:color="000000"/>
            </w:tcBorders>
            <w:shd w:val="clear" w:color="auto" w:fill="F2F2F2"/>
            <w:tcMar>
              <w:top w:w="0" w:type="dxa"/>
              <w:left w:w="0" w:type="dxa"/>
              <w:bottom w:w="0" w:type="dxa"/>
              <w:right w:w="0" w:type="dxa"/>
            </w:tcMar>
          </w:tcPr>
          <w:p w14:paraId="000002B4" w14:textId="6DDDA48E" w:rsidR="00FF4A72" w:rsidRDefault="00FF4A72" w:rsidP="00FF4A72">
            <w:pPr>
              <w:shd w:val="clear" w:color="auto" w:fill="FFFFFF"/>
              <w:jc w:val="center"/>
              <w:rPr>
                <w:rFonts w:ascii="Arial" w:eastAsia="Arial" w:hAnsi="Arial" w:cs="Arial"/>
              </w:rPr>
            </w:pPr>
            <w:r>
              <w:rPr>
                <w:rFonts w:ascii="Arial" w:eastAsia="Arial" w:hAnsi="Arial" w:cs="Arial"/>
              </w:rPr>
              <w:t>X</w:t>
            </w:r>
          </w:p>
        </w:tc>
        <w:tc>
          <w:tcPr>
            <w:tcW w:w="630" w:type="dxa"/>
            <w:tcBorders>
              <w:top w:val="nil"/>
              <w:left w:val="nil"/>
              <w:bottom w:val="single" w:sz="8" w:space="0" w:color="000000"/>
              <w:right w:val="single" w:sz="8" w:space="0" w:color="000000"/>
            </w:tcBorders>
            <w:shd w:val="clear" w:color="auto" w:fill="F2F2F2"/>
            <w:tcMar>
              <w:top w:w="0" w:type="dxa"/>
              <w:left w:w="0" w:type="dxa"/>
              <w:bottom w:w="0" w:type="dxa"/>
              <w:right w:w="0" w:type="dxa"/>
            </w:tcMar>
          </w:tcPr>
          <w:p w14:paraId="000002B5" w14:textId="69B4AD76" w:rsidR="00FF4A72" w:rsidRDefault="00FF4A72" w:rsidP="00FF4A72">
            <w:pPr>
              <w:shd w:val="clear" w:color="auto" w:fill="FFFFFF"/>
              <w:jc w:val="center"/>
              <w:rPr>
                <w:rFonts w:ascii="Arial" w:eastAsia="Arial" w:hAnsi="Arial" w:cs="Arial"/>
              </w:rPr>
            </w:pPr>
          </w:p>
        </w:tc>
        <w:tc>
          <w:tcPr>
            <w:tcW w:w="5415" w:type="dxa"/>
            <w:tcBorders>
              <w:top w:val="nil"/>
              <w:left w:val="nil"/>
              <w:bottom w:val="single" w:sz="8" w:space="0" w:color="000000"/>
              <w:right w:val="single" w:sz="8" w:space="0" w:color="000000"/>
            </w:tcBorders>
            <w:shd w:val="clear" w:color="auto" w:fill="F2F2F2"/>
            <w:tcMar>
              <w:top w:w="0" w:type="dxa"/>
              <w:left w:w="0" w:type="dxa"/>
              <w:bottom w:w="0" w:type="dxa"/>
              <w:right w:w="0" w:type="dxa"/>
            </w:tcMar>
          </w:tcPr>
          <w:p w14:paraId="000002B6" w14:textId="77777777" w:rsidR="00FF4A72" w:rsidRDefault="00FF4A72" w:rsidP="00FF4A72">
            <w:pPr>
              <w:shd w:val="clear" w:color="auto" w:fill="FFFFFF"/>
              <w:rPr>
                <w:rFonts w:ascii="Arial" w:eastAsia="Arial" w:hAnsi="Arial" w:cs="Arial"/>
              </w:rPr>
            </w:pPr>
            <w:r>
              <w:rPr>
                <w:rFonts w:ascii="Arial" w:eastAsia="Arial" w:hAnsi="Arial" w:cs="Arial"/>
              </w:rPr>
              <w:t xml:space="preserve"> </w:t>
            </w:r>
          </w:p>
        </w:tc>
      </w:tr>
      <w:tr w:rsidR="00FF4A72" w14:paraId="429DB854" w14:textId="77777777">
        <w:trPr>
          <w:cantSplit/>
        </w:trPr>
        <w:tc>
          <w:tcPr>
            <w:tcW w:w="411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000002B7" w14:textId="77777777" w:rsidR="00FF4A72" w:rsidRDefault="00FF4A72" w:rsidP="00FF4A72">
            <w:pPr>
              <w:shd w:val="clear" w:color="auto" w:fill="FFFFFF"/>
              <w:rPr>
                <w:rFonts w:ascii="Arial" w:eastAsia="Arial" w:hAnsi="Arial" w:cs="Arial"/>
                <w:b/>
              </w:rPr>
            </w:pPr>
            <w:r>
              <w:rPr>
                <w:rFonts w:ascii="Arial" w:eastAsia="Arial" w:hAnsi="Arial" w:cs="Arial"/>
                <w:b/>
              </w:rPr>
              <w:t>Building &amp; Grounds:</w:t>
            </w:r>
          </w:p>
        </w:tc>
        <w:tc>
          <w:tcPr>
            <w:tcW w:w="720" w:type="dxa"/>
            <w:tcBorders>
              <w:top w:val="nil"/>
              <w:left w:val="nil"/>
              <w:bottom w:val="single" w:sz="8" w:space="0" w:color="000000"/>
              <w:right w:val="single" w:sz="8" w:space="0" w:color="000000"/>
            </w:tcBorders>
            <w:tcMar>
              <w:top w:w="0" w:type="dxa"/>
              <w:left w:w="0" w:type="dxa"/>
              <w:bottom w:w="0" w:type="dxa"/>
              <w:right w:w="0" w:type="dxa"/>
            </w:tcMar>
          </w:tcPr>
          <w:p w14:paraId="000002B8" w14:textId="536F6C1F" w:rsidR="00FF4A72" w:rsidRDefault="00FF4A72" w:rsidP="00FF4A72">
            <w:pPr>
              <w:shd w:val="clear" w:color="auto" w:fill="FFFFFF"/>
              <w:jc w:val="center"/>
              <w:rPr>
                <w:rFonts w:ascii="Arial" w:eastAsia="Arial" w:hAnsi="Arial" w:cs="Arial"/>
              </w:rPr>
            </w:pPr>
          </w:p>
        </w:tc>
        <w:tc>
          <w:tcPr>
            <w:tcW w:w="630" w:type="dxa"/>
            <w:tcBorders>
              <w:top w:val="nil"/>
              <w:left w:val="nil"/>
              <w:bottom w:val="single" w:sz="8" w:space="0" w:color="000000"/>
              <w:right w:val="single" w:sz="8" w:space="0" w:color="000000"/>
            </w:tcBorders>
            <w:tcMar>
              <w:top w:w="0" w:type="dxa"/>
              <w:left w:w="0" w:type="dxa"/>
              <w:bottom w:w="0" w:type="dxa"/>
              <w:right w:w="0" w:type="dxa"/>
            </w:tcMar>
          </w:tcPr>
          <w:p w14:paraId="000002B9" w14:textId="7493BC72" w:rsidR="00FF4A72" w:rsidRDefault="00FF4A72" w:rsidP="00FF4A72">
            <w:pPr>
              <w:shd w:val="clear" w:color="auto" w:fill="FFFFFF"/>
              <w:jc w:val="center"/>
              <w:rPr>
                <w:rFonts w:ascii="Arial" w:eastAsia="Arial" w:hAnsi="Arial" w:cs="Arial"/>
              </w:rPr>
            </w:pPr>
          </w:p>
        </w:tc>
        <w:tc>
          <w:tcPr>
            <w:tcW w:w="5415" w:type="dxa"/>
            <w:tcBorders>
              <w:top w:val="nil"/>
              <w:left w:val="nil"/>
              <w:bottom w:val="single" w:sz="8" w:space="0" w:color="000000"/>
              <w:right w:val="single" w:sz="8" w:space="0" w:color="000000"/>
            </w:tcBorders>
            <w:tcMar>
              <w:top w:w="0" w:type="dxa"/>
              <w:left w:w="0" w:type="dxa"/>
              <w:bottom w:w="0" w:type="dxa"/>
              <w:right w:w="0" w:type="dxa"/>
            </w:tcMar>
          </w:tcPr>
          <w:p w14:paraId="000002BA" w14:textId="77777777" w:rsidR="00FF4A72" w:rsidRDefault="00FF4A72" w:rsidP="00FF4A72">
            <w:pPr>
              <w:shd w:val="clear" w:color="auto" w:fill="FFFFFF"/>
              <w:rPr>
                <w:rFonts w:ascii="Arial" w:eastAsia="Arial" w:hAnsi="Arial" w:cs="Arial"/>
              </w:rPr>
            </w:pPr>
            <w:r>
              <w:rPr>
                <w:rFonts w:ascii="Arial" w:eastAsia="Arial" w:hAnsi="Arial" w:cs="Arial"/>
              </w:rPr>
              <w:t xml:space="preserve"> </w:t>
            </w:r>
          </w:p>
        </w:tc>
      </w:tr>
      <w:tr w:rsidR="00FF4A72" w14:paraId="37B545F5" w14:textId="77777777">
        <w:trPr>
          <w:cantSplit/>
        </w:trPr>
        <w:tc>
          <w:tcPr>
            <w:tcW w:w="411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000002BB" w14:textId="77777777" w:rsidR="00FF4A72" w:rsidRDefault="00FF4A72" w:rsidP="00FF4A72">
            <w:pPr>
              <w:shd w:val="clear" w:color="auto" w:fill="FFFFFF"/>
              <w:rPr>
                <w:rFonts w:ascii="Arial" w:eastAsia="Arial" w:hAnsi="Arial" w:cs="Arial"/>
              </w:rPr>
            </w:pPr>
            <w:r>
              <w:rPr>
                <w:rFonts w:ascii="Arial" w:eastAsia="Arial" w:hAnsi="Arial" w:cs="Arial"/>
              </w:rPr>
              <w:t>Are buildings equipped with security cameras</w:t>
            </w:r>
          </w:p>
        </w:tc>
        <w:tc>
          <w:tcPr>
            <w:tcW w:w="720" w:type="dxa"/>
            <w:tcBorders>
              <w:top w:val="nil"/>
              <w:left w:val="nil"/>
              <w:bottom w:val="single" w:sz="8" w:space="0" w:color="000000"/>
              <w:right w:val="single" w:sz="8" w:space="0" w:color="000000"/>
            </w:tcBorders>
            <w:tcMar>
              <w:top w:w="0" w:type="dxa"/>
              <w:left w:w="0" w:type="dxa"/>
              <w:bottom w:w="0" w:type="dxa"/>
              <w:right w:w="0" w:type="dxa"/>
            </w:tcMar>
          </w:tcPr>
          <w:p w14:paraId="000002BC" w14:textId="62B163CA" w:rsidR="00FF4A72" w:rsidRDefault="00FF4A72" w:rsidP="00FF4A72">
            <w:pPr>
              <w:shd w:val="clear" w:color="auto" w:fill="FFFFFF"/>
              <w:jc w:val="center"/>
              <w:rPr>
                <w:rFonts w:ascii="Arial" w:eastAsia="Arial" w:hAnsi="Arial" w:cs="Arial"/>
              </w:rPr>
            </w:pPr>
          </w:p>
        </w:tc>
        <w:tc>
          <w:tcPr>
            <w:tcW w:w="630" w:type="dxa"/>
            <w:tcBorders>
              <w:top w:val="nil"/>
              <w:left w:val="nil"/>
              <w:bottom w:val="single" w:sz="8" w:space="0" w:color="000000"/>
              <w:right w:val="single" w:sz="8" w:space="0" w:color="000000"/>
            </w:tcBorders>
            <w:tcMar>
              <w:top w:w="0" w:type="dxa"/>
              <w:left w:w="0" w:type="dxa"/>
              <w:bottom w:w="0" w:type="dxa"/>
              <w:right w:w="0" w:type="dxa"/>
            </w:tcMar>
          </w:tcPr>
          <w:p w14:paraId="000002BD" w14:textId="5A76D49B" w:rsidR="00FF4A72" w:rsidRDefault="00FF4A72" w:rsidP="00FF4A72">
            <w:pPr>
              <w:shd w:val="clear" w:color="auto" w:fill="FFFFFF"/>
              <w:jc w:val="center"/>
              <w:rPr>
                <w:rFonts w:ascii="Arial" w:eastAsia="Arial" w:hAnsi="Arial" w:cs="Arial"/>
              </w:rPr>
            </w:pPr>
            <w:r>
              <w:rPr>
                <w:rFonts w:ascii="Arial" w:eastAsia="Arial" w:hAnsi="Arial" w:cs="Arial"/>
              </w:rPr>
              <w:t>X</w:t>
            </w:r>
          </w:p>
        </w:tc>
        <w:tc>
          <w:tcPr>
            <w:tcW w:w="5415" w:type="dxa"/>
            <w:tcBorders>
              <w:top w:val="nil"/>
              <w:left w:val="nil"/>
              <w:bottom w:val="single" w:sz="8" w:space="0" w:color="000000"/>
              <w:right w:val="single" w:sz="8" w:space="0" w:color="000000"/>
            </w:tcBorders>
            <w:tcMar>
              <w:top w:w="0" w:type="dxa"/>
              <w:left w:w="0" w:type="dxa"/>
              <w:bottom w:w="0" w:type="dxa"/>
              <w:right w:w="0" w:type="dxa"/>
            </w:tcMar>
          </w:tcPr>
          <w:p w14:paraId="000002BE" w14:textId="77777777" w:rsidR="00FF4A72" w:rsidRDefault="00FF4A72" w:rsidP="00FF4A72">
            <w:pPr>
              <w:shd w:val="clear" w:color="auto" w:fill="FFFFFF"/>
              <w:rPr>
                <w:rFonts w:ascii="Arial" w:eastAsia="Arial" w:hAnsi="Arial" w:cs="Arial"/>
              </w:rPr>
            </w:pPr>
            <w:r>
              <w:rPr>
                <w:rFonts w:ascii="Arial" w:eastAsia="Arial" w:hAnsi="Arial" w:cs="Arial"/>
              </w:rPr>
              <w:t xml:space="preserve"> </w:t>
            </w:r>
          </w:p>
        </w:tc>
      </w:tr>
      <w:tr w:rsidR="00FF4A72" w14:paraId="4049A0DF" w14:textId="77777777">
        <w:trPr>
          <w:cantSplit/>
        </w:trPr>
        <w:tc>
          <w:tcPr>
            <w:tcW w:w="411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000002BF" w14:textId="77777777" w:rsidR="00FF4A72" w:rsidRDefault="00FF4A72" w:rsidP="00FF4A72">
            <w:pPr>
              <w:shd w:val="clear" w:color="auto" w:fill="FFFFFF"/>
              <w:rPr>
                <w:rFonts w:ascii="Arial" w:eastAsia="Arial" w:hAnsi="Arial" w:cs="Arial"/>
              </w:rPr>
            </w:pPr>
            <w:r>
              <w:rPr>
                <w:rFonts w:ascii="Arial" w:eastAsia="Arial" w:hAnsi="Arial" w:cs="Arial"/>
              </w:rPr>
              <w:t>Are buildings equipped with security lighting</w:t>
            </w:r>
          </w:p>
        </w:tc>
        <w:tc>
          <w:tcPr>
            <w:tcW w:w="720" w:type="dxa"/>
            <w:tcBorders>
              <w:top w:val="nil"/>
              <w:left w:val="nil"/>
              <w:bottom w:val="single" w:sz="8" w:space="0" w:color="000000"/>
              <w:right w:val="single" w:sz="8" w:space="0" w:color="000000"/>
            </w:tcBorders>
            <w:tcMar>
              <w:top w:w="0" w:type="dxa"/>
              <w:left w:w="0" w:type="dxa"/>
              <w:bottom w:w="0" w:type="dxa"/>
              <w:right w:w="0" w:type="dxa"/>
            </w:tcMar>
          </w:tcPr>
          <w:p w14:paraId="000002C0" w14:textId="4F8BAC45" w:rsidR="00FF4A72" w:rsidRDefault="00FF4A72" w:rsidP="00FF4A72">
            <w:pPr>
              <w:shd w:val="clear" w:color="auto" w:fill="FFFFFF"/>
              <w:jc w:val="center"/>
              <w:rPr>
                <w:rFonts w:ascii="Arial" w:eastAsia="Arial" w:hAnsi="Arial" w:cs="Arial"/>
              </w:rPr>
            </w:pPr>
            <w:r>
              <w:rPr>
                <w:rFonts w:ascii="Arial" w:eastAsia="Arial" w:hAnsi="Arial" w:cs="Arial"/>
              </w:rPr>
              <w:t>X</w:t>
            </w:r>
          </w:p>
        </w:tc>
        <w:tc>
          <w:tcPr>
            <w:tcW w:w="630" w:type="dxa"/>
            <w:tcBorders>
              <w:top w:val="nil"/>
              <w:left w:val="nil"/>
              <w:bottom w:val="single" w:sz="8" w:space="0" w:color="000000"/>
              <w:right w:val="single" w:sz="8" w:space="0" w:color="000000"/>
            </w:tcBorders>
            <w:tcMar>
              <w:top w:w="0" w:type="dxa"/>
              <w:left w:w="0" w:type="dxa"/>
              <w:bottom w:w="0" w:type="dxa"/>
              <w:right w:w="0" w:type="dxa"/>
            </w:tcMar>
          </w:tcPr>
          <w:p w14:paraId="000002C1" w14:textId="14C6A992" w:rsidR="00FF4A72" w:rsidRDefault="00FF4A72" w:rsidP="00FF4A72">
            <w:pPr>
              <w:shd w:val="clear" w:color="auto" w:fill="FFFFFF"/>
              <w:jc w:val="center"/>
              <w:rPr>
                <w:rFonts w:ascii="Arial" w:eastAsia="Arial" w:hAnsi="Arial" w:cs="Arial"/>
              </w:rPr>
            </w:pPr>
          </w:p>
        </w:tc>
        <w:tc>
          <w:tcPr>
            <w:tcW w:w="5415" w:type="dxa"/>
            <w:tcBorders>
              <w:top w:val="nil"/>
              <w:left w:val="nil"/>
              <w:bottom w:val="single" w:sz="8" w:space="0" w:color="000000"/>
              <w:right w:val="single" w:sz="8" w:space="0" w:color="000000"/>
            </w:tcBorders>
            <w:tcMar>
              <w:top w:w="0" w:type="dxa"/>
              <w:left w:w="0" w:type="dxa"/>
              <w:bottom w:w="0" w:type="dxa"/>
              <w:right w:w="0" w:type="dxa"/>
            </w:tcMar>
          </w:tcPr>
          <w:p w14:paraId="000002C2" w14:textId="77777777" w:rsidR="00FF4A72" w:rsidRDefault="00FF4A72" w:rsidP="00FF4A72">
            <w:pPr>
              <w:shd w:val="clear" w:color="auto" w:fill="FFFFFF"/>
              <w:rPr>
                <w:rFonts w:ascii="Arial" w:eastAsia="Arial" w:hAnsi="Arial" w:cs="Arial"/>
              </w:rPr>
            </w:pPr>
            <w:r>
              <w:rPr>
                <w:rFonts w:ascii="Arial" w:eastAsia="Arial" w:hAnsi="Arial" w:cs="Arial"/>
              </w:rPr>
              <w:t xml:space="preserve"> </w:t>
            </w:r>
          </w:p>
        </w:tc>
      </w:tr>
      <w:tr w:rsidR="00FF4A72" w14:paraId="63AD4ED2" w14:textId="77777777">
        <w:trPr>
          <w:cantSplit/>
        </w:trPr>
        <w:tc>
          <w:tcPr>
            <w:tcW w:w="411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000002C3" w14:textId="77777777" w:rsidR="00FF4A72" w:rsidRDefault="00FF4A72" w:rsidP="00FF4A72">
            <w:pPr>
              <w:shd w:val="clear" w:color="auto" w:fill="FFFFFF"/>
              <w:rPr>
                <w:rFonts w:ascii="Arial" w:eastAsia="Arial" w:hAnsi="Arial" w:cs="Arial"/>
              </w:rPr>
            </w:pPr>
            <w:r>
              <w:rPr>
                <w:rFonts w:ascii="Arial" w:eastAsia="Arial" w:hAnsi="Arial" w:cs="Arial"/>
              </w:rPr>
              <w:t>Are buildings/rooms locked when not in use</w:t>
            </w:r>
          </w:p>
        </w:tc>
        <w:tc>
          <w:tcPr>
            <w:tcW w:w="720" w:type="dxa"/>
            <w:tcBorders>
              <w:top w:val="nil"/>
              <w:left w:val="nil"/>
              <w:bottom w:val="single" w:sz="8" w:space="0" w:color="000000"/>
              <w:right w:val="single" w:sz="8" w:space="0" w:color="000000"/>
            </w:tcBorders>
            <w:tcMar>
              <w:top w:w="0" w:type="dxa"/>
              <w:left w:w="0" w:type="dxa"/>
              <w:bottom w:w="0" w:type="dxa"/>
              <w:right w:w="0" w:type="dxa"/>
            </w:tcMar>
          </w:tcPr>
          <w:p w14:paraId="000002C4" w14:textId="4773CF4F" w:rsidR="00FF4A72" w:rsidRDefault="00FF4A72" w:rsidP="00FF4A72">
            <w:pPr>
              <w:shd w:val="clear" w:color="auto" w:fill="FFFFFF"/>
              <w:jc w:val="center"/>
              <w:rPr>
                <w:rFonts w:ascii="Arial" w:eastAsia="Arial" w:hAnsi="Arial" w:cs="Arial"/>
              </w:rPr>
            </w:pPr>
            <w:r>
              <w:rPr>
                <w:rFonts w:ascii="Arial" w:eastAsia="Arial" w:hAnsi="Arial" w:cs="Arial"/>
              </w:rPr>
              <w:t>X</w:t>
            </w:r>
          </w:p>
        </w:tc>
        <w:tc>
          <w:tcPr>
            <w:tcW w:w="630" w:type="dxa"/>
            <w:tcBorders>
              <w:top w:val="nil"/>
              <w:left w:val="nil"/>
              <w:bottom w:val="single" w:sz="8" w:space="0" w:color="000000"/>
              <w:right w:val="single" w:sz="8" w:space="0" w:color="000000"/>
            </w:tcBorders>
            <w:tcMar>
              <w:top w:w="0" w:type="dxa"/>
              <w:left w:w="0" w:type="dxa"/>
              <w:bottom w:w="0" w:type="dxa"/>
              <w:right w:w="0" w:type="dxa"/>
            </w:tcMar>
          </w:tcPr>
          <w:p w14:paraId="000002C5" w14:textId="77777777" w:rsidR="00FF4A72" w:rsidRDefault="00FF4A72" w:rsidP="00FF4A72">
            <w:pPr>
              <w:shd w:val="clear" w:color="auto" w:fill="FFFFFF"/>
              <w:jc w:val="center"/>
              <w:rPr>
                <w:rFonts w:ascii="Arial" w:eastAsia="Arial" w:hAnsi="Arial" w:cs="Arial"/>
              </w:rPr>
            </w:pPr>
          </w:p>
        </w:tc>
        <w:tc>
          <w:tcPr>
            <w:tcW w:w="5415" w:type="dxa"/>
            <w:tcBorders>
              <w:top w:val="nil"/>
              <w:left w:val="nil"/>
              <w:bottom w:val="single" w:sz="8" w:space="0" w:color="000000"/>
              <w:right w:val="single" w:sz="8" w:space="0" w:color="000000"/>
            </w:tcBorders>
            <w:tcMar>
              <w:top w:w="0" w:type="dxa"/>
              <w:left w:w="0" w:type="dxa"/>
              <w:bottom w:w="0" w:type="dxa"/>
              <w:right w:w="0" w:type="dxa"/>
            </w:tcMar>
          </w:tcPr>
          <w:p w14:paraId="000002C6" w14:textId="77777777" w:rsidR="00FF4A72" w:rsidRDefault="00FF4A72" w:rsidP="00FF4A72">
            <w:pPr>
              <w:shd w:val="clear" w:color="auto" w:fill="FFFFFF"/>
              <w:rPr>
                <w:rFonts w:ascii="Arial" w:eastAsia="Arial" w:hAnsi="Arial" w:cs="Arial"/>
              </w:rPr>
            </w:pPr>
          </w:p>
        </w:tc>
      </w:tr>
      <w:tr w:rsidR="00FF4A72" w14:paraId="0AB5B6E4" w14:textId="77777777">
        <w:trPr>
          <w:cantSplit/>
        </w:trPr>
        <w:tc>
          <w:tcPr>
            <w:tcW w:w="411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000002C7" w14:textId="77777777" w:rsidR="00FF4A72" w:rsidRDefault="00FF4A72" w:rsidP="00FF4A72">
            <w:pPr>
              <w:shd w:val="clear" w:color="auto" w:fill="FFFFFF"/>
              <w:rPr>
                <w:rFonts w:ascii="Arial" w:eastAsia="Arial" w:hAnsi="Arial" w:cs="Arial"/>
              </w:rPr>
            </w:pPr>
            <w:r>
              <w:rPr>
                <w:rFonts w:ascii="Arial" w:eastAsia="Arial" w:hAnsi="Arial" w:cs="Arial"/>
              </w:rPr>
              <w:t>Are employees provided with radios</w:t>
            </w:r>
          </w:p>
        </w:tc>
        <w:tc>
          <w:tcPr>
            <w:tcW w:w="720" w:type="dxa"/>
            <w:tcBorders>
              <w:top w:val="nil"/>
              <w:left w:val="nil"/>
              <w:bottom w:val="single" w:sz="8" w:space="0" w:color="000000"/>
              <w:right w:val="single" w:sz="8" w:space="0" w:color="000000"/>
            </w:tcBorders>
            <w:tcMar>
              <w:top w:w="0" w:type="dxa"/>
              <w:left w:w="0" w:type="dxa"/>
              <w:bottom w:w="0" w:type="dxa"/>
              <w:right w:w="0" w:type="dxa"/>
            </w:tcMar>
          </w:tcPr>
          <w:p w14:paraId="000002C8" w14:textId="2AA8204B" w:rsidR="00FF4A72" w:rsidRDefault="00FF4A72" w:rsidP="00FF4A72">
            <w:pPr>
              <w:shd w:val="clear" w:color="auto" w:fill="FFFFFF"/>
              <w:jc w:val="center"/>
              <w:rPr>
                <w:rFonts w:ascii="Arial" w:eastAsia="Arial" w:hAnsi="Arial" w:cs="Arial"/>
              </w:rPr>
            </w:pPr>
            <w:r>
              <w:rPr>
                <w:rFonts w:ascii="Arial" w:eastAsia="Arial" w:hAnsi="Arial" w:cs="Arial"/>
              </w:rPr>
              <w:t>X</w:t>
            </w:r>
          </w:p>
        </w:tc>
        <w:tc>
          <w:tcPr>
            <w:tcW w:w="630" w:type="dxa"/>
            <w:tcBorders>
              <w:top w:val="nil"/>
              <w:left w:val="nil"/>
              <w:bottom w:val="single" w:sz="8" w:space="0" w:color="000000"/>
              <w:right w:val="single" w:sz="8" w:space="0" w:color="000000"/>
            </w:tcBorders>
            <w:tcMar>
              <w:top w:w="0" w:type="dxa"/>
              <w:left w:w="0" w:type="dxa"/>
              <w:bottom w:w="0" w:type="dxa"/>
              <w:right w:w="0" w:type="dxa"/>
            </w:tcMar>
          </w:tcPr>
          <w:p w14:paraId="000002C9" w14:textId="2A3CF091" w:rsidR="00FF4A72" w:rsidRDefault="00FF4A72" w:rsidP="00FF4A72">
            <w:pPr>
              <w:shd w:val="clear" w:color="auto" w:fill="FFFFFF"/>
              <w:jc w:val="center"/>
              <w:rPr>
                <w:rFonts w:ascii="Arial" w:eastAsia="Arial" w:hAnsi="Arial" w:cs="Arial"/>
              </w:rPr>
            </w:pPr>
          </w:p>
        </w:tc>
        <w:tc>
          <w:tcPr>
            <w:tcW w:w="5415" w:type="dxa"/>
            <w:tcBorders>
              <w:top w:val="nil"/>
              <w:left w:val="nil"/>
              <w:bottom w:val="single" w:sz="8" w:space="0" w:color="000000"/>
              <w:right w:val="single" w:sz="8" w:space="0" w:color="000000"/>
            </w:tcBorders>
            <w:tcMar>
              <w:top w:w="0" w:type="dxa"/>
              <w:left w:w="0" w:type="dxa"/>
              <w:bottom w:w="0" w:type="dxa"/>
              <w:right w:w="0" w:type="dxa"/>
            </w:tcMar>
          </w:tcPr>
          <w:p w14:paraId="000002CA" w14:textId="77777777" w:rsidR="00FF4A72" w:rsidRDefault="00FF4A72" w:rsidP="00FF4A72">
            <w:pPr>
              <w:shd w:val="clear" w:color="auto" w:fill="FFFFFF"/>
              <w:rPr>
                <w:rFonts w:ascii="Arial" w:eastAsia="Arial" w:hAnsi="Arial" w:cs="Arial"/>
              </w:rPr>
            </w:pPr>
            <w:r>
              <w:rPr>
                <w:rFonts w:ascii="Arial" w:eastAsia="Arial" w:hAnsi="Arial" w:cs="Arial"/>
              </w:rPr>
              <w:t xml:space="preserve"> </w:t>
            </w:r>
          </w:p>
        </w:tc>
      </w:tr>
      <w:tr w:rsidR="00FF4A72" w14:paraId="7836122E" w14:textId="77777777">
        <w:trPr>
          <w:cantSplit/>
        </w:trPr>
        <w:tc>
          <w:tcPr>
            <w:tcW w:w="411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000002CB" w14:textId="77777777" w:rsidR="00FF4A72" w:rsidRDefault="00FF4A72" w:rsidP="00FF4A72">
            <w:pPr>
              <w:shd w:val="clear" w:color="auto" w:fill="FFFFFF"/>
              <w:rPr>
                <w:rFonts w:ascii="Arial" w:eastAsia="Arial" w:hAnsi="Arial" w:cs="Arial"/>
              </w:rPr>
            </w:pPr>
            <w:r>
              <w:rPr>
                <w:rFonts w:ascii="Arial" w:eastAsia="Arial" w:hAnsi="Arial" w:cs="Arial"/>
              </w:rPr>
              <w:t>Is equipment locked up when not in use</w:t>
            </w:r>
          </w:p>
        </w:tc>
        <w:tc>
          <w:tcPr>
            <w:tcW w:w="720" w:type="dxa"/>
            <w:tcBorders>
              <w:top w:val="nil"/>
              <w:left w:val="nil"/>
              <w:bottom w:val="single" w:sz="8" w:space="0" w:color="000000"/>
              <w:right w:val="single" w:sz="8" w:space="0" w:color="000000"/>
            </w:tcBorders>
            <w:tcMar>
              <w:top w:w="0" w:type="dxa"/>
              <w:left w:w="0" w:type="dxa"/>
              <w:bottom w:w="0" w:type="dxa"/>
              <w:right w:w="0" w:type="dxa"/>
            </w:tcMar>
          </w:tcPr>
          <w:p w14:paraId="000002CC" w14:textId="4BD9093B" w:rsidR="00FF4A72" w:rsidRDefault="00FF4A72" w:rsidP="00FF4A72">
            <w:pPr>
              <w:shd w:val="clear" w:color="auto" w:fill="FFFFFF"/>
              <w:jc w:val="center"/>
              <w:rPr>
                <w:rFonts w:ascii="Arial" w:eastAsia="Arial" w:hAnsi="Arial" w:cs="Arial"/>
              </w:rPr>
            </w:pPr>
            <w:r>
              <w:rPr>
                <w:rFonts w:ascii="Arial" w:eastAsia="Arial" w:hAnsi="Arial" w:cs="Arial"/>
              </w:rPr>
              <w:t>X</w:t>
            </w:r>
          </w:p>
        </w:tc>
        <w:tc>
          <w:tcPr>
            <w:tcW w:w="630" w:type="dxa"/>
            <w:tcBorders>
              <w:top w:val="nil"/>
              <w:left w:val="nil"/>
              <w:bottom w:val="single" w:sz="8" w:space="0" w:color="000000"/>
              <w:right w:val="single" w:sz="8" w:space="0" w:color="000000"/>
            </w:tcBorders>
            <w:tcMar>
              <w:top w:w="0" w:type="dxa"/>
              <w:left w:w="0" w:type="dxa"/>
              <w:bottom w:w="0" w:type="dxa"/>
              <w:right w:w="0" w:type="dxa"/>
            </w:tcMar>
          </w:tcPr>
          <w:p w14:paraId="000002CD" w14:textId="4D638823" w:rsidR="00FF4A72" w:rsidRDefault="00FF4A72" w:rsidP="00FF4A72">
            <w:pPr>
              <w:shd w:val="clear" w:color="auto" w:fill="FFFFFF"/>
              <w:jc w:val="center"/>
              <w:rPr>
                <w:rFonts w:ascii="Arial" w:eastAsia="Arial" w:hAnsi="Arial" w:cs="Arial"/>
              </w:rPr>
            </w:pPr>
          </w:p>
        </w:tc>
        <w:tc>
          <w:tcPr>
            <w:tcW w:w="5415" w:type="dxa"/>
            <w:tcBorders>
              <w:top w:val="nil"/>
              <w:left w:val="nil"/>
              <w:bottom w:val="single" w:sz="8" w:space="0" w:color="000000"/>
              <w:right w:val="single" w:sz="8" w:space="0" w:color="000000"/>
            </w:tcBorders>
            <w:tcMar>
              <w:top w:w="0" w:type="dxa"/>
              <w:left w:w="0" w:type="dxa"/>
              <w:bottom w:w="0" w:type="dxa"/>
              <w:right w:w="0" w:type="dxa"/>
            </w:tcMar>
          </w:tcPr>
          <w:p w14:paraId="000002CE" w14:textId="77777777" w:rsidR="00FF4A72" w:rsidRDefault="00FF4A72" w:rsidP="00FF4A72">
            <w:pPr>
              <w:shd w:val="clear" w:color="auto" w:fill="FFFFFF"/>
              <w:rPr>
                <w:rFonts w:ascii="Arial" w:eastAsia="Arial" w:hAnsi="Arial" w:cs="Arial"/>
              </w:rPr>
            </w:pPr>
            <w:r>
              <w:rPr>
                <w:rFonts w:ascii="Arial" w:eastAsia="Arial" w:hAnsi="Arial" w:cs="Arial"/>
              </w:rPr>
              <w:t xml:space="preserve"> </w:t>
            </w:r>
          </w:p>
        </w:tc>
      </w:tr>
      <w:tr w:rsidR="00FF4A72" w14:paraId="4D64683F" w14:textId="77777777">
        <w:trPr>
          <w:cantSplit/>
        </w:trPr>
        <w:tc>
          <w:tcPr>
            <w:tcW w:w="411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000002CF" w14:textId="77777777" w:rsidR="00FF4A72" w:rsidRDefault="00FF4A72" w:rsidP="00FF4A72">
            <w:pPr>
              <w:shd w:val="clear" w:color="auto" w:fill="FFFFFF"/>
              <w:rPr>
                <w:rFonts w:ascii="Arial" w:eastAsia="Arial" w:hAnsi="Arial" w:cs="Arial"/>
                <w:b/>
              </w:rPr>
            </w:pPr>
          </w:p>
        </w:tc>
        <w:tc>
          <w:tcPr>
            <w:tcW w:w="720" w:type="dxa"/>
            <w:tcBorders>
              <w:top w:val="nil"/>
              <w:left w:val="nil"/>
              <w:bottom w:val="single" w:sz="8" w:space="0" w:color="000000"/>
              <w:right w:val="single" w:sz="8" w:space="0" w:color="000000"/>
            </w:tcBorders>
            <w:tcMar>
              <w:top w:w="0" w:type="dxa"/>
              <w:left w:w="0" w:type="dxa"/>
              <w:bottom w:w="0" w:type="dxa"/>
              <w:right w:w="0" w:type="dxa"/>
            </w:tcMar>
          </w:tcPr>
          <w:p w14:paraId="000002D0" w14:textId="77777777" w:rsidR="00FF4A72" w:rsidRDefault="00FF4A72" w:rsidP="00FF4A72">
            <w:pPr>
              <w:shd w:val="clear" w:color="auto" w:fill="FFFFFF"/>
              <w:jc w:val="center"/>
              <w:rPr>
                <w:rFonts w:ascii="Arial" w:eastAsia="Arial" w:hAnsi="Arial" w:cs="Arial"/>
              </w:rPr>
            </w:pPr>
          </w:p>
        </w:tc>
        <w:tc>
          <w:tcPr>
            <w:tcW w:w="630" w:type="dxa"/>
            <w:tcBorders>
              <w:top w:val="nil"/>
              <w:left w:val="nil"/>
              <w:bottom w:val="single" w:sz="8" w:space="0" w:color="000000"/>
              <w:right w:val="single" w:sz="8" w:space="0" w:color="000000"/>
            </w:tcBorders>
            <w:tcMar>
              <w:top w:w="0" w:type="dxa"/>
              <w:left w:w="0" w:type="dxa"/>
              <w:bottom w:w="0" w:type="dxa"/>
              <w:right w:w="0" w:type="dxa"/>
            </w:tcMar>
          </w:tcPr>
          <w:p w14:paraId="000002D1" w14:textId="77777777" w:rsidR="00FF4A72" w:rsidRDefault="00FF4A72" w:rsidP="00FF4A72">
            <w:pPr>
              <w:shd w:val="clear" w:color="auto" w:fill="FFFFFF"/>
              <w:jc w:val="center"/>
              <w:rPr>
                <w:rFonts w:ascii="Arial" w:eastAsia="Arial" w:hAnsi="Arial" w:cs="Arial"/>
              </w:rPr>
            </w:pPr>
          </w:p>
        </w:tc>
        <w:tc>
          <w:tcPr>
            <w:tcW w:w="5415" w:type="dxa"/>
            <w:tcBorders>
              <w:top w:val="nil"/>
              <w:left w:val="nil"/>
              <w:bottom w:val="single" w:sz="8" w:space="0" w:color="000000"/>
              <w:right w:val="single" w:sz="8" w:space="0" w:color="000000"/>
            </w:tcBorders>
            <w:tcMar>
              <w:top w:w="0" w:type="dxa"/>
              <w:left w:w="0" w:type="dxa"/>
              <w:bottom w:w="0" w:type="dxa"/>
              <w:right w:w="0" w:type="dxa"/>
            </w:tcMar>
          </w:tcPr>
          <w:p w14:paraId="000002D2" w14:textId="77777777" w:rsidR="00FF4A72" w:rsidRDefault="00FF4A72" w:rsidP="00FF4A72">
            <w:pPr>
              <w:shd w:val="clear" w:color="auto" w:fill="FFFFFF"/>
              <w:rPr>
                <w:rFonts w:ascii="Arial" w:eastAsia="Arial" w:hAnsi="Arial" w:cs="Arial"/>
              </w:rPr>
            </w:pPr>
          </w:p>
        </w:tc>
      </w:tr>
      <w:tr w:rsidR="00FF4A72" w14:paraId="20000457" w14:textId="77777777">
        <w:trPr>
          <w:cantSplit/>
        </w:trPr>
        <w:tc>
          <w:tcPr>
            <w:tcW w:w="411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000002D3" w14:textId="77777777" w:rsidR="00FF4A72" w:rsidRDefault="00FF4A72" w:rsidP="00FF4A72">
            <w:pPr>
              <w:shd w:val="clear" w:color="auto" w:fill="FFFFFF"/>
              <w:rPr>
                <w:rFonts w:ascii="Arial" w:eastAsia="Arial" w:hAnsi="Arial" w:cs="Arial"/>
                <w:b/>
              </w:rPr>
            </w:pPr>
            <w:r>
              <w:rPr>
                <w:rFonts w:ascii="Arial" w:eastAsia="Arial" w:hAnsi="Arial" w:cs="Arial"/>
                <w:b/>
              </w:rPr>
              <w:t>Staff Meetings &amp; Conferences:</w:t>
            </w:r>
          </w:p>
        </w:tc>
        <w:tc>
          <w:tcPr>
            <w:tcW w:w="720" w:type="dxa"/>
            <w:tcBorders>
              <w:top w:val="nil"/>
              <w:left w:val="nil"/>
              <w:bottom w:val="single" w:sz="8" w:space="0" w:color="000000"/>
              <w:right w:val="single" w:sz="8" w:space="0" w:color="000000"/>
            </w:tcBorders>
            <w:tcMar>
              <w:top w:w="0" w:type="dxa"/>
              <w:left w:w="0" w:type="dxa"/>
              <w:bottom w:w="0" w:type="dxa"/>
              <w:right w:w="0" w:type="dxa"/>
            </w:tcMar>
          </w:tcPr>
          <w:p w14:paraId="000002D4" w14:textId="092F2B00" w:rsidR="00FF4A72" w:rsidRDefault="00FF4A72" w:rsidP="00FF4A72">
            <w:pPr>
              <w:shd w:val="clear" w:color="auto" w:fill="FFFFFF"/>
              <w:jc w:val="center"/>
              <w:rPr>
                <w:rFonts w:ascii="Arial" w:eastAsia="Arial" w:hAnsi="Arial" w:cs="Arial"/>
              </w:rPr>
            </w:pPr>
          </w:p>
        </w:tc>
        <w:tc>
          <w:tcPr>
            <w:tcW w:w="630" w:type="dxa"/>
            <w:tcBorders>
              <w:top w:val="nil"/>
              <w:left w:val="nil"/>
              <w:bottom w:val="single" w:sz="8" w:space="0" w:color="000000"/>
              <w:right w:val="single" w:sz="8" w:space="0" w:color="000000"/>
            </w:tcBorders>
            <w:tcMar>
              <w:top w:w="0" w:type="dxa"/>
              <w:left w:w="0" w:type="dxa"/>
              <w:bottom w:w="0" w:type="dxa"/>
              <w:right w:w="0" w:type="dxa"/>
            </w:tcMar>
          </w:tcPr>
          <w:p w14:paraId="000002D5" w14:textId="71914297" w:rsidR="00FF4A72" w:rsidRDefault="00FF4A72" w:rsidP="00FF4A72">
            <w:pPr>
              <w:shd w:val="clear" w:color="auto" w:fill="FFFFFF"/>
              <w:jc w:val="center"/>
              <w:rPr>
                <w:rFonts w:ascii="Arial" w:eastAsia="Arial" w:hAnsi="Arial" w:cs="Arial"/>
              </w:rPr>
            </w:pPr>
          </w:p>
        </w:tc>
        <w:tc>
          <w:tcPr>
            <w:tcW w:w="5415" w:type="dxa"/>
            <w:tcBorders>
              <w:top w:val="nil"/>
              <w:left w:val="nil"/>
              <w:bottom w:val="single" w:sz="8" w:space="0" w:color="000000"/>
              <w:right w:val="single" w:sz="8" w:space="0" w:color="000000"/>
            </w:tcBorders>
            <w:tcMar>
              <w:top w:w="0" w:type="dxa"/>
              <w:left w:w="0" w:type="dxa"/>
              <w:bottom w:w="0" w:type="dxa"/>
              <w:right w:w="0" w:type="dxa"/>
            </w:tcMar>
          </w:tcPr>
          <w:p w14:paraId="000002D6" w14:textId="77777777" w:rsidR="00FF4A72" w:rsidRDefault="00FF4A72" w:rsidP="00FF4A72">
            <w:pPr>
              <w:shd w:val="clear" w:color="auto" w:fill="FFFFFF"/>
              <w:rPr>
                <w:rFonts w:ascii="Arial" w:eastAsia="Arial" w:hAnsi="Arial" w:cs="Arial"/>
              </w:rPr>
            </w:pPr>
            <w:r>
              <w:rPr>
                <w:rFonts w:ascii="Arial" w:eastAsia="Arial" w:hAnsi="Arial" w:cs="Arial"/>
              </w:rPr>
              <w:t xml:space="preserve"> </w:t>
            </w:r>
          </w:p>
        </w:tc>
      </w:tr>
      <w:tr w:rsidR="00FF4A72" w14:paraId="3BB35413" w14:textId="77777777">
        <w:trPr>
          <w:cantSplit/>
        </w:trPr>
        <w:tc>
          <w:tcPr>
            <w:tcW w:w="411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000002D7" w14:textId="77777777" w:rsidR="00FF4A72" w:rsidRDefault="00FF4A72" w:rsidP="00FF4A72">
            <w:pPr>
              <w:shd w:val="clear" w:color="auto" w:fill="FFFFFF"/>
              <w:rPr>
                <w:rFonts w:ascii="Arial" w:eastAsia="Arial" w:hAnsi="Arial" w:cs="Arial"/>
              </w:rPr>
            </w:pPr>
            <w:r>
              <w:rPr>
                <w:rFonts w:ascii="Arial" w:eastAsia="Arial" w:hAnsi="Arial" w:cs="Arial"/>
              </w:rPr>
              <w:t>Do security/law enforcement personnel patrol facility during these events</w:t>
            </w:r>
          </w:p>
        </w:tc>
        <w:tc>
          <w:tcPr>
            <w:tcW w:w="720" w:type="dxa"/>
            <w:tcBorders>
              <w:top w:val="nil"/>
              <w:left w:val="nil"/>
              <w:bottom w:val="single" w:sz="8" w:space="0" w:color="000000"/>
              <w:right w:val="single" w:sz="8" w:space="0" w:color="000000"/>
            </w:tcBorders>
            <w:tcMar>
              <w:top w:w="0" w:type="dxa"/>
              <w:left w:w="0" w:type="dxa"/>
              <w:bottom w:w="0" w:type="dxa"/>
              <w:right w:w="0" w:type="dxa"/>
            </w:tcMar>
          </w:tcPr>
          <w:p w14:paraId="000002D8" w14:textId="6CB47F68" w:rsidR="00FF4A72" w:rsidRDefault="00FF4A72" w:rsidP="00FF4A72">
            <w:pPr>
              <w:shd w:val="clear" w:color="auto" w:fill="FFFFFF"/>
              <w:jc w:val="center"/>
              <w:rPr>
                <w:rFonts w:ascii="Arial" w:eastAsia="Arial" w:hAnsi="Arial" w:cs="Arial"/>
              </w:rPr>
            </w:pPr>
          </w:p>
        </w:tc>
        <w:tc>
          <w:tcPr>
            <w:tcW w:w="630" w:type="dxa"/>
            <w:tcBorders>
              <w:top w:val="nil"/>
              <w:left w:val="nil"/>
              <w:bottom w:val="single" w:sz="8" w:space="0" w:color="000000"/>
              <w:right w:val="single" w:sz="8" w:space="0" w:color="000000"/>
            </w:tcBorders>
            <w:tcMar>
              <w:top w:w="0" w:type="dxa"/>
              <w:left w:w="0" w:type="dxa"/>
              <w:bottom w:w="0" w:type="dxa"/>
              <w:right w:w="0" w:type="dxa"/>
            </w:tcMar>
          </w:tcPr>
          <w:p w14:paraId="000002D9" w14:textId="5F853CA5" w:rsidR="00FF4A72" w:rsidRDefault="00FF4A72" w:rsidP="00FF4A72">
            <w:pPr>
              <w:shd w:val="clear" w:color="auto" w:fill="FFFFFF"/>
              <w:jc w:val="center"/>
              <w:rPr>
                <w:rFonts w:ascii="Arial" w:eastAsia="Arial" w:hAnsi="Arial" w:cs="Arial"/>
              </w:rPr>
            </w:pPr>
            <w:r>
              <w:rPr>
                <w:rFonts w:ascii="Arial" w:eastAsia="Arial" w:hAnsi="Arial" w:cs="Arial"/>
              </w:rPr>
              <w:t>X</w:t>
            </w:r>
          </w:p>
        </w:tc>
        <w:tc>
          <w:tcPr>
            <w:tcW w:w="5415" w:type="dxa"/>
            <w:tcBorders>
              <w:top w:val="nil"/>
              <w:left w:val="nil"/>
              <w:bottom w:val="single" w:sz="8" w:space="0" w:color="000000"/>
              <w:right w:val="single" w:sz="8" w:space="0" w:color="000000"/>
            </w:tcBorders>
            <w:tcMar>
              <w:top w:w="0" w:type="dxa"/>
              <w:left w:w="0" w:type="dxa"/>
              <w:bottom w:w="0" w:type="dxa"/>
              <w:right w:w="0" w:type="dxa"/>
            </w:tcMar>
          </w:tcPr>
          <w:p w14:paraId="000002DA" w14:textId="2F30BF24" w:rsidR="00FF4A72" w:rsidRDefault="00FF4A72" w:rsidP="00FF4A72">
            <w:pPr>
              <w:shd w:val="clear" w:color="auto" w:fill="FFFFFF"/>
              <w:rPr>
                <w:rFonts w:ascii="Arial" w:eastAsia="Arial" w:hAnsi="Arial" w:cs="Arial"/>
              </w:rPr>
            </w:pPr>
            <w:r>
              <w:rPr>
                <w:rFonts w:ascii="Arial" w:eastAsia="Arial" w:hAnsi="Arial" w:cs="Arial"/>
              </w:rPr>
              <w:t xml:space="preserve"> Upon request only</w:t>
            </w:r>
          </w:p>
        </w:tc>
      </w:tr>
      <w:tr w:rsidR="00FF4A72" w14:paraId="69AD27E7" w14:textId="77777777">
        <w:trPr>
          <w:cantSplit/>
        </w:trPr>
        <w:tc>
          <w:tcPr>
            <w:tcW w:w="411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000002DB" w14:textId="77777777" w:rsidR="00FF4A72" w:rsidRDefault="00FF4A72" w:rsidP="00FF4A72">
            <w:pPr>
              <w:shd w:val="clear" w:color="auto" w:fill="FFFFFF"/>
              <w:rPr>
                <w:rFonts w:ascii="Arial" w:eastAsia="Arial" w:hAnsi="Arial" w:cs="Arial"/>
              </w:rPr>
            </w:pPr>
            <w:r>
              <w:rPr>
                <w:rFonts w:ascii="Arial" w:eastAsia="Arial" w:hAnsi="Arial" w:cs="Arial"/>
              </w:rPr>
              <w:t>Are metal detectors utilized for after hour activities such as conferences &amp; meetings</w:t>
            </w:r>
          </w:p>
        </w:tc>
        <w:tc>
          <w:tcPr>
            <w:tcW w:w="720" w:type="dxa"/>
            <w:tcBorders>
              <w:top w:val="nil"/>
              <w:left w:val="nil"/>
              <w:bottom w:val="single" w:sz="8" w:space="0" w:color="000000"/>
              <w:right w:val="single" w:sz="8" w:space="0" w:color="000000"/>
            </w:tcBorders>
            <w:tcMar>
              <w:top w:w="0" w:type="dxa"/>
              <w:left w:w="0" w:type="dxa"/>
              <w:bottom w:w="0" w:type="dxa"/>
              <w:right w:w="0" w:type="dxa"/>
            </w:tcMar>
          </w:tcPr>
          <w:p w14:paraId="000002DC" w14:textId="0DD47CD1" w:rsidR="00FF4A72" w:rsidRDefault="00FF4A72" w:rsidP="00FF4A72">
            <w:pPr>
              <w:shd w:val="clear" w:color="auto" w:fill="FFFFFF"/>
              <w:jc w:val="center"/>
              <w:rPr>
                <w:rFonts w:ascii="Arial" w:eastAsia="Arial" w:hAnsi="Arial" w:cs="Arial"/>
              </w:rPr>
            </w:pPr>
          </w:p>
        </w:tc>
        <w:tc>
          <w:tcPr>
            <w:tcW w:w="630" w:type="dxa"/>
            <w:tcBorders>
              <w:top w:val="nil"/>
              <w:left w:val="nil"/>
              <w:bottom w:val="single" w:sz="8" w:space="0" w:color="000000"/>
              <w:right w:val="single" w:sz="8" w:space="0" w:color="000000"/>
            </w:tcBorders>
            <w:tcMar>
              <w:top w:w="0" w:type="dxa"/>
              <w:left w:w="0" w:type="dxa"/>
              <w:bottom w:w="0" w:type="dxa"/>
              <w:right w:w="0" w:type="dxa"/>
            </w:tcMar>
          </w:tcPr>
          <w:p w14:paraId="000002DD" w14:textId="3FE4C313" w:rsidR="00FF4A72" w:rsidRDefault="00FF4A72" w:rsidP="00FF4A72">
            <w:pPr>
              <w:shd w:val="clear" w:color="auto" w:fill="FFFFFF"/>
              <w:jc w:val="center"/>
              <w:rPr>
                <w:rFonts w:ascii="Arial" w:eastAsia="Arial" w:hAnsi="Arial" w:cs="Arial"/>
              </w:rPr>
            </w:pPr>
            <w:r>
              <w:rPr>
                <w:rFonts w:ascii="Arial" w:eastAsia="Arial" w:hAnsi="Arial" w:cs="Arial"/>
              </w:rPr>
              <w:t>X</w:t>
            </w:r>
          </w:p>
        </w:tc>
        <w:tc>
          <w:tcPr>
            <w:tcW w:w="5415" w:type="dxa"/>
            <w:tcBorders>
              <w:top w:val="nil"/>
              <w:left w:val="nil"/>
              <w:bottom w:val="single" w:sz="8" w:space="0" w:color="000000"/>
              <w:right w:val="single" w:sz="8" w:space="0" w:color="000000"/>
            </w:tcBorders>
            <w:tcMar>
              <w:top w:w="0" w:type="dxa"/>
              <w:left w:w="0" w:type="dxa"/>
              <w:bottom w:w="0" w:type="dxa"/>
              <w:right w:w="0" w:type="dxa"/>
            </w:tcMar>
          </w:tcPr>
          <w:p w14:paraId="000002DE" w14:textId="77777777" w:rsidR="00FF4A72" w:rsidRDefault="00FF4A72" w:rsidP="00FF4A72">
            <w:pPr>
              <w:shd w:val="clear" w:color="auto" w:fill="FFFFFF"/>
              <w:rPr>
                <w:rFonts w:ascii="Arial" w:eastAsia="Arial" w:hAnsi="Arial" w:cs="Arial"/>
              </w:rPr>
            </w:pPr>
            <w:r>
              <w:rPr>
                <w:rFonts w:ascii="Arial" w:eastAsia="Arial" w:hAnsi="Arial" w:cs="Arial"/>
              </w:rPr>
              <w:t xml:space="preserve"> </w:t>
            </w:r>
          </w:p>
        </w:tc>
      </w:tr>
      <w:tr w:rsidR="00FF4A72" w14:paraId="32E0C24E" w14:textId="77777777">
        <w:trPr>
          <w:trHeight w:val="360"/>
        </w:trPr>
        <w:tc>
          <w:tcPr>
            <w:tcW w:w="411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000002DF" w14:textId="77777777" w:rsidR="00FF4A72" w:rsidRDefault="00FF4A72" w:rsidP="00FF4A72">
            <w:pPr>
              <w:shd w:val="clear" w:color="auto" w:fill="FFFFFF"/>
              <w:rPr>
                <w:rFonts w:ascii="Arial" w:eastAsia="Arial" w:hAnsi="Arial" w:cs="Arial"/>
              </w:rPr>
            </w:pPr>
            <w:r>
              <w:rPr>
                <w:rFonts w:ascii="Arial" w:eastAsia="Arial" w:hAnsi="Arial" w:cs="Arial"/>
              </w:rPr>
              <w:t xml:space="preserve"> </w:t>
            </w:r>
          </w:p>
        </w:tc>
        <w:tc>
          <w:tcPr>
            <w:tcW w:w="720" w:type="dxa"/>
            <w:tcBorders>
              <w:top w:val="nil"/>
              <w:left w:val="nil"/>
              <w:bottom w:val="single" w:sz="8" w:space="0" w:color="000000"/>
              <w:right w:val="single" w:sz="8" w:space="0" w:color="000000"/>
            </w:tcBorders>
            <w:tcMar>
              <w:top w:w="0" w:type="dxa"/>
              <w:left w:w="100" w:type="dxa"/>
              <w:bottom w:w="0" w:type="dxa"/>
              <w:right w:w="100" w:type="dxa"/>
            </w:tcMar>
          </w:tcPr>
          <w:p w14:paraId="000002E0" w14:textId="42928A15" w:rsidR="00FF4A72" w:rsidRDefault="00FF4A72" w:rsidP="00FF4A72">
            <w:pPr>
              <w:shd w:val="clear" w:color="auto" w:fill="FFFFFF"/>
              <w:jc w:val="center"/>
              <w:rPr>
                <w:rFonts w:ascii="Arial" w:eastAsia="Arial" w:hAnsi="Arial" w:cs="Arial"/>
              </w:rPr>
            </w:pPr>
          </w:p>
        </w:tc>
        <w:tc>
          <w:tcPr>
            <w:tcW w:w="630" w:type="dxa"/>
            <w:tcBorders>
              <w:top w:val="nil"/>
              <w:left w:val="nil"/>
              <w:bottom w:val="single" w:sz="8" w:space="0" w:color="000000"/>
              <w:right w:val="single" w:sz="8" w:space="0" w:color="000000"/>
            </w:tcBorders>
            <w:tcMar>
              <w:top w:w="0" w:type="dxa"/>
              <w:left w:w="100" w:type="dxa"/>
              <w:bottom w:w="0" w:type="dxa"/>
              <w:right w:w="100" w:type="dxa"/>
            </w:tcMar>
          </w:tcPr>
          <w:p w14:paraId="000002E1" w14:textId="0AC8145C" w:rsidR="00FF4A72" w:rsidRDefault="00FF4A72" w:rsidP="00FF4A72">
            <w:pPr>
              <w:shd w:val="clear" w:color="auto" w:fill="FFFFFF"/>
              <w:jc w:val="center"/>
              <w:rPr>
                <w:rFonts w:ascii="Arial" w:eastAsia="Arial" w:hAnsi="Arial" w:cs="Arial"/>
              </w:rPr>
            </w:pPr>
          </w:p>
        </w:tc>
        <w:tc>
          <w:tcPr>
            <w:tcW w:w="5415" w:type="dxa"/>
            <w:tcBorders>
              <w:top w:val="nil"/>
              <w:left w:val="nil"/>
              <w:bottom w:val="single" w:sz="8" w:space="0" w:color="000000"/>
              <w:right w:val="single" w:sz="8" w:space="0" w:color="000000"/>
            </w:tcBorders>
            <w:tcMar>
              <w:top w:w="0" w:type="dxa"/>
              <w:left w:w="100" w:type="dxa"/>
              <w:bottom w:w="0" w:type="dxa"/>
              <w:right w:w="100" w:type="dxa"/>
            </w:tcMar>
          </w:tcPr>
          <w:p w14:paraId="000002E2" w14:textId="77777777" w:rsidR="00FF4A72" w:rsidRDefault="00FF4A72" w:rsidP="00FF4A72">
            <w:pPr>
              <w:shd w:val="clear" w:color="auto" w:fill="FFFFFF"/>
              <w:rPr>
                <w:rFonts w:ascii="Arial" w:eastAsia="Arial" w:hAnsi="Arial" w:cs="Arial"/>
              </w:rPr>
            </w:pPr>
            <w:r>
              <w:rPr>
                <w:rFonts w:ascii="Arial" w:eastAsia="Arial" w:hAnsi="Arial" w:cs="Arial"/>
              </w:rPr>
              <w:t xml:space="preserve"> </w:t>
            </w:r>
          </w:p>
        </w:tc>
      </w:tr>
      <w:tr w:rsidR="00FF4A72" w14:paraId="738AE7B3" w14:textId="77777777">
        <w:trPr>
          <w:trHeight w:val="360"/>
        </w:trPr>
        <w:tc>
          <w:tcPr>
            <w:tcW w:w="411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000002E3" w14:textId="77777777" w:rsidR="00FF4A72" w:rsidRDefault="00FF4A72" w:rsidP="00FF4A72">
            <w:pPr>
              <w:shd w:val="clear" w:color="auto" w:fill="FFFFFF"/>
              <w:rPr>
                <w:rFonts w:ascii="Arial" w:eastAsia="Arial" w:hAnsi="Arial" w:cs="Arial"/>
              </w:rPr>
            </w:pPr>
            <w:r>
              <w:rPr>
                <w:rFonts w:ascii="Arial" w:eastAsia="Arial" w:hAnsi="Arial" w:cs="Arial"/>
              </w:rPr>
              <w:t xml:space="preserve"> </w:t>
            </w:r>
          </w:p>
        </w:tc>
        <w:tc>
          <w:tcPr>
            <w:tcW w:w="720" w:type="dxa"/>
            <w:tcBorders>
              <w:top w:val="nil"/>
              <w:left w:val="nil"/>
              <w:bottom w:val="single" w:sz="8" w:space="0" w:color="000000"/>
              <w:right w:val="single" w:sz="8" w:space="0" w:color="000000"/>
            </w:tcBorders>
            <w:tcMar>
              <w:top w:w="0" w:type="dxa"/>
              <w:left w:w="100" w:type="dxa"/>
              <w:bottom w:w="0" w:type="dxa"/>
              <w:right w:w="100" w:type="dxa"/>
            </w:tcMar>
          </w:tcPr>
          <w:p w14:paraId="000002E4" w14:textId="38C1C0E6" w:rsidR="00FF4A72" w:rsidRDefault="00FF4A72" w:rsidP="00FF4A72">
            <w:pPr>
              <w:shd w:val="clear" w:color="auto" w:fill="FFFFFF"/>
              <w:jc w:val="center"/>
              <w:rPr>
                <w:rFonts w:ascii="Arial" w:eastAsia="Arial" w:hAnsi="Arial" w:cs="Arial"/>
              </w:rPr>
            </w:pPr>
          </w:p>
        </w:tc>
        <w:tc>
          <w:tcPr>
            <w:tcW w:w="630" w:type="dxa"/>
            <w:tcBorders>
              <w:top w:val="nil"/>
              <w:left w:val="nil"/>
              <w:bottom w:val="single" w:sz="8" w:space="0" w:color="000000"/>
              <w:right w:val="single" w:sz="8" w:space="0" w:color="000000"/>
            </w:tcBorders>
            <w:tcMar>
              <w:top w:w="0" w:type="dxa"/>
              <w:left w:w="100" w:type="dxa"/>
              <w:bottom w:w="0" w:type="dxa"/>
              <w:right w:w="100" w:type="dxa"/>
            </w:tcMar>
          </w:tcPr>
          <w:p w14:paraId="000002E5" w14:textId="7C120939" w:rsidR="00FF4A72" w:rsidRDefault="00FF4A72" w:rsidP="00FF4A72">
            <w:pPr>
              <w:shd w:val="clear" w:color="auto" w:fill="FFFFFF"/>
              <w:jc w:val="center"/>
              <w:rPr>
                <w:rFonts w:ascii="Arial" w:eastAsia="Arial" w:hAnsi="Arial" w:cs="Arial"/>
              </w:rPr>
            </w:pPr>
          </w:p>
        </w:tc>
        <w:tc>
          <w:tcPr>
            <w:tcW w:w="5415" w:type="dxa"/>
            <w:tcBorders>
              <w:top w:val="nil"/>
              <w:left w:val="nil"/>
              <w:bottom w:val="single" w:sz="8" w:space="0" w:color="000000"/>
              <w:right w:val="single" w:sz="8" w:space="0" w:color="000000"/>
            </w:tcBorders>
            <w:tcMar>
              <w:top w:w="0" w:type="dxa"/>
              <w:left w:w="100" w:type="dxa"/>
              <w:bottom w:w="0" w:type="dxa"/>
              <w:right w:w="100" w:type="dxa"/>
            </w:tcMar>
          </w:tcPr>
          <w:p w14:paraId="000002E6" w14:textId="77777777" w:rsidR="00FF4A72" w:rsidRDefault="00FF4A72" w:rsidP="00FF4A72">
            <w:pPr>
              <w:shd w:val="clear" w:color="auto" w:fill="FFFFFF"/>
              <w:rPr>
                <w:rFonts w:ascii="Arial" w:eastAsia="Arial" w:hAnsi="Arial" w:cs="Arial"/>
              </w:rPr>
            </w:pPr>
            <w:r>
              <w:rPr>
                <w:rFonts w:ascii="Arial" w:eastAsia="Arial" w:hAnsi="Arial" w:cs="Arial"/>
              </w:rPr>
              <w:t xml:space="preserve"> </w:t>
            </w:r>
          </w:p>
        </w:tc>
      </w:tr>
    </w:tbl>
    <w:p w14:paraId="000002E7" w14:textId="77777777" w:rsidR="00692749" w:rsidRDefault="00BC6913">
      <w:pPr>
        <w:shd w:val="clear" w:color="auto" w:fill="FFFFFF"/>
        <w:spacing w:before="240" w:after="240"/>
        <w:rPr>
          <w:rFonts w:ascii="Arial" w:eastAsia="Arial" w:hAnsi="Arial" w:cs="Arial"/>
          <w:b/>
        </w:rPr>
      </w:pPr>
      <w:r>
        <w:rPr>
          <w:rFonts w:ascii="Arial" w:eastAsia="Arial" w:hAnsi="Arial" w:cs="Arial"/>
        </w:rPr>
        <w:t xml:space="preserve"> </w:t>
      </w:r>
      <w:r>
        <w:rPr>
          <w:rFonts w:ascii="Arial" w:eastAsia="Arial" w:hAnsi="Arial" w:cs="Arial"/>
          <w:b/>
        </w:rPr>
        <w:t>Assessment completed by:</w:t>
      </w:r>
    </w:p>
    <w:tbl>
      <w:tblPr>
        <w:tblStyle w:val="aa"/>
        <w:tblW w:w="109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64"/>
        <w:gridCol w:w="5464"/>
      </w:tblGrid>
      <w:tr w:rsidR="00692749" w14:paraId="32E7B52A" w14:textId="77777777">
        <w:trPr>
          <w:trHeight w:val="428"/>
        </w:trPr>
        <w:tc>
          <w:tcPr>
            <w:tcW w:w="5464" w:type="dxa"/>
            <w:shd w:val="clear" w:color="auto" w:fill="auto"/>
            <w:tcMar>
              <w:top w:w="100" w:type="dxa"/>
              <w:left w:w="100" w:type="dxa"/>
              <w:bottom w:w="100" w:type="dxa"/>
              <w:right w:w="100" w:type="dxa"/>
            </w:tcMar>
          </w:tcPr>
          <w:p w14:paraId="000002E8" w14:textId="3E3736A3" w:rsidR="00655AAD" w:rsidRPr="00655AAD" w:rsidRDefault="00655AAD">
            <w:pPr>
              <w:shd w:val="clear" w:color="auto" w:fill="FFFFFF"/>
              <w:spacing w:before="240" w:after="240"/>
              <w:rPr>
                <w:rFonts w:ascii="Arial" w:eastAsia="Arial" w:hAnsi="Arial" w:cs="Arial"/>
              </w:rPr>
            </w:pPr>
            <w:r>
              <w:rPr>
                <w:rFonts w:ascii="Arial" w:eastAsia="Arial" w:hAnsi="Arial" w:cs="Arial"/>
              </w:rPr>
              <w:t>N</w:t>
            </w:r>
            <w:r w:rsidR="00BC6913">
              <w:rPr>
                <w:rFonts w:ascii="Arial" w:eastAsia="Arial" w:hAnsi="Arial" w:cs="Arial"/>
              </w:rPr>
              <w:t>ame(s):</w:t>
            </w:r>
            <w:r>
              <w:rPr>
                <w:rFonts w:ascii="Arial" w:eastAsia="Arial" w:hAnsi="Arial" w:cs="Arial"/>
              </w:rPr>
              <w:t xml:space="preserve"> </w:t>
            </w:r>
          </w:p>
        </w:tc>
        <w:tc>
          <w:tcPr>
            <w:tcW w:w="5464" w:type="dxa"/>
            <w:shd w:val="clear" w:color="auto" w:fill="auto"/>
            <w:tcMar>
              <w:top w:w="-620" w:type="dxa"/>
              <w:left w:w="-620" w:type="dxa"/>
              <w:bottom w:w="-620" w:type="dxa"/>
              <w:right w:w="-620" w:type="dxa"/>
            </w:tcMar>
          </w:tcPr>
          <w:p w14:paraId="2BA7BD5E" w14:textId="77777777" w:rsidR="00692749" w:rsidRDefault="00655AAD">
            <w:pPr>
              <w:widowControl w:val="0"/>
              <w:pBdr>
                <w:top w:val="nil"/>
                <w:left w:val="nil"/>
                <w:bottom w:val="nil"/>
                <w:right w:val="nil"/>
                <w:between w:val="nil"/>
              </w:pBdr>
              <w:rPr>
                <w:rFonts w:ascii="Arial" w:eastAsia="Arial" w:hAnsi="Arial" w:cs="Arial"/>
                <w:b/>
              </w:rPr>
            </w:pPr>
            <w:r>
              <w:rPr>
                <w:rFonts w:ascii="Arial" w:eastAsia="Arial" w:hAnsi="Arial" w:cs="Arial"/>
                <w:b/>
              </w:rPr>
              <w:t>Dr. Brigid Collins</w:t>
            </w:r>
          </w:p>
          <w:p w14:paraId="4BF5D904" w14:textId="77777777" w:rsidR="00655AAD" w:rsidRDefault="00655AAD">
            <w:pPr>
              <w:widowControl w:val="0"/>
              <w:pBdr>
                <w:top w:val="nil"/>
                <w:left w:val="nil"/>
                <w:bottom w:val="nil"/>
                <w:right w:val="nil"/>
                <w:between w:val="nil"/>
              </w:pBdr>
              <w:rPr>
                <w:rFonts w:ascii="Arial" w:eastAsia="Arial" w:hAnsi="Arial" w:cs="Arial"/>
                <w:b/>
              </w:rPr>
            </w:pPr>
            <w:r>
              <w:rPr>
                <w:rFonts w:ascii="Arial" w:eastAsia="Arial" w:hAnsi="Arial" w:cs="Arial"/>
                <w:b/>
              </w:rPr>
              <w:t xml:space="preserve">Chris </w:t>
            </w:r>
            <w:proofErr w:type="spellStart"/>
            <w:r>
              <w:rPr>
                <w:rFonts w:ascii="Arial" w:eastAsia="Arial" w:hAnsi="Arial" w:cs="Arial"/>
                <w:b/>
              </w:rPr>
              <w:t>Aquirre</w:t>
            </w:r>
            <w:proofErr w:type="spellEnd"/>
          </w:p>
          <w:p w14:paraId="54B7CC89" w14:textId="77777777" w:rsidR="00655AAD" w:rsidRDefault="00655AAD">
            <w:pPr>
              <w:widowControl w:val="0"/>
              <w:pBdr>
                <w:top w:val="nil"/>
                <w:left w:val="nil"/>
                <w:bottom w:val="nil"/>
                <w:right w:val="nil"/>
                <w:between w:val="nil"/>
              </w:pBdr>
              <w:rPr>
                <w:rFonts w:ascii="Arial" w:eastAsia="Arial" w:hAnsi="Arial" w:cs="Arial"/>
                <w:b/>
              </w:rPr>
            </w:pPr>
            <w:r>
              <w:rPr>
                <w:rFonts w:ascii="Arial" w:eastAsia="Arial" w:hAnsi="Arial" w:cs="Arial"/>
                <w:b/>
              </w:rPr>
              <w:t>Fredrick Reed</w:t>
            </w:r>
          </w:p>
          <w:p w14:paraId="72D36832" w14:textId="77777777" w:rsidR="00655AAD" w:rsidRDefault="00655AAD">
            <w:pPr>
              <w:widowControl w:val="0"/>
              <w:pBdr>
                <w:top w:val="nil"/>
                <w:left w:val="nil"/>
                <w:bottom w:val="nil"/>
                <w:right w:val="nil"/>
                <w:between w:val="nil"/>
              </w:pBdr>
              <w:rPr>
                <w:rFonts w:ascii="Arial" w:eastAsia="Arial" w:hAnsi="Arial" w:cs="Arial"/>
                <w:b/>
              </w:rPr>
            </w:pPr>
            <w:r>
              <w:rPr>
                <w:rFonts w:ascii="Arial" w:eastAsia="Arial" w:hAnsi="Arial" w:cs="Arial"/>
                <w:b/>
              </w:rPr>
              <w:t xml:space="preserve">Tony </w:t>
            </w:r>
            <w:proofErr w:type="spellStart"/>
            <w:r>
              <w:rPr>
                <w:rFonts w:ascii="Arial" w:eastAsia="Arial" w:hAnsi="Arial" w:cs="Arial"/>
                <w:b/>
              </w:rPr>
              <w:t>Coiro</w:t>
            </w:r>
            <w:proofErr w:type="spellEnd"/>
          </w:p>
          <w:p w14:paraId="000002E9" w14:textId="2AAE575A" w:rsidR="00655AAD" w:rsidRDefault="00655AAD">
            <w:pPr>
              <w:widowControl w:val="0"/>
              <w:pBdr>
                <w:top w:val="nil"/>
                <w:left w:val="nil"/>
                <w:bottom w:val="nil"/>
                <w:right w:val="nil"/>
                <w:between w:val="nil"/>
              </w:pBdr>
              <w:rPr>
                <w:rFonts w:ascii="Arial" w:eastAsia="Arial" w:hAnsi="Arial" w:cs="Arial"/>
                <w:b/>
              </w:rPr>
            </w:pPr>
            <w:r>
              <w:rPr>
                <w:rFonts w:ascii="Arial" w:eastAsia="Arial" w:hAnsi="Arial" w:cs="Arial"/>
                <w:b/>
              </w:rPr>
              <w:t>Richard Shaw</w:t>
            </w:r>
          </w:p>
        </w:tc>
      </w:tr>
      <w:tr w:rsidR="00692749" w14:paraId="7E1DDEE6" w14:textId="77777777">
        <w:trPr>
          <w:trHeight w:val="746"/>
        </w:trPr>
        <w:tc>
          <w:tcPr>
            <w:tcW w:w="5464" w:type="dxa"/>
            <w:shd w:val="clear" w:color="auto" w:fill="auto"/>
            <w:tcMar>
              <w:top w:w="100" w:type="dxa"/>
              <w:left w:w="100" w:type="dxa"/>
              <w:bottom w:w="100" w:type="dxa"/>
              <w:right w:w="100" w:type="dxa"/>
            </w:tcMar>
          </w:tcPr>
          <w:p w14:paraId="000002EA" w14:textId="77777777" w:rsidR="00692749" w:rsidRDefault="00BC6913">
            <w:pPr>
              <w:shd w:val="clear" w:color="auto" w:fill="FFFFFF"/>
              <w:spacing w:before="240" w:after="240"/>
              <w:rPr>
                <w:rFonts w:ascii="Arial" w:eastAsia="Arial" w:hAnsi="Arial" w:cs="Arial"/>
                <w:b/>
              </w:rPr>
            </w:pPr>
            <w:r>
              <w:rPr>
                <w:rFonts w:ascii="Arial" w:eastAsia="Arial" w:hAnsi="Arial" w:cs="Arial"/>
              </w:rPr>
              <w:t>Title(s):</w:t>
            </w:r>
          </w:p>
        </w:tc>
        <w:tc>
          <w:tcPr>
            <w:tcW w:w="5464" w:type="dxa"/>
            <w:shd w:val="clear" w:color="auto" w:fill="auto"/>
            <w:tcMar>
              <w:top w:w="100" w:type="dxa"/>
              <w:left w:w="100" w:type="dxa"/>
              <w:bottom w:w="100" w:type="dxa"/>
              <w:right w:w="100" w:type="dxa"/>
            </w:tcMar>
          </w:tcPr>
          <w:p w14:paraId="6C74CB52" w14:textId="77777777" w:rsidR="00692749" w:rsidRDefault="00655AAD">
            <w:pPr>
              <w:widowControl w:val="0"/>
              <w:pBdr>
                <w:top w:val="nil"/>
                <w:left w:val="nil"/>
                <w:bottom w:val="nil"/>
                <w:right w:val="nil"/>
                <w:between w:val="nil"/>
              </w:pBdr>
              <w:rPr>
                <w:rFonts w:ascii="Arial" w:eastAsia="Arial" w:hAnsi="Arial" w:cs="Arial"/>
                <w:b/>
              </w:rPr>
            </w:pPr>
            <w:r>
              <w:rPr>
                <w:rFonts w:ascii="Arial" w:eastAsia="Arial" w:hAnsi="Arial" w:cs="Arial"/>
                <w:b/>
              </w:rPr>
              <w:t>Superintendent</w:t>
            </w:r>
          </w:p>
          <w:p w14:paraId="2D8FE0BB" w14:textId="77777777" w:rsidR="00655AAD" w:rsidRDefault="00655AAD">
            <w:pPr>
              <w:widowControl w:val="0"/>
              <w:pBdr>
                <w:top w:val="nil"/>
                <w:left w:val="nil"/>
                <w:bottom w:val="nil"/>
                <w:right w:val="nil"/>
                <w:between w:val="nil"/>
              </w:pBdr>
              <w:rPr>
                <w:rFonts w:ascii="Arial" w:eastAsia="Arial" w:hAnsi="Arial" w:cs="Arial"/>
                <w:b/>
              </w:rPr>
            </w:pPr>
            <w:r>
              <w:rPr>
                <w:rFonts w:ascii="Arial" w:eastAsia="Arial" w:hAnsi="Arial" w:cs="Arial"/>
                <w:b/>
              </w:rPr>
              <w:t>Building Principal</w:t>
            </w:r>
          </w:p>
          <w:p w14:paraId="52919BC9" w14:textId="77777777" w:rsidR="00655AAD" w:rsidRDefault="00655AAD">
            <w:pPr>
              <w:widowControl w:val="0"/>
              <w:pBdr>
                <w:top w:val="nil"/>
                <w:left w:val="nil"/>
                <w:bottom w:val="nil"/>
                <w:right w:val="nil"/>
                <w:between w:val="nil"/>
              </w:pBdr>
              <w:rPr>
                <w:rFonts w:ascii="Arial" w:eastAsia="Arial" w:hAnsi="Arial" w:cs="Arial"/>
                <w:b/>
              </w:rPr>
            </w:pPr>
            <w:r>
              <w:rPr>
                <w:rFonts w:ascii="Arial" w:eastAsia="Arial" w:hAnsi="Arial" w:cs="Arial"/>
                <w:b/>
              </w:rPr>
              <w:t>Teamster Rep.</w:t>
            </w:r>
          </w:p>
          <w:p w14:paraId="0E5842EC" w14:textId="77777777" w:rsidR="00655AAD" w:rsidRDefault="00655AAD">
            <w:pPr>
              <w:widowControl w:val="0"/>
              <w:pBdr>
                <w:top w:val="nil"/>
                <w:left w:val="nil"/>
                <w:bottom w:val="nil"/>
                <w:right w:val="nil"/>
                <w:between w:val="nil"/>
              </w:pBdr>
              <w:rPr>
                <w:rFonts w:ascii="Arial" w:eastAsia="Arial" w:hAnsi="Arial" w:cs="Arial"/>
                <w:b/>
              </w:rPr>
            </w:pPr>
            <w:r>
              <w:rPr>
                <w:rFonts w:ascii="Arial" w:eastAsia="Arial" w:hAnsi="Arial" w:cs="Arial"/>
                <w:b/>
              </w:rPr>
              <w:t>Teachers Rep.</w:t>
            </w:r>
          </w:p>
          <w:p w14:paraId="000002EB" w14:textId="3BD19ECA" w:rsidR="00655AAD" w:rsidRDefault="00655AAD">
            <w:pPr>
              <w:widowControl w:val="0"/>
              <w:pBdr>
                <w:top w:val="nil"/>
                <w:left w:val="nil"/>
                <w:bottom w:val="nil"/>
                <w:right w:val="nil"/>
                <w:between w:val="nil"/>
              </w:pBdr>
              <w:rPr>
                <w:rFonts w:ascii="Arial" w:eastAsia="Arial" w:hAnsi="Arial" w:cs="Arial"/>
                <w:b/>
              </w:rPr>
            </w:pPr>
            <w:r>
              <w:rPr>
                <w:rFonts w:ascii="Arial" w:eastAsia="Arial" w:hAnsi="Arial" w:cs="Arial"/>
                <w:b/>
              </w:rPr>
              <w:t>Assist. Risk/Safety Officer, ONC BOCES</w:t>
            </w:r>
          </w:p>
        </w:tc>
      </w:tr>
      <w:tr w:rsidR="00692749" w14:paraId="5AFD2B2B" w14:textId="77777777">
        <w:trPr>
          <w:trHeight w:val="761"/>
        </w:trPr>
        <w:tc>
          <w:tcPr>
            <w:tcW w:w="5464" w:type="dxa"/>
            <w:shd w:val="clear" w:color="auto" w:fill="auto"/>
            <w:tcMar>
              <w:top w:w="100" w:type="dxa"/>
              <w:left w:w="100" w:type="dxa"/>
              <w:bottom w:w="100" w:type="dxa"/>
              <w:right w:w="100" w:type="dxa"/>
            </w:tcMar>
          </w:tcPr>
          <w:p w14:paraId="000002EC" w14:textId="77777777" w:rsidR="00692749" w:rsidRDefault="00BC6913">
            <w:pPr>
              <w:shd w:val="clear" w:color="auto" w:fill="FFFFFF"/>
              <w:spacing w:before="240" w:after="240"/>
              <w:rPr>
                <w:rFonts w:ascii="Arial" w:eastAsia="Arial" w:hAnsi="Arial" w:cs="Arial"/>
                <w:b/>
              </w:rPr>
            </w:pPr>
            <w:r>
              <w:rPr>
                <w:rFonts w:ascii="Arial" w:eastAsia="Arial" w:hAnsi="Arial" w:cs="Arial"/>
              </w:rPr>
              <w:t xml:space="preserve"> Signature(s):</w:t>
            </w:r>
          </w:p>
        </w:tc>
        <w:tc>
          <w:tcPr>
            <w:tcW w:w="5464" w:type="dxa"/>
            <w:shd w:val="clear" w:color="auto" w:fill="auto"/>
            <w:tcMar>
              <w:top w:w="100" w:type="dxa"/>
              <w:left w:w="100" w:type="dxa"/>
              <w:bottom w:w="100" w:type="dxa"/>
              <w:right w:w="100" w:type="dxa"/>
            </w:tcMar>
          </w:tcPr>
          <w:p w14:paraId="000002ED" w14:textId="77777777" w:rsidR="00692749" w:rsidRDefault="00692749">
            <w:pPr>
              <w:widowControl w:val="0"/>
              <w:pBdr>
                <w:top w:val="nil"/>
                <w:left w:val="nil"/>
                <w:bottom w:val="nil"/>
                <w:right w:val="nil"/>
                <w:between w:val="nil"/>
              </w:pBdr>
              <w:rPr>
                <w:rFonts w:ascii="Arial" w:eastAsia="Arial" w:hAnsi="Arial" w:cs="Arial"/>
                <w:b/>
              </w:rPr>
            </w:pPr>
          </w:p>
        </w:tc>
      </w:tr>
    </w:tbl>
    <w:p w14:paraId="000002EE" w14:textId="77777777" w:rsidR="00692749" w:rsidRDefault="00BC6913">
      <w:pPr>
        <w:jc w:val="center"/>
        <w:rPr>
          <w:rFonts w:ascii="Arial" w:eastAsia="Arial" w:hAnsi="Arial" w:cs="Arial"/>
          <w:b/>
          <w:sz w:val="28"/>
          <w:szCs w:val="28"/>
        </w:rPr>
      </w:pPr>
      <w:r>
        <w:br w:type="page"/>
      </w:r>
      <w:sdt>
        <w:sdtPr>
          <w:tag w:val="goog_rdk_9"/>
          <w:id w:val="2061204753"/>
        </w:sdtPr>
        <w:sdtContent/>
      </w:sdt>
      <w:r>
        <w:rPr>
          <w:rFonts w:ascii="Arial" w:eastAsia="Arial" w:hAnsi="Arial" w:cs="Arial"/>
          <w:b/>
          <w:sz w:val="28"/>
          <w:szCs w:val="28"/>
        </w:rPr>
        <w:t>Identified Risks and Control Methods</w:t>
      </w:r>
    </w:p>
    <w:p w14:paraId="000002EF" w14:textId="77777777" w:rsidR="00692749" w:rsidRDefault="00BC6913">
      <w:pPr>
        <w:tabs>
          <w:tab w:val="left" w:pos="8820"/>
          <w:tab w:val="left" w:pos="9360"/>
        </w:tabs>
        <w:rPr>
          <w:rFonts w:ascii="Arial" w:eastAsia="Arial" w:hAnsi="Arial" w:cs="Arial"/>
        </w:rPr>
      </w:pPr>
      <w:r>
        <w:rPr>
          <w:rFonts w:ascii="Arial" w:eastAsia="Arial" w:hAnsi="Arial" w:cs="Arial"/>
        </w:rPr>
        <w:t>Risks identified in the hazard assessment and corresponding control methods to reduce those risks, are shown in the tables below for each of our facilities:</w:t>
      </w:r>
    </w:p>
    <w:p w14:paraId="000002F0" w14:textId="77777777" w:rsidR="00692749" w:rsidRDefault="00BC6913">
      <w:pPr>
        <w:tabs>
          <w:tab w:val="left" w:pos="8820"/>
          <w:tab w:val="left" w:pos="9360"/>
        </w:tabs>
        <w:rPr>
          <w:rFonts w:ascii="Arial" w:eastAsia="Arial" w:hAnsi="Arial" w:cs="Arial"/>
        </w:rPr>
      </w:pPr>
      <w:r>
        <w:rPr>
          <w:rFonts w:ascii="Arial" w:eastAsia="Arial" w:hAnsi="Arial" w:cs="Arial"/>
        </w:rPr>
        <w:t xml:space="preserve"> </w:t>
      </w:r>
    </w:p>
    <w:p w14:paraId="000002F1" w14:textId="0E72E5DA" w:rsidR="00692749" w:rsidRDefault="00692749">
      <w:pPr>
        <w:tabs>
          <w:tab w:val="left" w:pos="8820"/>
          <w:tab w:val="left" w:pos="9360"/>
        </w:tabs>
        <w:jc w:val="center"/>
        <w:rPr>
          <w:rFonts w:ascii="Arial" w:eastAsia="Arial" w:hAnsi="Arial" w:cs="Arial"/>
          <w:highlight w:val="yellow"/>
        </w:rPr>
      </w:pPr>
    </w:p>
    <w:tbl>
      <w:tblPr>
        <w:tblStyle w:val="ab"/>
        <w:tblW w:w="11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38"/>
        <w:gridCol w:w="3856"/>
        <w:gridCol w:w="3122"/>
      </w:tblGrid>
      <w:tr w:rsidR="00692749" w14:paraId="3241DF8A" w14:textId="77777777">
        <w:trPr>
          <w:cantSplit/>
          <w:tblHeader/>
          <w:jc w:val="center"/>
        </w:trPr>
        <w:tc>
          <w:tcPr>
            <w:tcW w:w="4038" w:type="dxa"/>
            <w:shd w:val="clear" w:color="auto" w:fill="E2EFD9"/>
          </w:tcPr>
          <w:p w14:paraId="000002F2" w14:textId="77777777" w:rsidR="00692749" w:rsidRDefault="00BC6913">
            <w:pPr>
              <w:tabs>
                <w:tab w:val="left" w:pos="8820"/>
                <w:tab w:val="left" w:pos="9360"/>
              </w:tabs>
              <w:rPr>
                <w:rFonts w:ascii="Arial" w:eastAsia="Arial" w:hAnsi="Arial" w:cs="Arial"/>
              </w:rPr>
            </w:pPr>
            <w:r>
              <w:rPr>
                <w:rFonts w:ascii="Arial" w:eastAsia="Arial" w:hAnsi="Arial" w:cs="Arial"/>
                <w:b/>
              </w:rPr>
              <w:t>School A - Identified Risk</w:t>
            </w:r>
          </w:p>
        </w:tc>
        <w:tc>
          <w:tcPr>
            <w:tcW w:w="3856" w:type="dxa"/>
            <w:shd w:val="clear" w:color="auto" w:fill="E2EFD9"/>
          </w:tcPr>
          <w:p w14:paraId="000002F3" w14:textId="77777777" w:rsidR="00692749" w:rsidRDefault="00BC6913">
            <w:pPr>
              <w:tabs>
                <w:tab w:val="left" w:pos="8820"/>
                <w:tab w:val="left" w:pos="9360"/>
              </w:tabs>
              <w:rPr>
                <w:rFonts w:ascii="Arial" w:eastAsia="Arial" w:hAnsi="Arial" w:cs="Arial"/>
              </w:rPr>
            </w:pPr>
            <w:r>
              <w:rPr>
                <w:rFonts w:ascii="Arial" w:eastAsia="Arial" w:hAnsi="Arial" w:cs="Arial"/>
                <w:b/>
              </w:rPr>
              <w:t>Selected Control(s)</w:t>
            </w:r>
          </w:p>
        </w:tc>
        <w:tc>
          <w:tcPr>
            <w:tcW w:w="3122" w:type="dxa"/>
            <w:shd w:val="clear" w:color="auto" w:fill="E2EFD9"/>
          </w:tcPr>
          <w:p w14:paraId="000002F4" w14:textId="77777777" w:rsidR="00692749" w:rsidRDefault="00BC6913">
            <w:pPr>
              <w:tabs>
                <w:tab w:val="left" w:pos="8820"/>
                <w:tab w:val="left" w:pos="9360"/>
              </w:tabs>
              <w:rPr>
                <w:rFonts w:ascii="Arial" w:eastAsia="Arial" w:hAnsi="Arial" w:cs="Arial"/>
              </w:rPr>
            </w:pPr>
            <w:r>
              <w:rPr>
                <w:rFonts w:ascii="Arial" w:eastAsia="Arial" w:hAnsi="Arial" w:cs="Arial"/>
                <w:b/>
              </w:rPr>
              <w:t>Comments</w:t>
            </w:r>
          </w:p>
        </w:tc>
      </w:tr>
      <w:tr w:rsidR="00692749" w14:paraId="24297099" w14:textId="77777777">
        <w:trPr>
          <w:cantSplit/>
          <w:jc w:val="center"/>
        </w:trPr>
        <w:tc>
          <w:tcPr>
            <w:tcW w:w="4038" w:type="dxa"/>
          </w:tcPr>
          <w:p w14:paraId="000002F5" w14:textId="569E755C" w:rsidR="00692749" w:rsidRDefault="00134D29">
            <w:pPr>
              <w:tabs>
                <w:tab w:val="left" w:pos="8820"/>
                <w:tab w:val="left" w:pos="9360"/>
              </w:tabs>
              <w:rPr>
                <w:rFonts w:ascii="Arial" w:eastAsia="Arial" w:hAnsi="Arial" w:cs="Arial"/>
              </w:rPr>
            </w:pPr>
            <w:r>
              <w:rPr>
                <w:rFonts w:ascii="Arial" w:eastAsia="Arial" w:hAnsi="Arial" w:cs="Arial"/>
              </w:rPr>
              <w:t>Are I.D. badges required to be worn by all personnel</w:t>
            </w:r>
          </w:p>
        </w:tc>
        <w:tc>
          <w:tcPr>
            <w:tcW w:w="3856" w:type="dxa"/>
          </w:tcPr>
          <w:p w14:paraId="000002F6" w14:textId="733AC613" w:rsidR="00692749" w:rsidRDefault="00134D29">
            <w:pPr>
              <w:tabs>
                <w:tab w:val="left" w:pos="8820"/>
                <w:tab w:val="left" w:pos="9360"/>
              </w:tabs>
              <w:rPr>
                <w:rFonts w:ascii="Arial" w:eastAsia="Arial" w:hAnsi="Arial" w:cs="Arial"/>
              </w:rPr>
            </w:pPr>
            <w:r>
              <w:rPr>
                <w:rFonts w:ascii="Arial" w:eastAsia="Arial" w:hAnsi="Arial" w:cs="Arial"/>
              </w:rPr>
              <w:t>Require staff to wear ID badges to differentiate a staff from a visitor or unwelcome visitor.</w:t>
            </w:r>
          </w:p>
        </w:tc>
        <w:tc>
          <w:tcPr>
            <w:tcW w:w="3122" w:type="dxa"/>
          </w:tcPr>
          <w:p w14:paraId="000002F7" w14:textId="7EA1C23A" w:rsidR="00692749" w:rsidRDefault="00692749">
            <w:pPr>
              <w:tabs>
                <w:tab w:val="left" w:pos="8820"/>
                <w:tab w:val="left" w:pos="9360"/>
              </w:tabs>
              <w:rPr>
                <w:rFonts w:ascii="Arial" w:eastAsia="Arial" w:hAnsi="Arial" w:cs="Arial"/>
              </w:rPr>
            </w:pPr>
          </w:p>
        </w:tc>
      </w:tr>
      <w:tr w:rsidR="00692749" w14:paraId="64D171A6" w14:textId="77777777">
        <w:trPr>
          <w:cantSplit/>
          <w:jc w:val="center"/>
        </w:trPr>
        <w:tc>
          <w:tcPr>
            <w:tcW w:w="4038" w:type="dxa"/>
          </w:tcPr>
          <w:p w14:paraId="000002F8" w14:textId="7A71BCBE" w:rsidR="00692749" w:rsidRDefault="00134D29">
            <w:pPr>
              <w:shd w:val="clear" w:color="auto" w:fill="FFFFFF"/>
              <w:rPr>
                <w:rFonts w:ascii="Arial" w:eastAsia="Arial" w:hAnsi="Arial" w:cs="Arial"/>
              </w:rPr>
            </w:pPr>
            <w:r>
              <w:rPr>
                <w:rFonts w:ascii="Arial" w:eastAsia="Arial" w:hAnsi="Arial" w:cs="Arial"/>
              </w:rPr>
              <w:t>Do employees receive De-escalation training</w:t>
            </w:r>
          </w:p>
        </w:tc>
        <w:tc>
          <w:tcPr>
            <w:tcW w:w="3856" w:type="dxa"/>
          </w:tcPr>
          <w:p w14:paraId="000002F9" w14:textId="755A9A4B" w:rsidR="00692749" w:rsidRDefault="00FF4A72">
            <w:pPr>
              <w:tabs>
                <w:tab w:val="left" w:pos="8820"/>
                <w:tab w:val="left" w:pos="9360"/>
              </w:tabs>
              <w:rPr>
                <w:rFonts w:ascii="Arial" w:eastAsia="Arial" w:hAnsi="Arial" w:cs="Arial"/>
              </w:rPr>
            </w:pPr>
            <w:r>
              <w:rPr>
                <w:rFonts w:ascii="Arial" w:eastAsia="Arial" w:hAnsi="Arial" w:cs="Arial"/>
              </w:rPr>
              <w:t>Recommend more advance training.</w:t>
            </w:r>
          </w:p>
        </w:tc>
        <w:tc>
          <w:tcPr>
            <w:tcW w:w="3122" w:type="dxa"/>
          </w:tcPr>
          <w:p w14:paraId="000002FA" w14:textId="6940C88C" w:rsidR="00692749" w:rsidRDefault="00FF4A72" w:rsidP="00FF4A72">
            <w:pPr>
              <w:tabs>
                <w:tab w:val="left" w:pos="8820"/>
                <w:tab w:val="left" w:pos="9360"/>
              </w:tabs>
              <w:rPr>
                <w:rFonts w:ascii="Arial" w:eastAsia="Arial" w:hAnsi="Arial" w:cs="Arial"/>
              </w:rPr>
            </w:pPr>
            <w:r>
              <w:rPr>
                <w:rFonts w:ascii="Arial" w:eastAsia="Arial" w:hAnsi="Arial" w:cs="Arial"/>
              </w:rPr>
              <w:t>P.S.W and 2 hour Bus driver refreshers.</w:t>
            </w:r>
          </w:p>
        </w:tc>
      </w:tr>
      <w:tr w:rsidR="00134D29" w14:paraId="5201E5DD" w14:textId="77777777">
        <w:trPr>
          <w:cantSplit/>
          <w:jc w:val="center"/>
        </w:trPr>
        <w:tc>
          <w:tcPr>
            <w:tcW w:w="4038" w:type="dxa"/>
          </w:tcPr>
          <w:p w14:paraId="000002FB" w14:textId="13B1F1C6" w:rsidR="00134D29" w:rsidRDefault="00134D29" w:rsidP="00134D29">
            <w:pPr>
              <w:shd w:val="clear" w:color="auto" w:fill="FFFFFF"/>
              <w:rPr>
                <w:rFonts w:ascii="Arial" w:eastAsia="Arial" w:hAnsi="Arial" w:cs="Arial"/>
              </w:rPr>
            </w:pPr>
            <w:r>
              <w:rPr>
                <w:rFonts w:ascii="Arial" w:eastAsia="Arial" w:hAnsi="Arial" w:cs="Arial"/>
              </w:rPr>
              <w:t>Are visitors permitted to enter facility</w:t>
            </w:r>
          </w:p>
        </w:tc>
        <w:tc>
          <w:tcPr>
            <w:tcW w:w="3856" w:type="dxa"/>
          </w:tcPr>
          <w:p w14:paraId="000002FC" w14:textId="17E01EC4" w:rsidR="00134D29" w:rsidRDefault="00134D29" w:rsidP="00134D29">
            <w:pPr>
              <w:tabs>
                <w:tab w:val="left" w:pos="8820"/>
                <w:tab w:val="left" w:pos="9360"/>
              </w:tabs>
              <w:rPr>
                <w:rFonts w:ascii="Arial" w:eastAsia="Arial" w:hAnsi="Arial" w:cs="Arial"/>
              </w:rPr>
            </w:pPr>
            <w:r>
              <w:rPr>
                <w:rFonts w:ascii="Arial" w:eastAsia="Arial" w:hAnsi="Arial" w:cs="Arial"/>
              </w:rPr>
              <w:t>Sign in procedures in place, no visitor badges are enforced. No secured vestibule once allowed in.</w:t>
            </w:r>
          </w:p>
        </w:tc>
        <w:tc>
          <w:tcPr>
            <w:tcW w:w="3122" w:type="dxa"/>
          </w:tcPr>
          <w:p w14:paraId="000002FE" w14:textId="1CF0ED61" w:rsidR="00134D29" w:rsidRDefault="00134D29" w:rsidP="00134D29">
            <w:pPr>
              <w:tabs>
                <w:tab w:val="left" w:pos="8820"/>
                <w:tab w:val="left" w:pos="9360"/>
              </w:tabs>
              <w:rPr>
                <w:rFonts w:ascii="Arial" w:eastAsia="Arial" w:hAnsi="Arial" w:cs="Arial"/>
              </w:rPr>
            </w:pPr>
            <w:r>
              <w:rPr>
                <w:rFonts w:ascii="Arial" w:eastAsia="Arial" w:hAnsi="Arial" w:cs="Arial"/>
              </w:rPr>
              <w:t>Visitors have full access to building once allowed in.</w:t>
            </w:r>
          </w:p>
        </w:tc>
      </w:tr>
      <w:tr w:rsidR="00134D29" w14:paraId="2DDC3317" w14:textId="77777777">
        <w:trPr>
          <w:cantSplit/>
          <w:jc w:val="center"/>
        </w:trPr>
        <w:tc>
          <w:tcPr>
            <w:tcW w:w="4038" w:type="dxa"/>
          </w:tcPr>
          <w:p w14:paraId="000002FF" w14:textId="56F4EDD3" w:rsidR="00134D29" w:rsidRDefault="00134D29" w:rsidP="00134D29">
            <w:pPr>
              <w:shd w:val="clear" w:color="auto" w:fill="FFFFFF"/>
              <w:rPr>
                <w:rFonts w:ascii="Arial" w:eastAsia="Arial" w:hAnsi="Arial" w:cs="Arial"/>
              </w:rPr>
            </w:pPr>
            <w:r>
              <w:rPr>
                <w:rFonts w:ascii="Arial" w:eastAsia="Arial" w:hAnsi="Arial" w:cs="Arial"/>
              </w:rPr>
              <w:t>Is availability to items that can be used as weapons by students minimized</w:t>
            </w:r>
          </w:p>
        </w:tc>
        <w:tc>
          <w:tcPr>
            <w:tcW w:w="3856" w:type="dxa"/>
          </w:tcPr>
          <w:p w14:paraId="00000300" w14:textId="2382D0F0" w:rsidR="00134D29" w:rsidRDefault="00134D29" w:rsidP="00134D29">
            <w:pPr>
              <w:tabs>
                <w:tab w:val="left" w:pos="8820"/>
                <w:tab w:val="left" w:pos="9360"/>
              </w:tabs>
              <w:rPr>
                <w:rFonts w:ascii="Arial" w:eastAsia="Arial" w:hAnsi="Arial" w:cs="Arial"/>
              </w:rPr>
            </w:pPr>
            <w:r>
              <w:rPr>
                <w:rFonts w:ascii="Arial" w:eastAsia="Arial" w:hAnsi="Arial" w:cs="Arial"/>
              </w:rPr>
              <w:t xml:space="preserve">Place kitchen knives in non-conspicuous location </w:t>
            </w:r>
          </w:p>
        </w:tc>
        <w:tc>
          <w:tcPr>
            <w:tcW w:w="3122" w:type="dxa"/>
          </w:tcPr>
          <w:p w14:paraId="00000301" w14:textId="56E51D80" w:rsidR="00134D29" w:rsidRDefault="00134D29" w:rsidP="00134D29">
            <w:pPr>
              <w:tabs>
                <w:tab w:val="left" w:pos="8820"/>
                <w:tab w:val="left" w:pos="9360"/>
              </w:tabs>
              <w:rPr>
                <w:rFonts w:ascii="Arial" w:eastAsia="Arial" w:hAnsi="Arial" w:cs="Arial"/>
              </w:rPr>
            </w:pPr>
            <w:r>
              <w:rPr>
                <w:rFonts w:ascii="Arial" w:eastAsia="Arial" w:hAnsi="Arial" w:cs="Arial"/>
              </w:rPr>
              <w:t>Knives are visible from serving line.</w:t>
            </w:r>
          </w:p>
        </w:tc>
      </w:tr>
      <w:tr w:rsidR="00FF4A72" w14:paraId="73A0D118" w14:textId="77777777">
        <w:trPr>
          <w:cantSplit/>
          <w:jc w:val="center"/>
        </w:trPr>
        <w:tc>
          <w:tcPr>
            <w:tcW w:w="4038" w:type="dxa"/>
          </w:tcPr>
          <w:p w14:paraId="00000302" w14:textId="326A8643" w:rsidR="00FF4A72" w:rsidRDefault="00FF4A72" w:rsidP="00FF4A72">
            <w:pPr>
              <w:shd w:val="clear" w:color="auto" w:fill="FFFFFF"/>
              <w:rPr>
                <w:rFonts w:ascii="Arial" w:eastAsia="Arial" w:hAnsi="Arial" w:cs="Arial"/>
              </w:rPr>
            </w:pPr>
            <w:r>
              <w:rPr>
                <w:rFonts w:ascii="Arial" w:eastAsia="Arial" w:hAnsi="Arial" w:cs="Arial"/>
              </w:rPr>
              <w:t>Is facility equipped with security cameras</w:t>
            </w:r>
          </w:p>
        </w:tc>
        <w:tc>
          <w:tcPr>
            <w:tcW w:w="3856" w:type="dxa"/>
          </w:tcPr>
          <w:p w14:paraId="00000303" w14:textId="15575243" w:rsidR="00FF4A72" w:rsidRDefault="00FF4A72" w:rsidP="00FF4A72">
            <w:pPr>
              <w:tabs>
                <w:tab w:val="left" w:pos="8820"/>
                <w:tab w:val="left" w:pos="9360"/>
              </w:tabs>
              <w:rPr>
                <w:rFonts w:ascii="Arial" w:eastAsia="Arial" w:hAnsi="Arial" w:cs="Arial"/>
              </w:rPr>
            </w:pPr>
            <w:r>
              <w:rPr>
                <w:rFonts w:ascii="Arial" w:eastAsia="Arial" w:hAnsi="Arial" w:cs="Arial"/>
              </w:rPr>
              <w:t>Add cameras throughout the interior/exterior of the building</w:t>
            </w:r>
          </w:p>
        </w:tc>
        <w:tc>
          <w:tcPr>
            <w:tcW w:w="3122" w:type="dxa"/>
          </w:tcPr>
          <w:p w14:paraId="00000304" w14:textId="37037608" w:rsidR="00FF4A72" w:rsidRDefault="00FF4A72" w:rsidP="00FF4A72">
            <w:pPr>
              <w:tabs>
                <w:tab w:val="left" w:pos="8820"/>
                <w:tab w:val="left" w:pos="9360"/>
              </w:tabs>
              <w:rPr>
                <w:rFonts w:ascii="Arial" w:eastAsia="Arial" w:hAnsi="Arial" w:cs="Arial"/>
              </w:rPr>
            </w:pPr>
            <w:r>
              <w:rPr>
                <w:rFonts w:ascii="Arial" w:eastAsia="Arial" w:hAnsi="Arial" w:cs="Arial"/>
              </w:rPr>
              <w:t>Security cameras severely lacking</w:t>
            </w:r>
          </w:p>
        </w:tc>
      </w:tr>
      <w:tr w:rsidR="00FF4A72" w14:paraId="7B827A74" w14:textId="77777777">
        <w:trPr>
          <w:cantSplit/>
          <w:jc w:val="center"/>
        </w:trPr>
        <w:tc>
          <w:tcPr>
            <w:tcW w:w="4038" w:type="dxa"/>
          </w:tcPr>
          <w:p w14:paraId="00000305" w14:textId="5B473A8F" w:rsidR="00FF4A72" w:rsidRDefault="00FF4A72" w:rsidP="00FF4A72">
            <w:pPr>
              <w:shd w:val="clear" w:color="auto" w:fill="FFFFFF"/>
              <w:tabs>
                <w:tab w:val="left" w:pos="8820"/>
                <w:tab w:val="left" w:pos="9360"/>
              </w:tabs>
              <w:rPr>
                <w:rFonts w:ascii="Arial" w:eastAsia="Arial" w:hAnsi="Arial" w:cs="Arial"/>
              </w:rPr>
            </w:pPr>
          </w:p>
        </w:tc>
        <w:tc>
          <w:tcPr>
            <w:tcW w:w="3856" w:type="dxa"/>
          </w:tcPr>
          <w:p w14:paraId="00000306" w14:textId="6662B15A" w:rsidR="00FF4A72" w:rsidRDefault="00FF4A72" w:rsidP="00FF4A72">
            <w:pPr>
              <w:tabs>
                <w:tab w:val="left" w:pos="8820"/>
                <w:tab w:val="left" w:pos="9360"/>
              </w:tabs>
              <w:rPr>
                <w:rFonts w:ascii="Arial" w:eastAsia="Arial" w:hAnsi="Arial" w:cs="Arial"/>
              </w:rPr>
            </w:pPr>
          </w:p>
        </w:tc>
        <w:tc>
          <w:tcPr>
            <w:tcW w:w="3122" w:type="dxa"/>
          </w:tcPr>
          <w:p w14:paraId="00000307" w14:textId="77777777" w:rsidR="00FF4A72" w:rsidRDefault="00FF4A72" w:rsidP="00FF4A72">
            <w:pPr>
              <w:tabs>
                <w:tab w:val="left" w:pos="8820"/>
                <w:tab w:val="left" w:pos="9360"/>
              </w:tabs>
              <w:rPr>
                <w:rFonts w:ascii="Arial" w:eastAsia="Arial" w:hAnsi="Arial" w:cs="Arial"/>
              </w:rPr>
            </w:pPr>
          </w:p>
        </w:tc>
      </w:tr>
      <w:tr w:rsidR="00FF4A72" w14:paraId="57A0B458" w14:textId="77777777">
        <w:trPr>
          <w:cantSplit/>
          <w:jc w:val="center"/>
        </w:trPr>
        <w:tc>
          <w:tcPr>
            <w:tcW w:w="4038" w:type="dxa"/>
          </w:tcPr>
          <w:p w14:paraId="00000308" w14:textId="2FC31B56" w:rsidR="00FF4A72" w:rsidRDefault="00FF4A72" w:rsidP="00FF4A72">
            <w:pPr>
              <w:shd w:val="clear" w:color="auto" w:fill="FFFFFF"/>
              <w:rPr>
                <w:rFonts w:ascii="Arial" w:eastAsia="Arial" w:hAnsi="Arial" w:cs="Arial"/>
              </w:rPr>
            </w:pPr>
          </w:p>
        </w:tc>
        <w:tc>
          <w:tcPr>
            <w:tcW w:w="3856" w:type="dxa"/>
          </w:tcPr>
          <w:p w14:paraId="00000309" w14:textId="167F6144" w:rsidR="00FF4A72" w:rsidRDefault="00FF4A72" w:rsidP="00FF4A72">
            <w:pPr>
              <w:tabs>
                <w:tab w:val="left" w:pos="8820"/>
                <w:tab w:val="left" w:pos="9360"/>
              </w:tabs>
              <w:rPr>
                <w:rFonts w:ascii="Arial" w:eastAsia="Arial" w:hAnsi="Arial" w:cs="Arial"/>
              </w:rPr>
            </w:pPr>
          </w:p>
        </w:tc>
        <w:tc>
          <w:tcPr>
            <w:tcW w:w="3122" w:type="dxa"/>
          </w:tcPr>
          <w:p w14:paraId="0000030A" w14:textId="77777777" w:rsidR="00FF4A72" w:rsidRDefault="00FF4A72" w:rsidP="00FF4A72">
            <w:pPr>
              <w:tabs>
                <w:tab w:val="left" w:pos="8820"/>
                <w:tab w:val="left" w:pos="9360"/>
              </w:tabs>
              <w:rPr>
                <w:rFonts w:ascii="Arial" w:eastAsia="Arial" w:hAnsi="Arial" w:cs="Arial"/>
              </w:rPr>
            </w:pPr>
          </w:p>
        </w:tc>
      </w:tr>
      <w:tr w:rsidR="00FF4A72" w14:paraId="4B3365B7" w14:textId="77777777">
        <w:trPr>
          <w:cantSplit/>
          <w:jc w:val="center"/>
        </w:trPr>
        <w:tc>
          <w:tcPr>
            <w:tcW w:w="4038" w:type="dxa"/>
          </w:tcPr>
          <w:p w14:paraId="0000030B" w14:textId="4CF552AE" w:rsidR="00FF4A72" w:rsidRDefault="00FF4A72" w:rsidP="00FF4A72">
            <w:pPr>
              <w:shd w:val="clear" w:color="auto" w:fill="FFFFFF"/>
              <w:rPr>
                <w:rFonts w:ascii="Arial" w:eastAsia="Arial" w:hAnsi="Arial" w:cs="Arial"/>
              </w:rPr>
            </w:pPr>
          </w:p>
        </w:tc>
        <w:tc>
          <w:tcPr>
            <w:tcW w:w="3856" w:type="dxa"/>
          </w:tcPr>
          <w:p w14:paraId="0000030C" w14:textId="62E306CE" w:rsidR="00FF4A72" w:rsidRDefault="00FF4A72" w:rsidP="00FF4A72">
            <w:pPr>
              <w:tabs>
                <w:tab w:val="left" w:pos="8820"/>
                <w:tab w:val="left" w:pos="9360"/>
              </w:tabs>
              <w:rPr>
                <w:rFonts w:ascii="Arial" w:eastAsia="Arial" w:hAnsi="Arial" w:cs="Arial"/>
              </w:rPr>
            </w:pPr>
          </w:p>
        </w:tc>
        <w:tc>
          <w:tcPr>
            <w:tcW w:w="3122" w:type="dxa"/>
          </w:tcPr>
          <w:p w14:paraId="0000030D" w14:textId="77777777" w:rsidR="00FF4A72" w:rsidRDefault="00FF4A72" w:rsidP="00FF4A72">
            <w:pPr>
              <w:tabs>
                <w:tab w:val="left" w:pos="8820"/>
                <w:tab w:val="left" w:pos="9360"/>
              </w:tabs>
              <w:rPr>
                <w:rFonts w:ascii="Arial" w:eastAsia="Arial" w:hAnsi="Arial" w:cs="Arial"/>
              </w:rPr>
            </w:pPr>
          </w:p>
        </w:tc>
      </w:tr>
      <w:tr w:rsidR="00FF4A72" w14:paraId="0DD1FDD7" w14:textId="77777777">
        <w:trPr>
          <w:cantSplit/>
          <w:jc w:val="center"/>
        </w:trPr>
        <w:tc>
          <w:tcPr>
            <w:tcW w:w="4038" w:type="dxa"/>
          </w:tcPr>
          <w:p w14:paraId="0000030E" w14:textId="04FA5C42" w:rsidR="00FF4A72" w:rsidRDefault="00FF4A72" w:rsidP="00FF4A72">
            <w:pPr>
              <w:shd w:val="clear" w:color="auto" w:fill="FFFFFF"/>
              <w:rPr>
                <w:rFonts w:ascii="Arial" w:eastAsia="Arial" w:hAnsi="Arial" w:cs="Arial"/>
              </w:rPr>
            </w:pPr>
          </w:p>
        </w:tc>
        <w:tc>
          <w:tcPr>
            <w:tcW w:w="3856" w:type="dxa"/>
          </w:tcPr>
          <w:p w14:paraId="0000030F" w14:textId="56C3B941" w:rsidR="00FF4A72" w:rsidRDefault="00FF4A72" w:rsidP="00FF4A72">
            <w:pPr>
              <w:tabs>
                <w:tab w:val="left" w:pos="8820"/>
                <w:tab w:val="left" w:pos="9360"/>
              </w:tabs>
              <w:rPr>
                <w:rFonts w:ascii="Arial" w:eastAsia="Arial" w:hAnsi="Arial" w:cs="Arial"/>
              </w:rPr>
            </w:pPr>
          </w:p>
        </w:tc>
        <w:tc>
          <w:tcPr>
            <w:tcW w:w="3122" w:type="dxa"/>
          </w:tcPr>
          <w:p w14:paraId="00000310" w14:textId="77777777" w:rsidR="00FF4A72" w:rsidRDefault="00FF4A72" w:rsidP="00FF4A72">
            <w:pPr>
              <w:tabs>
                <w:tab w:val="left" w:pos="8820"/>
                <w:tab w:val="left" w:pos="9360"/>
              </w:tabs>
              <w:rPr>
                <w:rFonts w:ascii="Arial" w:eastAsia="Arial" w:hAnsi="Arial" w:cs="Arial"/>
              </w:rPr>
            </w:pPr>
          </w:p>
        </w:tc>
      </w:tr>
      <w:tr w:rsidR="00FF4A72" w14:paraId="4C03EB36" w14:textId="77777777">
        <w:trPr>
          <w:cantSplit/>
          <w:jc w:val="center"/>
        </w:trPr>
        <w:tc>
          <w:tcPr>
            <w:tcW w:w="4038" w:type="dxa"/>
          </w:tcPr>
          <w:p w14:paraId="00000311" w14:textId="23A2913A" w:rsidR="00FF4A72" w:rsidRDefault="00FF4A72" w:rsidP="00FF4A72">
            <w:pPr>
              <w:shd w:val="clear" w:color="auto" w:fill="FFFFFF"/>
              <w:rPr>
                <w:rFonts w:ascii="Arial" w:eastAsia="Arial" w:hAnsi="Arial" w:cs="Arial"/>
              </w:rPr>
            </w:pPr>
          </w:p>
        </w:tc>
        <w:tc>
          <w:tcPr>
            <w:tcW w:w="3856" w:type="dxa"/>
          </w:tcPr>
          <w:p w14:paraId="00000312" w14:textId="5731915D" w:rsidR="00FF4A72" w:rsidRDefault="00FF4A72" w:rsidP="00FF4A72">
            <w:pPr>
              <w:tabs>
                <w:tab w:val="left" w:pos="8820"/>
                <w:tab w:val="left" w:pos="9360"/>
              </w:tabs>
              <w:rPr>
                <w:rFonts w:ascii="Arial" w:eastAsia="Arial" w:hAnsi="Arial" w:cs="Arial"/>
              </w:rPr>
            </w:pPr>
          </w:p>
        </w:tc>
        <w:tc>
          <w:tcPr>
            <w:tcW w:w="3122" w:type="dxa"/>
          </w:tcPr>
          <w:p w14:paraId="00000313" w14:textId="77777777" w:rsidR="00FF4A72" w:rsidRDefault="00FF4A72" w:rsidP="00FF4A72">
            <w:pPr>
              <w:tabs>
                <w:tab w:val="left" w:pos="8820"/>
                <w:tab w:val="left" w:pos="9360"/>
              </w:tabs>
              <w:rPr>
                <w:rFonts w:ascii="Arial" w:eastAsia="Arial" w:hAnsi="Arial" w:cs="Arial"/>
              </w:rPr>
            </w:pPr>
          </w:p>
        </w:tc>
      </w:tr>
      <w:tr w:rsidR="00FF4A72" w14:paraId="4D6342BE" w14:textId="77777777">
        <w:trPr>
          <w:cantSplit/>
          <w:jc w:val="center"/>
        </w:trPr>
        <w:tc>
          <w:tcPr>
            <w:tcW w:w="4038" w:type="dxa"/>
          </w:tcPr>
          <w:p w14:paraId="00000314" w14:textId="38795319" w:rsidR="00FF4A72" w:rsidRDefault="00FF4A72" w:rsidP="00FF4A72">
            <w:pPr>
              <w:shd w:val="clear" w:color="auto" w:fill="FFFFFF"/>
              <w:rPr>
                <w:rFonts w:ascii="Arial" w:eastAsia="Arial" w:hAnsi="Arial" w:cs="Arial"/>
              </w:rPr>
            </w:pPr>
          </w:p>
        </w:tc>
        <w:tc>
          <w:tcPr>
            <w:tcW w:w="3856" w:type="dxa"/>
          </w:tcPr>
          <w:p w14:paraId="00000315" w14:textId="5CEAD850" w:rsidR="00FF4A72" w:rsidRDefault="00FF4A72" w:rsidP="00FF4A72">
            <w:pPr>
              <w:tabs>
                <w:tab w:val="left" w:pos="8820"/>
                <w:tab w:val="left" w:pos="9360"/>
              </w:tabs>
              <w:rPr>
                <w:rFonts w:ascii="Arial" w:eastAsia="Arial" w:hAnsi="Arial" w:cs="Arial"/>
              </w:rPr>
            </w:pPr>
          </w:p>
        </w:tc>
        <w:tc>
          <w:tcPr>
            <w:tcW w:w="3122" w:type="dxa"/>
          </w:tcPr>
          <w:p w14:paraId="00000316" w14:textId="3B8448D5" w:rsidR="00FF4A72" w:rsidRDefault="00FF4A72" w:rsidP="00FF4A72">
            <w:pPr>
              <w:tabs>
                <w:tab w:val="left" w:pos="8820"/>
                <w:tab w:val="left" w:pos="9360"/>
              </w:tabs>
              <w:rPr>
                <w:rFonts w:ascii="Arial" w:eastAsia="Arial" w:hAnsi="Arial" w:cs="Arial"/>
              </w:rPr>
            </w:pPr>
          </w:p>
        </w:tc>
      </w:tr>
      <w:tr w:rsidR="00FF4A72" w14:paraId="740461D7" w14:textId="77777777">
        <w:trPr>
          <w:cantSplit/>
          <w:jc w:val="center"/>
        </w:trPr>
        <w:tc>
          <w:tcPr>
            <w:tcW w:w="4038" w:type="dxa"/>
          </w:tcPr>
          <w:p w14:paraId="00000317" w14:textId="3D14351F" w:rsidR="00FF4A72" w:rsidRDefault="00FF4A72" w:rsidP="00FF4A72">
            <w:pPr>
              <w:tabs>
                <w:tab w:val="left" w:pos="8820"/>
                <w:tab w:val="left" w:pos="9360"/>
              </w:tabs>
              <w:rPr>
                <w:rFonts w:ascii="Arial" w:eastAsia="Arial" w:hAnsi="Arial" w:cs="Arial"/>
              </w:rPr>
            </w:pPr>
          </w:p>
        </w:tc>
        <w:tc>
          <w:tcPr>
            <w:tcW w:w="3856" w:type="dxa"/>
          </w:tcPr>
          <w:p w14:paraId="00000318" w14:textId="2175BE5A" w:rsidR="00FF4A72" w:rsidRDefault="00FF4A72" w:rsidP="00FF4A72">
            <w:pPr>
              <w:tabs>
                <w:tab w:val="left" w:pos="8820"/>
                <w:tab w:val="left" w:pos="9360"/>
              </w:tabs>
              <w:rPr>
                <w:rFonts w:ascii="Arial" w:eastAsia="Arial" w:hAnsi="Arial" w:cs="Arial"/>
              </w:rPr>
            </w:pPr>
          </w:p>
        </w:tc>
        <w:tc>
          <w:tcPr>
            <w:tcW w:w="3122" w:type="dxa"/>
          </w:tcPr>
          <w:p w14:paraId="00000319" w14:textId="77777777" w:rsidR="00FF4A72" w:rsidRDefault="00FF4A72" w:rsidP="00FF4A72">
            <w:pPr>
              <w:tabs>
                <w:tab w:val="left" w:pos="8820"/>
                <w:tab w:val="left" w:pos="9360"/>
              </w:tabs>
              <w:rPr>
                <w:rFonts w:ascii="Arial" w:eastAsia="Arial" w:hAnsi="Arial" w:cs="Arial"/>
              </w:rPr>
            </w:pPr>
          </w:p>
        </w:tc>
      </w:tr>
      <w:tr w:rsidR="00FF4A72" w14:paraId="672A67BE" w14:textId="77777777">
        <w:trPr>
          <w:cantSplit/>
          <w:jc w:val="center"/>
        </w:trPr>
        <w:tc>
          <w:tcPr>
            <w:tcW w:w="4038" w:type="dxa"/>
          </w:tcPr>
          <w:p w14:paraId="0000031A" w14:textId="75ABC6F3" w:rsidR="00FF4A72" w:rsidRDefault="00FF4A72" w:rsidP="00FF4A72">
            <w:pPr>
              <w:tabs>
                <w:tab w:val="left" w:pos="8820"/>
                <w:tab w:val="left" w:pos="9360"/>
              </w:tabs>
              <w:rPr>
                <w:rFonts w:ascii="Arial" w:eastAsia="Arial" w:hAnsi="Arial" w:cs="Arial"/>
              </w:rPr>
            </w:pPr>
          </w:p>
        </w:tc>
        <w:tc>
          <w:tcPr>
            <w:tcW w:w="3856" w:type="dxa"/>
          </w:tcPr>
          <w:p w14:paraId="0000031C" w14:textId="4B46C977" w:rsidR="00FF4A72" w:rsidRDefault="00FF4A72" w:rsidP="00FF4A72">
            <w:pPr>
              <w:tabs>
                <w:tab w:val="left" w:pos="8820"/>
                <w:tab w:val="left" w:pos="9360"/>
              </w:tabs>
              <w:rPr>
                <w:rFonts w:ascii="Arial" w:eastAsia="Arial" w:hAnsi="Arial" w:cs="Arial"/>
              </w:rPr>
            </w:pPr>
          </w:p>
        </w:tc>
        <w:tc>
          <w:tcPr>
            <w:tcW w:w="3122" w:type="dxa"/>
          </w:tcPr>
          <w:p w14:paraId="0000031D" w14:textId="77777777" w:rsidR="00FF4A72" w:rsidRDefault="00FF4A72" w:rsidP="00FF4A72">
            <w:pPr>
              <w:tabs>
                <w:tab w:val="left" w:pos="8820"/>
                <w:tab w:val="left" w:pos="9360"/>
              </w:tabs>
              <w:rPr>
                <w:rFonts w:ascii="Arial" w:eastAsia="Arial" w:hAnsi="Arial" w:cs="Arial"/>
              </w:rPr>
            </w:pPr>
          </w:p>
        </w:tc>
      </w:tr>
      <w:tr w:rsidR="00FF4A72" w14:paraId="60DAE0ED" w14:textId="77777777">
        <w:trPr>
          <w:cantSplit/>
          <w:jc w:val="center"/>
        </w:trPr>
        <w:tc>
          <w:tcPr>
            <w:tcW w:w="4038" w:type="dxa"/>
          </w:tcPr>
          <w:p w14:paraId="0000031E" w14:textId="77777777" w:rsidR="00FF4A72" w:rsidRDefault="00FF4A72" w:rsidP="00FF4A72">
            <w:pPr>
              <w:tabs>
                <w:tab w:val="left" w:pos="8820"/>
                <w:tab w:val="left" w:pos="9360"/>
              </w:tabs>
              <w:rPr>
                <w:rFonts w:ascii="Arial" w:eastAsia="Arial" w:hAnsi="Arial" w:cs="Arial"/>
              </w:rPr>
            </w:pPr>
          </w:p>
        </w:tc>
        <w:tc>
          <w:tcPr>
            <w:tcW w:w="3856" w:type="dxa"/>
          </w:tcPr>
          <w:p w14:paraId="0000031F" w14:textId="77777777" w:rsidR="00FF4A72" w:rsidRDefault="00FF4A72" w:rsidP="00FF4A72">
            <w:pPr>
              <w:tabs>
                <w:tab w:val="left" w:pos="8820"/>
                <w:tab w:val="left" w:pos="9360"/>
              </w:tabs>
              <w:rPr>
                <w:rFonts w:ascii="Arial" w:eastAsia="Arial" w:hAnsi="Arial" w:cs="Arial"/>
              </w:rPr>
            </w:pPr>
          </w:p>
        </w:tc>
        <w:tc>
          <w:tcPr>
            <w:tcW w:w="3122" w:type="dxa"/>
          </w:tcPr>
          <w:p w14:paraId="00000320" w14:textId="77777777" w:rsidR="00FF4A72" w:rsidRDefault="00FF4A72" w:rsidP="00FF4A72">
            <w:pPr>
              <w:tabs>
                <w:tab w:val="left" w:pos="8820"/>
                <w:tab w:val="left" w:pos="9360"/>
              </w:tabs>
              <w:rPr>
                <w:rFonts w:ascii="Arial" w:eastAsia="Arial" w:hAnsi="Arial" w:cs="Arial"/>
              </w:rPr>
            </w:pPr>
          </w:p>
        </w:tc>
      </w:tr>
      <w:tr w:rsidR="00FF4A72" w14:paraId="47F3DC6F" w14:textId="77777777">
        <w:trPr>
          <w:cantSplit/>
          <w:jc w:val="center"/>
        </w:trPr>
        <w:tc>
          <w:tcPr>
            <w:tcW w:w="4038" w:type="dxa"/>
          </w:tcPr>
          <w:p w14:paraId="00000321" w14:textId="77777777" w:rsidR="00FF4A72" w:rsidRDefault="00FF4A72" w:rsidP="00FF4A72">
            <w:pPr>
              <w:tabs>
                <w:tab w:val="left" w:pos="8820"/>
                <w:tab w:val="left" w:pos="9360"/>
              </w:tabs>
              <w:rPr>
                <w:rFonts w:ascii="Arial" w:eastAsia="Arial" w:hAnsi="Arial" w:cs="Arial"/>
              </w:rPr>
            </w:pPr>
          </w:p>
        </w:tc>
        <w:tc>
          <w:tcPr>
            <w:tcW w:w="3856" w:type="dxa"/>
          </w:tcPr>
          <w:p w14:paraId="00000322" w14:textId="77777777" w:rsidR="00FF4A72" w:rsidRDefault="00FF4A72" w:rsidP="00FF4A72">
            <w:pPr>
              <w:tabs>
                <w:tab w:val="left" w:pos="8820"/>
                <w:tab w:val="left" w:pos="9360"/>
              </w:tabs>
              <w:rPr>
                <w:rFonts w:ascii="Arial" w:eastAsia="Arial" w:hAnsi="Arial" w:cs="Arial"/>
              </w:rPr>
            </w:pPr>
          </w:p>
        </w:tc>
        <w:tc>
          <w:tcPr>
            <w:tcW w:w="3122" w:type="dxa"/>
          </w:tcPr>
          <w:p w14:paraId="00000323" w14:textId="77777777" w:rsidR="00FF4A72" w:rsidRDefault="00FF4A72" w:rsidP="00FF4A72">
            <w:pPr>
              <w:tabs>
                <w:tab w:val="left" w:pos="8820"/>
                <w:tab w:val="left" w:pos="9360"/>
              </w:tabs>
              <w:rPr>
                <w:rFonts w:ascii="Arial" w:eastAsia="Arial" w:hAnsi="Arial" w:cs="Arial"/>
              </w:rPr>
            </w:pPr>
          </w:p>
        </w:tc>
      </w:tr>
      <w:tr w:rsidR="00FF4A72" w14:paraId="715C5D39" w14:textId="77777777">
        <w:trPr>
          <w:cantSplit/>
          <w:jc w:val="center"/>
        </w:trPr>
        <w:tc>
          <w:tcPr>
            <w:tcW w:w="4038" w:type="dxa"/>
          </w:tcPr>
          <w:p w14:paraId="00000324" w14:textId="77777777" w:rsidR="00FF4A72" w:rsidRDefault="00FF4A72" w:rsidP="00FF4A72">
            <w:pPr>
              <w:tabs>
                <w:tab w:val="left" w:pos="8820"/>
                <w:tab w:val="left" w:pos="9360"/>
              </w:tabs>
              <w:rPr>
                <w:rFonts w:ascii="Arial" w:eastAsia="Arial" w:hAnsi="Arial" w:cs="Arial"/>
              </w:rPr>
            </w:pPr>
          </w:p>
        </w:tc>
        <w:tc>
          <w:tcPr>
            <w:tcW w:w="3856" w:type="dxa"/>
          </w:tcPr>
          <w:p w14:paraId="00000325" w14:textId="77777777" w:rsidR="00FF4A72" w:rsidRDefault="00FF4A72" w:rsidP="00FF4A72">
            <w:pPr>
              <w:tabs>
                <w:tab w:val="left" w:pos="8820"/>
                <w:tab w:val="left" w:pos="9360"/>
              </w:tabs>
              <w:rPr>
                <w:rFonts w:ascii="Arial" w:eastAsia="Arial" w:hAnsi="Arial" w:cs="Arial"/>
              </w:rPr>
            </w:pPr>
          </w:p>
        </w:tc>
        <w:tc>
          <w:tcPr>
            <w:tcW w:w="3122" w:type="dxa"/>
          </w:tcPr>
          <w:p w14:paraId="00000326" w14:textId="77777777" w:rsidR="00FF4A72" w:rsidRDefault="00FF4A72" w:rsidP="00FF4A72">
            <w:pPr>
              <w:tabs>
                <w:tab w:val="left" w:pos="8820"/>
                <w:tab w:val="left" w:pos="9360"/>
              </w:tabs>
              <w:rPr>
                <w:rFonts w:ascii="Arial" w:eastAsia="Arial" w:hAnsi="Arial" w:cs="Arial"/>
              </w:rPr>
            </w:pPr>
          </w:p>
        </w:tc>
      </w:tr>
    </w:tbl>
    <w:p w14:paraId="00000327" w14:textId="77777777" w:rsidR="00692749" w:rsidRDefault="00692749">
      <w:pPr>
        <w:tabs>
          <w:tab w:val="left" w:pos="8820"/>
          <w:tab w:val="left" w:pos="9360"/>
        </w:tabs>
        <w:rPr>
          <w:rFonts w:ascii="Arial" w:eastAsia="Arial" w:hAnsi="Arial" w:cs="Arial"/>
        </w:rPr>
      </w:pPr>
    </w:p>
    <w:p w14:paraId="00000328" w14:textId="77777777" w:rsidR="00692749" w:rsidRDefault="00692749">
      <w:pPr>
        <w:tabs>
          <w:tab w:val="left" w:pos="8820"/>
          <w:tab w:val="left" w:pos="9360"/>
        </w:tabs>
        <w:rPr>
          <w:rFonts w:ascii="Arial" w:eastAsia="Arial" w:hAnsi="Arial" w:cs="Arial"/>
        </w:rPr>
      </w:pPr>
    </w:p>
    <w:p w14:paraId="00000347" w14:textId="77777777" w:rsidR="00692749" w:rsidRDefault="00692749">
      <w:pPr>
        <w:tabs>
          <w:tab w:val="left" w:pos="8820"/>
          <w:tab w:val="left" w:pos="9360"/>
        </w:tabs>
        <w:rPr>
          <w:rFonts w:ascii="Arial" w:eastAsia="Arial" w:hAnsi="Arial" w:cs="Arial"/>
        </w:rPr>
      </w:pPr>
    </w:p>
    <w:p w14:paraId="00000348" w14:textId="77777777" w:rsidR="00692749" w:rsidRDefault="00692749">
      <w:pPr>
        <w:tabs>
          <w:tab w:val="left" w:pos="8820"/>
          <w:tab w:val="left" w:pos="9360"/>
        </w:tabs>
        <w:rPr>
          <w:rFonts w:ascii="Arial" w:eastAsia="Arial" w:hAnsi="Arial" w:cs="Arial"/>
        </w:rPr>
      </w:pPr>
    </w:p>
    <w:p w14:paraId="00000349" w14:textId="77777777" w:rsidR="00692749" w:rsidRDefault="00BC6913">
      <w:pPr>
        <w:rPr>
          <w:rFonts w:ascii="Arial" w:eastAsia="Arial" w:hAnsi="Arial" w:cs="Arial"/>
        </w:rPr>
      </w:pPr>
      <w:r>
        <w:br w:type="page"/>
      </w:r>
    </w:p>
    <w:p w14:paraId="0000034A" w14:textId="77777777" w:rsidR="00692749" w:rsidRDefault="00692749">
      <w:pPr>
        <w:tabs>
          <w:tab w:val="left" w:pos="8820"/>
          <w:tab w:val="left" w:pos="9360"/>
        </w:tabs>
        <w:rPr>
          <w:rFonts w:ascii="Arial" w:eastAsia="Arial" w:hAnsi="Arial" w:cs="Arial"/>
        </w:rPr>
      </w:pPr>
    </w:p>
    <w:p w14:paraId="0000036F" w14:textId="77777777" w:rsidR="00692749" w:rsidRDefault="00692749">
      <w:pPr>
        <w:tabs>
          <w:tab w:val="left" w:pos="8820"/>
          <w:tab w:val="left" w:pos="9360"/>
        </w:tabs>
        <w:rPr>
          <w:rFonts w:ascii="Arial" w:eastAsia="Arial" w:hAnsi="Arial" w:cs="Arial"/>
        </w:rPr>
      </w:pPr>
    </w:p>
    <w:p w14:paraId="00000394" w14:textId="77777777" w:rsidR="00692749" w:rsidRDefault="00BC6913">
      <w:pPr>
        <w:pStyle w:val="Heading2"/>
        <w:rPr>
          <w:rFonts w:ascii="Arial" w:eastAsia="Arial" w:hAnsi="Arial" w:cs="Arial"/>
          <w:sz w:val="28"/>
          <w:szCs w:val="28"/>
        </w:rPr>
      </w:pPr>
      <w:bookmarkStart w:id="14" w:name="_heading=h.lnxbz9" w:colFirst="0" w:colLast="0"/>
      <w:bookmarkEnd w:id="14"/>
      <w:r>
        <w:rPr>
          <w:rFonts w:ascii="Arial" w:eastAsia="Arial" w:hAnsi="Arial" w:cs="Arial"/>
          <w:sz w:val="28"/>
          <w:szCs w:val="28"/>
        </w:rPr>
        <w:t>APPENDIX 3 Training Outline</w:t>
      </w:r>
    </w:p>
    <w:p w14:paraId="00000395" w14:textId="77777777" w:rsidR="00692749" w:rsidRDefault="00692749">
      <w:pPr>
        <w:widowControl w:val="0"/>
        <w:shd w:val="clear" w:color="auto" w:fill="FFFFFF"/>
        <w:ind w:left="22"/>
        <w:rPr>
          <w:rFonts w:ascii="Arial" w:eastAsia="Arial" w:hAnsi="Arial" w:cs="Arial"/>
        </w:rPr>
      </w:pPr>
    </w:p>
    <w:p w14:paraId="00000396" w14:textId="77777777" w:rsidR="00692749" w:rsidRDefault="00BC6913">
      <w:pPr>
        <w:widowControl w:val="0"/>
        <w:shd w:val="clear" w:color="auto" w:fill="FFFFFF"/>
        <w:ind w:left="29"/>
        <w:jc w:val="center"/>
        <w:rPr>
          <w:rFonts w:ascii="Arial" w:eastAsia="Arial" w:hAnsi="Arial" w:cs="Arial"/>
          <w:color w:val="000000"/>
          <w:sz w:val="28"/>
          <w:szCs w:val="28"/>
        </w:rPr>
      </w:pPr>
      <w:r>
        <w:rPr>
          <w:rFonts w:ascii="Arial" w:eastAsia="Arial" w:hAnsi="Arial" w:cs="Arial"/>
          <w:b/>
          <w:color w:val="000000"/>
          <w:sz w:val="28"/>
          <w:szCs w:val="28"/>
        </w:rPr>
        <w:t>Workplace Violence Prevention Training Outline</w:t>
      </w:r>
    </w:p>
    <w:p w14:paraId="00000397" w14:textId="77777777" w:rsidR="00692749" w:rsidRDefault="00692749">
      <w:pPr>
        <w:widowControl w:val="0"/>
        <w:shd w:val="clear" w:color="auto" w:fill="FFFFFF"/>
        <w:ind w:left="29"/>
        <w:jc w:val="center"/>
        <w:rPr>
          <w:rFonts w:ascii="Arial" w:eastAsia="Arial" w:hAnsi="Arial" w:cs="Arial"/>
        </w:rPr>
      </w:pPr>
    </w:p>
    <w:p w14:paraId="00000398" w14:textId="77777777" w:rsidR="00692749" w:rsidRDefault="00BC6913">
      <w:pPr>
        <w:widowControl w:val="0"/>
        <w:shd w:val="clear" w:color="auto" w:fill="FFFFFF"/>
        <w:rPr>
          <w:rFonts w:ascii="Arial" w:eastAsia="Arial" w:hAnsi="Arial" w:cs="Arial"/>
          <w:color w:val="000000"/>
          <w:sz w:val="22"/>
          <w:szCs w:val="22"/>
        </w:rPr>
      </w:pPr>
      <w:r>
        <w:rPr>
          <w:rFonts w:ascii="Arial" w:eastAsia="Arial" w:hAnsi="Arial" w:cs="Arial"/>
          <w:color w:val="000000"/>
          <w:sz w:val="22"/>
          <w:szCs w:val="22"/>
        </w:rPr>
        <w:t>Information and training for all employees:</w:t>
      </w:r>
    </w:p>
    <w:p w14:paraId="00000399" w14:textId="77777777" w:rsidR="00692749" w:rsidRDefault="00692749">
      <w:pPr>
        <w:widowControl w:val="0"/>
        <w:shd w:val="clear" w:color="auto" w:fill="FFFFFF"/>
        <w:rPr>
          <w:rFonts w:ascii="Arial" w:eastAsia="Arial" w:hAnsi="Arial" w:cs="Arial"/>
          <w:sz w:val="22"/>
          <w:szCs w:val="22"/>
        </w:rPr>
      </w:pPr>
    </w:p>
    <w:p w14:paraId="0000039A" w14:textId="77777777" w:rsidR="00692749" w:rsidRDefault="00BC6913">
      <w:pPr>
        <w:widowControl w:val="0"/>
        <w:numPr>
          <w:ilvl w:val="0"/>
          <w:numId w:val="3"/>
        </w:numPr>
        <w:pBdr>
          <w:top w:val="nil"/>
          <w:left w:val="nil"/>
          <w:bottom w:val="nil"/>
          <w:right w:val="nil"/>
          <w:between w:val="nil"/>
        </w:pBdr>
        <w:shd w:val="clear" w:color="auto" w:fill="FFFFFF"/>
        <w:rPr>
          <w:rFonts w:ascii="Arial" w:eastAsia="Arial" w:hAnsi="Arial" w:cs="Arial"/>
          <w:color w:val="000000"/>
          <w:sz w:val="22"/>
          <w:szCs w:val="22"/>
        </w:rPr>
      </w:pPr>
      <w:r>
        <w:rPr>
          <w:rFonts w:ascii="Arial" w:eastAsia="Arial" w:hAnsi="Arial" w:cs="Arial"/>
          <w:color w:val="000000"/>
          <w:sz w:val="22"/>
          <w:szCs w:val="22"/>
        </w:rPr>
        <w:t>Overview of Requirements of the Workplace Violence Regulations</w:t>
      </w:r>
    </w:p>
    <w:p w14:paraId="0000039B" w14:textId="77777777" w:rsidR="00692749" w:rsidRDefault="00BC6913">
      <w:pPr>
        <w:widowControl w:val="0"/>
        <w:numPr>
          <w:ilvl w:val="1"/>
          <w:numId w:val="3"/>
        </w:numPr>
        <w:pBdr>
          <w:top w:val="nil"/>
          <w:left w:val="nil"/>
          <w:bottom w:val="nil"/>
          <w:right w:val="nil"/>
          <w:between w:val="nil"/>
        </w:pBdr>
        <w:shd w:val="clear" w:color="auto" w:fill="FFFFFF"/>
        <w:ind w:right="36"/>
        <w:rPr>
          <w:rFonts w:ascii="Arial" w:eastAsia="Arial" w:hAnsi="Arial" w:cs="Arial"/>
          <w:color w:val="000000"/>
          <w:sz w:val="22"/>
          <w:szCs w:val="22"/>
        </w:rPr>
      </w:pPr>
      <w:r>
        <w:rPr>
          <w:rFonts w:ascii="Arial" w:eastAsia="Arial" w:hAnsi="Arial" w:cs="Arial"/>
          <w:color w:val="000000"/>
          <w:sz w:val="22"/>
          <w:szCs w:val="22"/>
        </w:rPr>
        <w:t>Develop a written policy statement - employers must develop a written policy statement about the employer's workplace violence prevention program goals and objectives and provide for full employee participation through an authorized employee representative. The policy statement must be posted where notices to employees are normally posted.</w:t>
      </w:r>
    </w:p>
    <w:p w14:paraId="0000039C" w14:textId="77777777" w:rsidR="00692749" w:rsidRDefault="00BC6913">
      <w:pPr>
        <w:widowControl w:val="0"/>
        <w:numPr>
          <w:ilvl w:val="1"/>
          <w:numId w:val="3"/>
        </w:numPr>
        <w:pBdr>
          <w:top w:val="nil"/>
          <w:left w:val="nil"/>
          <w:bottom w:val="nil"/>
          <w:right w:val="nil"/>
          <w:between w:val="nil"/>
        </w:pBdr>
        <w:shd w:val="clear" w:color="auto" w:fill="FFFFFF"/>
        <w:tabs>
          <w:tab w:val="left" w:pos="7088"/>
        </w:tabs>
        <w:ind w:right="-54"/>
        <w:rPr>
          <w:rFonts w:ascii="Arial" w:eastAsia="Arial" w:hAnsi="Arial" w:cs="Arial"/>
          <w:color w:val="000000"/>
          <w:sz w:val="22"/>
          <w:szCs w:val="22"/>
        </w:rPr>
      </w:pPr>
      <w:r>
        <w:rPr>
          <w:rFonts w:ascii="Arial" w:eastAsia="Arial" w:hAnsi="Arial" w:cs="Arial"/>
          <w:color w:val="000000"/>
          <w:sz w:val="22"/>
          <w:szCs w:val="22"/>
        </w:rPr>
        <w:t>Conduct a risk evaluation - employers must examine their workplace to determine if existing or potential risk factors exist that might place employees at risk of occupational assaults or homicides.</w:t>
      </w:r>
    </w:p>
    <w:p w14:paraId="0000039D" w14:textId="77777777" w:rsidR="00692749" w:rsidRDefault="00BC6913">
      <w:pPr>
        <w:widowControl w:val="0"/>
        <w:numPr>
          <w:ilvl w:val="1"/>
          <w:numId w:val="3"/>
        </w:numPr>
        <w:pBdr>
          <w:top w:val="nil"/>
          <w:left w:val="nil"/>
          <w:bottom w:val="nil"/>
          <w:right w:val="nil"/>
          <w:between w:val="nil"/>
        </w:pBdr>
        <w:shd w:val="clear" w:color="auto" w:fill="FFFFFF"/>
        <w:rPr>
          <w:rFonts w:ascii="Arial" w:eastAsia="Arial" w:hAnsi="Arial" w:cs="Arial"/>
          <w:color w:val="000000"/>
          <w:sz w:val="22"/>
          <w:szCs w:val="22"/>
        </w:rPr>
      </w:pPr>
      <w:r>
        <w:rPr>
          <w:rFonts w:ascii="Arial" w:eastAsia="Arial" w:hAnsi="Arial" w:cs="Arial"/>
          <w:color w:val="000000"/>
          <w:sz w:val="22"/>
          <w:szCs w:val="22"/>
        </w:rPr>
        <w:t>Develop a workplace violence prevention program- employers must develop a program, with input from employees or an authorized employee representative, that, among other things, includes the following: risk factors identified through the risk evaluation; how the identified risks will be addressed; the methods that will be used to try to prevent workplace violence incidents; a system to report and record any workplace violence incidents may occur in the workplace; a written outline or lesson plan for employee program trainings; and a plan to review and update the program at least once a year.</w:t>
      </w:r>
    </w:p>
    <w:p w14:paraId="0000039E" w14:textId="77777777" w:rsidR="00692749" w:rsidRDefault="00BC6913">
      <w:pPr>
        <w:widowControl w:val="0"/>
        <w:numPr>
          <w:ilvl w:val="1"/>
          <w:numId w:val="3"/>
        </w:numPr>
        <w:pBdr>
          <w:top w:val="nil"/>
          <w:left w:val="nil"/>
          <w:bottom w:val="nil"/>
          <w:right w:val="nil"/>
          <w:between w:val="nil"/>
        </w:pBdr>
        <w:shd w:val="clear" w:color="auto" w:fill="FFFFFF"/>
        <w:rPr>
          <w:rFonts w:ascii="Arial" w:eastAsia="Arial" w:hAnsi="Arial" w:cs="Arial"/>
          <w:color w:val="000000"/>
          <w:sz w:val="22"/>
          <w:szCs w:val="22"/>
        </w:rPr>
      </w:pPr>
      <w:r>
        <w:rPr>
          <w:rFonts w:ascii="Arial" w:eastAsia="Arial" w:hAnsi="Arial" w:cs="Arial"/>
          <w:color w:val="000000"/>
          <w:sz w:val="22"/>
          <w:szCs w:val="22"/>
        </w:rPr>
        <w:t xml:space="preserve">Provide training and information for employees- employers must provide each employee with information and training on the risks of workplace violence in their workplace(s) at least once a year and any time significant changes are made to the workplace violence prevention program.     </w:t>
      </w:r>
    </w:p>
    <w:p w14:paraId="0000039F" w14:textId="77777777" w:rsidR="00692749" w:rsidRDefault="00692749">
      <w:pPr>
        <w:widowControl w:val="0"/>
        <w:shd w:val="clear" w:color="auto" w:fill="FFFFFF"/>
        <w:ind w:right="475"/>
        <w:rPr>
          <w:rFonts w:ascii="Arial" w:eastAsia="Arial" w:hAnsi="Arial" w:cs="Arial"/>
          <w:sz w:val="22"/>
          <w:szCs w:val="22"/>
        </w:rPr>
      </w:pPr>
    </w:p>
    <w:p w14:paraId="000003A0" w14:textId="77777777" w:rsidR="00692749" w:rsidRDefault="00BC6913">
      <w:pPr>
        <w:widowControl w:val="0"/>
        <w:numPr>
          <w:ilvl w:val="0"/>
          <w:numId w:val="3"/>
        </w:numPr>
        <w:pBdr>
          <w:top w:val="nil"/>
          <w:left w:val="nil"/>
          <w:bottom w:val="nil"/>
          <w:right w:val="nil"/>
          <w:between w:val="nil"/>
        </w:pBdr>
        <w:shd w:val="clear" w:color="auto" w:fill="FFFFFF"/>
        <w:ind w:right="475"/>
        <w:rPr>
          <w:rFonts w:ascii="Arial" w:eastAsia="Arial" w:hAnsi="Arial" w:cs="Arial"/>
          <w:color w:val="000000"/>
          <w:sz w:val="22"/>
          <w:szCs w:val="22"/>
        </w:rPr>
      </w:pPr>
      <w:r>
        <w:rPr>
          <w:rFonts w:ascii="Arial" w:eastAsia="Arial" w:hAnsi="Arial" w:cs="Arial"/>
          <w:color w:val="000000"/>
          <w:sz w:val="22"/>
          <w:szCs w:val="22"/>
        </w:rPr>
        <w:t>Risk factors and measures that were identified in the risk evaluation</w:t>
      </w:r>
    </w:p>
    <w:p w14:paraId="000003A1" w14:textId="491CAA08" w:rsidR="00692749" w:rsidRDefault="00642754">
      <w:pPr>
        <w:widowControl w:val="0"/>
        <w:numPr>
          <w:ilvl w:val="1"/>
          <w:numId w:val="3"/>
        </w:numPr>
        <w:pBdr>
          <w:top w:val="nil"/>
          <w:left w:val="nil"/>
          <w:bottom w:val="nil"/>
          <w:right w:val="nil"/>
          <w:between w:val="nil"/>
        </w:pBdr>
        <w:shd w:val="clear" w:color="auto" w:fill="FFFFFF"/>
        <w:tabs>
          <w:tab w:val="left" w:pos="1080"/>
        </w:tabs>
        <w:rPr>
          <w:rFonts w:ascii="Arial" w:eastAsia="Arial" w:hAnsi="Arial" w:cs="Arial"/>
          <w:color w:val="000000"/>
          <w:sz w:val="22"/>
          <w:szCs w:val="22"/>
        </w:rPr>
      </w:pPr>
      <w:r>
        <w:rPr>
          <w:rFonts w:ascii="Arial" w:eastAsia="Arial" w:hAnsi="Arial" w:cs="Arial"/>
          <w:color w:val="000000"/>
          <w:sz w:val="22"/>
          <w:szCs w:val="22"/>
        </w:rPr>
        <w:t>See Appendix 2</w:t>
      </w:r>
    </w:p>
    <w:p w14:paraId="000003A2" w14:textId="77777777" w:rsidR="00692749" w:rsidRDefault="00BC6913">
      <w:pPr>
        <w:widowControl w:val="0"/>
        <w:numPr>
          <w:ilvl w:val="1"/>
          <w:numId w:val="3"/>
        </w:numPr>
        <w:pBdr>
          <w:top w:val="nil"/>
          <w:left w:val="nil"/>
          <w:bottom w:val="nil"/>
          <w:right w:val="nil"/>
          <w:between w:val="nil"/>
        </w:pBdr>
        <w:shd w:val="clear" w:color="auto" w:fill="FFFFFF"/>
        <w:rPr>
          <w:rFonts w:ascii="Arial" w:eastAsia="Arial" w:hAnsi="Arial" w:cs="Arial"/>
          <w:color w:val="000000"/>
          <w:sz w:val="22"/>
          <w:szCs w:val="22"/>
        </w:rPr>
      </w:pPr>
      <w:r>
        <w:rPr>
          <w:rFonts w:ascii="Arial" w:eastAsia="Arial" w:hAnsi="Arial" w:cs="Arial"/>
          <w:color w:val="000000"/>
          <w:sz w:val="22"/>
          <w:szCs w:val="22"/>
        </w:rPr>
        <w:t>Measures that employees can take to protect themselves from the identified risks including specific procedures that the employer has implemented such as:</w:t>
      </w:r>
    </w:p>
    <w:p w14:paraId="000003A3" w14:textId="77777777" w:rsidR="00692749" w:rsidRDefault="00BC6913">
      <w:pPr>
        <w:widowControl w:val="0"/>
        <w:numPr>
          <w:ilvl w:val="2"/>
          <w:numId w:val="3"/>
        </w:numPr>
        <w:pBdr>
          <w:top w:val="nil"/>
          <w:left w:val="nil"/>
          <w:bottom w:val="nil"/>
          <w:right w:val="nil"/>
          <w:between w:val="nil"/>
        </w:pBdr>
        <w:shd w:val="clear" w:color="auto" w:fill="FFFFFF"/>
        <w:rPr>
          <w:rFonts w:ascii="Arial" w:eastAsia="Arial" w:hAnsi="Arial" w:cs="Arial"/>
          <w:color w:val="000000"/>
          <w:sz w:val="22"/>
          <w:szCs w:val="22"/>
        </w:rPr>
      </w:pPr>
      <w:r>
        <w:rPr>
          <w:rFonts w:ascii="Arial" w:eastAsia="Arial" w:hAnsi="Arial" w:cs="Arial"/>
          <w:color w:val="000000"/>
          <w:sz w:val="22"/>
          <w:szCs w:val="22"/>
        </w:rPr>
        <w:t>Incident alert and notification procedures</w:t>
      </w:r>
    </w:p>
    <w:p w14:paraId="000003A4" w14:textId="77777777" w:rsidR="00692749" w:rsidRDefault="00BC6913">
      <w:pPr>
        <w:widowControl w:val="0"/>
        <w:numPr>
          <w:ilvl w:val="2"/>
          <w:numId w:val="3"/>
        </w:numPr>
        <w:pBdr>
          <w:top w:val="nil"/>
          <w:left w:val="nil"/>
          <w:bottom w:val="nil"/>
          <w:right w:val="nil"/>
          <w:between w:val="nil"/>
        </w:pBdr>
        <w:shd w:val="clear" w:color="auto" w:fill="FFFFFF"/>
        <w:ind w:right="2851"/>
        <w:rPr>
          <w:rFonts w:ascii="Arial" w:eastAsia="Arial" w:hAnsi="Arial" w:cs="Arial"/>
          <w:color w:val="000000"/>
          <w:sz w:val="22"/>
          <w:szCs w:val="22"/>
        </w:rPr>
      </w:pPr>
      <w:r>
        <w:rPr>
          <w:rFonts w:ascii="Arial" w:eastAsia="Arial" w:hAnsi="Arial" w:cs="Arial"/>
          <w:color w:val="000000"/>
          <w:sz w:val="22"/>
          <w:szCs w:val="22"/>
        </w:rPr>
        <w:t xml:space="preserve">Appropriate work practices </w:t>
      </w:r>
    </w:p>
    <w:p w14:paraId="000003A5" w14:textId="77777777" w:rsidR="00692749" w:rsidRDefault="00BC6913">
      <w:pPr>
        <w:widowControl w:val="0"/>
        <w:numPr>
          <w:ilvl w:val="2"/>
          <w:numId w:val="3"/>
        </w:numPr>
        <w:pBdr>
          <w:top w:val="nil"/>
          <w:left w:val="nil"/>
          <w:bottom w:val="nil"/>
          <w:right w:val="nil"/>
          <w:between w:val="nil"/>
        </w:pBdr>
        <w:shd w:val="clear" w:color="auto" w:fill="FFFFFF"/>
        <w:ind w:right="2851"/>
        <w:rPr>
          <w:rFonts w:ascii="Arial" w:eastAsia="Arial" w:hAnsi="Arial" w:cs="Arial"/>
          <w:color w:val="000000"/>
          <w:sz w:val="22"/>
          <w:szCs w:val="22"/>
        </w:rPr>
      </w:pPr>
      <w:r>
        <w:rPr>
          <w:rFonts w:ascii="Arial" w:eastAsia="Arial" w:hAnsi="Arial" w:cs="Arial"/>
          <w:color w:val="000000"/>
          <w:sz w:val="22"/>
          <w:szCs w:val="22"/>
        </w:rPr>
        <w:t xml:space="preserve">Emergency procedures </w:t>
      </w:r>
    </w:p>
    <w:p w14:paraId="000003A6" w14:textId="77777777" w:rsidR="00692749" w:rsidRDefault="00BC6913">
      <w:pPr>
        <w:widowControl w:val="0"/>
        <w:numPr>
          <w:ilvl w:val="2"/>
          <w:numId w:val="3"/>
        </w:numPr>
        <w:pBdr>
          <w:top w:val="nil"/>
          <w:left w:val="nil"/>
          <w:bottom w:val="nil"/>
          <w:right w:val="nil"/>
          <w:between w:val="nil"/>
        </w:pBdr>
        <w:shd w:val="clear" w:color="auto" w:fill="FFFFFF"/>
        <w:ind w:right="2851"/>
        <w:rPr>
          <w:rFonts w:ascii="Arial" w:eastAsia="Arial" w:hAnsi="Arial" w:cs="Arial"/>
          <w:color w:val="000000"/>
          <w:sz w:val="22"/>
          <w:szCs w:val="22"/>
        </w:rPr>
      </w:pPr>
      <w:r>
        <w:rPr>
          <w:rFonts w:ascii="Arial" w:eastAsia="Arial" w:hAnsi="Arial" w:cs="Arial"/>
          <w:color w:val="000000"/>
          <w:sz w:val="22"/>
          <w:szCs w:val="22"/>
        </w:rPr>
        <w:t>Use of security alarms and other devices</w:t>
      </w:r>
    </w:p>
    <w:p w14:paraId="000003A7" w14:textId="77777777" w:rsidR="00692749" w:rsidRDefault="00BC6913">
      <w:pPr>
        <w:widowControl w:val="0"/>
        <w:numPr>
          <w:ilvl w:val="2"/>
          <w:numId w:val="3"/>
        </w:numPr>
        <w:pBdr>
          <w:top w:val="nil"/>
          <w:left w:val="nil"/>
          <w:bottom w:val="nil"/>
          <w:right w:val="nil"/>
          <w:between w:val="nil"/>
        </w:pBdr>
        <w:shd w:val="clear" w:color="auto" w:fill="FFFFFF"/>
        <w:ind w:right="-144"/>
        <w:rPr>
          <w:rFonts w:ascii="Arial" w:eastAsia="Arial" w:hAnsi="Arial" w:cs="Arial"/>
          <w:color w:val="000000"/>
          <w:sz w:val="22"/>
          <w:szCs w:val="22"/>
        </w:rPr>
      </w:pPr>
      <w:r>
        <w:rPr>
          <w:rFonts w:ascii="Arial" w:eastAsia="Arial" w:hAnsi="Arial" w:cs="Arial"/>
          <w:color w:val="000000"/>
          <w:sz w:val="22"/>
          <w:szCs w:val="22"/>
        </w:rPr>
        <w:t>Other existing policies, procedures and work practices relevant to WPV</w:t>
      </w:r>
    </w:p>
    <w:p w14:paraId="000003A8" w14:textId="77777777" w:rsidR="00692749" w:rsidRDefault="00BC6913">
      <w:pPr>
        <w:widowControl w:val="0"/>
        <w:numPr>
          <w:ilvl w:val="2"/>
          <w:numId w:val="3"/>
        </w:numPr>
        <w:pBdr>
          <w:top w:val="nil"/>
          <w:left w:val="nil"/>
          <w:bottom w:val="nil"/>
          <w:right w:val="nil"/>
          <w:between w:val="nil"/>
        </w:pBdr>
        <w:shd w:val="clear" w:color="auto" w:fill="FFFFFF"/>
        <w:tabs>
          <w:tab w:val="left" w:pos="1364"/>
        </w:tabs>
        <w:rPr>
          <w:rFonts w:ascii="Arial" w:eastAsia="Arial" w:hAnsi="Arial" w:cs="Arial"/>
          <w:color w:val="000000"/>
          <w:sz w:val="22"/>
          <w:szCs w:val="22"/>
        </w:rPr>
      </w:pPr>
      <w:r>
        <w:rPr>
          <w:rFonts w:ascii="Arial" w:eastAsia="Arial" w:hAnsi="Arial" w:cs="Arial"/>
          <w:color w:val="000000"/>
          <w:sz w:val="22"/>
          <w:szCs w:val="22"/>
        </w:rPr>
        <w:t>Procedures to report incidents of workplace violence</w:t>
      </w:r>
    </w:p>
    <w:p w14:paraId="000003A9" w14:textId="77777777" w:rsidR="00692749" w:rsidRDefault="00692749">
      <w:pPr>
        <w:widowControl w:val="0"/>
        <w:shd w:val="clear" w:color="auto" w:fill="FFFFFF"/>
        <w:rPr>
          <w:rFonts w:ascii="Arial" w:eastAsia="Arial" w:hAnsi="Arial" w:cs="Arial"/>
          <w:sz w:val="22"/>
          <w:szCs w:val="22"/>
        </w:rPr>
      </w:pPr>
    </w:p>
    <w:p w14:paraId="000003AA" w14:textId="77777777" w:rsidR="00692749" w:rsidRDefault="00BC6913">
      <w:pPr>
        <w:widowControl w:val="0"/>
        <w:numPr>
          <w:ilvl w:val="0"/>
          <w:numId w:val="3"/>
        </w:numPr>
        <w:pBdr>
          <w:top w:val="nil"/>
          <w:left w:val="nil"/>
          <w:bottom w:val="nil"/>
          <w:right w:val="nil"/>
          <w:between w:val="nil"/>
        </w:pBdr>
        <w:shd w:val="clear" w:color="auto" w:fill="FFFFFF"/>
        <w:rPr>
          <w:rFonts w:ascii="Arial" w:eastAsia="Arial" w:hAnsi="Arial" w:cs="Arial"/>
          <w:color w:val="000000"/>
          <w:sz w:val="22"/>
          <w:szCs w:val="22"/>
        </w:rPr>
      </w:pPr>
      <w:r>
        <w:rPr>
          <w:rFonts w:ascii="Arial" w:eastAsia="Arial" w:hAnsi="Arial" w:cs="Arial"/>
          <w:color w:val="000000"/>
          <w:sz w:val="22"/>
          <w:szCs w:val="22"/>
        </w:rPr>
        <w:t>Location of the written workplace violence prevention program and how to obtain a copy (only employers with 20 or more full-time permanent employees are required to maintain a program in writing).</w:t>
      </w:r>
    </w:p>
    <w:p w14:paraId="000003AB" w14:textId="77777777" w:rsidR="00692749" w:rsidRDefault="00692749">
      <w:pPr>
        <w:widowControl w:val="0"/>
        <w:shd w:val="clear" w:color="auto" w:fill="FFFFFF"/>
        <w:ind w:left="22"/>
        <w:rPr>
          <w:rFonts w:ascii="Arial" w:eastAsia="Arial" w:hAnsi="Arial" w:cs="Arial"/>
          <w:sz w:val="22"/>
          <w:szCs w:val="22"/>
        </w:rPr>
      </w:pPr>
    </w:p>
    <w:p w14:paraId="000003AC" w14:textId="77777777" w:rsidR="00692749" w:rsidRDefault="00BC6913">
      <w:pPr>
        <w:widowControl w:val="0"/>
        <w:numPr>
          <w:ilvl w:val="0"/>
          <w:numId w:val="3"/>
        </w:numPr>
        <w:pBdr>
          <w:top w:val="nil"/>
          <w:left w:val="nil"/>
          <w:bottom w:val="nil"/>
          <w:right w:val="nil"/>
          <w:between w:val="nil"/>
        </w:pBdr>
        <w:shd w:val="clear" w:color="auto" w:fill="FFFFFF"/>
        <w:rPr>
          <w:rFonts w:ascii="Arial" w:eastAsia="Arial" w:hAnsi="Arial" w:cs="Arial"/>
          <w:color w:val="000000"/>
          <w:sz w:val="22"/>
          <w:szCs w:val="22"/>
        </w:rPr>
      </w:pPr>
      <w:r>
        <w:rPr>
          <w:rFonts w:ascii="Arial" w:eastAsia="Arial" w:hAnsi="Arial" w:cs="Arial"/>
          <w:color w:val="000000"/>
          <w:sz w:val="22"/>
          <w:szCs w:val="22"/>
        </w:rPr>
        <w:t>Privacy Concerns</w:t>
      </w:r>
    </w:p>
    <w:p w14:paraId="000003AD" w14:textId="77777777" w:rsidR="00692749" w:rsidRDefault="00BC6913">
      <w:pPr>
        <w:widowControl w:val="0"/>
        <w:numPr>
          <w:ilvl w:val="1"/>
          <w:numId w:val="3"/>
        </w:numPr>
        <w:pBdr>
          <w:top w:val="nil"/>
          <w:left w:val="nil"/>
          <w:bottom w:val="nil"/>
          <w:right w:val="nil"/>
          <w:between w:val="nil"/>
        </w:pBdr>
        <w:shd w:val="clear" w:color="auto" w:fill="FFFFFF"/>
        <w:rPr>
          <w:rFonts w:ascii="Arial" w:eastAsia="Arial" w:hAnsi="Arial" w:cs="Arial"/>
          <w:color w:val="000000"/>
          <w:sz w:val="22"/>
          <w:szCs w:val="22"/>
        </w:rPr>
      </w:pPr>
      <w:r>
        <w:rPr>
          <w:rFonts w:ascii="Arial" w:eastAsia="Arial" w:hAnsi="Arial" w:cs="Arial"/>
          <w:color w:val="000000"/>
          <w:sz w:val="22"/>
          <w:szCs w:val="22"/>
        </w:rPr>
        <w:t>How will sensitive information be handled?</w:t>
      </w:r>
    </w:p>
    <w:p w14:paraId="000003AE" w14:textId="77777777" w:rsidR="00692749" w:rsidRDefault="00BC6913">
      <w:pPr>
        <w:widowControl w:val="0"/>
        <w:numPr>
          <w:ilvl w:val="1"/>
          <w:numId w:val="3"/>
        </w:numPr>
        <w:pBdr>
          <w:top w:val="nil"/>
          <w:left w:val="nil"/>
          <w:bottom w:val="nil"/>
          <w:right w:val="nil"/>
          <w:between w:val="nil"/>
        </w:pBdr>
        <w:shd w:val="clear" w:color="auto" w:fill="FFFFFF"/>
        <w:rPr>
          <w:rFonts w:ascii="Arial" w:eastAsia="Arial" w:hAnsi="Arial" w:cs="Arial"/>
          <w:color w:val="000000"/>
          <w:sz w:val="22"/>
          <w:szCs w:val="22"/>
        </w:rPr>
      </w:pPr>
      <w:r>
        <w:rPr>
          <w:rFonts w:ascii="Arial" w:eastAsia="Arial" w:hAnsi="Arial" w:cs="Arial"/>
          <w:color w:val="000000"/>
          <w:sz w:val="22"/>
          <w:szCs w:val="22"/>
          <w:u w:val="single"/>
        </w:rPr>
        <w:t>Note</w:t>
      </w:r>
      <w:r>
        <w:rPr>
          <w:rFonts w:ascii="Arial" w:eastAsia="Arial" w:hAnsi="Arial" w:cs="Arial"/>
          <w:color w:val="000000"/>
          <w:sz w:val="22"/>
          <w:szCs w:val="22"/>
        </w:rPr>
        <w:t>: Information otherwise kept confidential for security reasons does not have to be disclosed to all employees. Examples of confidential information include but are not limited to information that would interfere with law enforcement investigations or judicial proceedings, would deprive a person of a right to a fair trial, would identify a confidential source or disclose confidential information relating to a criminal investigation, would reveal criminal investigative techniques or procedures except routine techniques and procedures, or would endanger the life or safety of any person.</w:t>
      </w:r>
    </w:p>
    <w:p w14:paraId="000003AF" w14:textId="77777777" w:rsidR="00692749" w:rsidRDefault="00BC6913">
      <w:pPr>
        <w:pStyle w:val="Heading2"/>
        <w:rPr>
          <w:rFonts w:ascii="Arial" w:eastAsia="Arial" w:hAnsi="Arial" w:cs="Arial"/>
        </w:rPr>
      </w:pPr>
      <w:bookmarkStart w:id="15" w:name="_heading=h.35nkun2" w:colFirst="0" w:colLast="0"/>
      <w:bookmarkEnd w:id="15"/>
      <w:r>
        <w:br w:type="page"/>
      </w:r>
      <w:r>
        <w:rPr>
          <w:rFonts w:ascii="Arial" w:eastAsia="Arial" w:hAnsi="Arial" w:cs="Arial"/>
          <w:sz w:val="28"/>
          <w:szCs w:val="28"/>
        </w:rPr>
        <w:lastRenderedPageBreak/>
        <w:t>APPENDIX 4 Incident Report</w:t>
      </w:r>
    </w:p>
    <w:p w14:paraId="000003B0" w14:textId="77777777" w:rsidR="00692749" w:rsidRDefault="00692749">
      <w:pPr>
        <w:rPr>
          <w:rFonts w:ascii="Arial" w:eastAsia="Arial" w:hAnsi="Arial" w:cs="Arial"/>
        </w:rPr>
      </w:pPr>
    </w:p>
    <w:p w14:paraId="000003B1" w14:textId="77777777" w:rsidR="00692749" w:rsidRDefault="00BC6913">
      <w:pPr>
        <w:jc w:val="center"/>
        <w:rPr>
          <w:rFonts w:ascii="Arial" w:eastAsia="Arial" w:hAnsi="Arial" w:cs="Arial"/>
          <w:b/>
          <w:sz w:val="28"/>
          <w:szCs w:val="28"/>
        </w:rPr>
      </w:pPr>
      <w:r>
        <w:rPr>
          <w:rFonts w:ascii="Arial" w:eastAsia="Arial" w:hAnsi="Arial" w:cs="Arial"/>
          <w:b/>
          <w:sz w:val="28"/>
          <w:szCs w:val="28"/>
        </w:rPr>
        <w:t>Workplace Violence Incident Report</w:t>
      </w:r>
    </w:p>
    <w:p w14:paraId="000003B2" w14:textId="77777777" w:rsidR="00692749" w:rsidRDefault="00692749">
      <w:pPr>
        <w:jc w:val="center"/>
        <w:rPr>
          <w:rFonts w:ascii="Arial" w:eastAsia="Arial" w:hAnsi="Arial" w:cs="Arial"/>
        </w:rPr>
      </w:pPr>
    </w:p>
    <w:p w14:paraId="000003B3" w14:textId="77777777" w:rsidR="00692749" w:rsidRDefault="00692749">
      <w:pPr>
        <w:jc w:val="center"/>
        <w:rPr>
          <w:rFonts w:ascii="Arial" w:eastAsia="Arial" w:hAnsi="Arial" w:cs="Arial"/>
        </w:rPr>
      </w:pPr>
    </w:p>
    <w:p w14:paraId="000003B4" w14:textId="77777777" w:rsidR="00692749" w:rsidRDefault="00BC6913">
      <w:pPr>
        <w:shd w:val="clear" w:color="auto" w:fill="FFFFFF"/>
        <w:tabs>
          <w:tab w:val="left" w:pos="230"/>
        </w:tabs>
        <w:rPr>
          <w:rFonts w:ascii="Arial" w:eastAsia="Arial" w:hAnsi="Arial" w:cs="Arial"/>
          <w:color w:val="000000"/>
        </w:rPr>
      </w:pPr>
      <w:r>
        <w:rPr>
          <w:rFonts w:ascii="Arial" w:eastAsia="Arial" w:hAnsi="Arial" w:cs="Arial"/>
          <w:b/>
          <w:color w:val="000000"/>
        </w:rPr>
        <w:t>Date of Incident:</w:t>
      </w:r>
    </w:p>
    <w:p w14:paraId="000003B5" w14:textId="77777777" w:rsidR="00692749" w:rsidRDefault="00692749">
      <w:pPr>
        <w:shd w:val="clear" w:color="auto" w:fill="FFFFFF"/>
        <w:tabs>
          <w:tab w:val="left" w:pos="230"/>
        </w:tabs>
        <w:rPr>
          <w:rFonts w:ascii="Arial" w:eastAsia="Arial" w:hAnsi="Arial" w:cs="Arial"/>
          <w:color w:val="000000"/>
        </w:rPr>
      </w:pPr>
    </w:p>
    <w:p w14:paraId="000003B6" w14:textId="77777777" w:rsidR="00692749" w:rsidRDefault="00BC6913">
      <w:pPr>
        <w:shd w:val="clear" w:color="auto" w:fill="FFFFFF"/>
        <w:tabs>
          <w:tab w:val="left" w:pos="230"/>
        </w:tabs>
        <w:rPr>
          <w:rFonts w:ascii="Arial" w:eastAsia="Arial" w:hAnsi="Arial" w:cs="Arial"/>
          <w:color w:val="000000"/>
        </w:rPr>
      </w:pPr>
      <w:r>
        <w:rPr>
          <w:rFonts w:ascii="Arial" w:eastAsia="Arial" w:hAnsi="Arial" w:cs="Arial"/>
          <w:b/>
          <w:color w:val="000000"/>
        </w:rPr>
        <w:t>Workplace location where incident occurred:</w:t>
      </w:r>
    </w:p>
    <w:p w14:paraId="000003B7" w14:textId="77777777" w:rsidR="00692749" w:rsidRDefault="00692749">
      <w:pPr>
        <w:shd w:val="clear" w:color="auto" w:fill="FFFFFF"/>
        <w:tabs>
          <w:tab w:val="left" w:pos="230"/>
        </w:tabs>
        <w:rPr>
          <w:rFonts w:ascii="Arial" w:eastAsia="Arial" w:hAnsi="Arial" w:cs="Arial"/>
          <w:color w:val="000000"/>
        </w:rPr>
      </w:pPr>
    </w:p>
    <w:p w14:paraId="000003B8" w14:textId="77777777" w:rsidR="00692749" w:rsidRDefault="00BC6913">
      <w:pPr>
        <w:shd w:val="clear" w:color="auto" w:fill="FFFFFF"/>
        <w:tabs>
          <w:tab w:val="left" w:pos="230"/>
        </w:tabs>
        <w:rPr>
          <w:rFonts w:ascii="Arial" w:eastAsia="Arial" w:hAnsi="Arial" w:cs="Arial"/>
          <w:color w:val="000000"/>
        </w:rPr>
      </w:pPr>
      <w:r>
        <w:rPr>
          <w:rFonts w:ascii="Arial" w:eastAsia="Arial" w:hAnsi="Arial" w:cs="Arial"/>
          <w:b/>
          <w:color w:val="000000"/>
        </w:rPr>
        <w:t>Time of day/shift when incident occurred:</w:t>
      </w:r>
    </w:p>
    <w:p w14:paraId="000003B9" w14:textId="77777777" w:rsidR="00692749" w:rsidRDefault="00692749">
      <w:pPr>
        <w:shd w:val="clear" w:color="auto" w:fill="FFFFFF"/>
        <w:tabs>
          <w:tab w:val="left" w:pos="230"/>
        </w:tabs>
        <w:rPr>
          <w:rFonts w:ascii="Arial" w:eastAsia="Arial" w:hAnsi="Arial" w:cs="Arial"/>
          <w:color w:val="000000"/>
        </w:rPr>
      </w:pPr>
    </w:p>
    <w:p w14:paraId="000003BA" w14:textId="77777777" w:rsidR="00692749" w:rsidRDefault="00692749">
      <w:pPr>
        <w:shd w:val="clear" w:color="auto" w:fill="FFFFFF"/>
        <w:rPr>
          <w:rFonts w:ascii="Arial" w:eastAsia="Arial" w:hAnsi="Arial" w:cs="Arial"/>
          <w:color w:val="000000"/>
        </w:rPr>
      </w:pPr>
    </w:p>
    <w:p w14:paraId="000003BB" w14:textId="77777777" w:rsidR="00692749" w:rsidRDefault="00BC6913">
      <w:pPr>
        <w:shd w:val="clear" w:color="auto" w:fill="FFFFFF"/>
        <w:rPr>
          <w:rFonts w:ascii="Arial" w:eastAsia="Arial" w:hAnsi="Arial" w:cs="Arial"/>
          <w:color w:val="000000"/>
        </w:rPr>
      </w:pPr>
      <w:r>
        <w:rPr>
          <w:rFonts w:ascii="Arial" w:eastAsia="Arial" w:hAnsi="Arial" w:cs="Arial"/>
          <w:b/>
          <w:color w:val="000000"/>
        </w:rPr>
        <w:t>DESCRIPTION:</w:t>
      </w:r>
    </w:p>
    <w:p w14:paraId="000003BC" w14:textId="77777777" w:rsidR="00692749" w:rsidRDefault="00692749">
      <w:pPr>
        <w:shd w:val="clear" w:color="auto" w:fill="FFFFFF"/>
        <w:rPr>
          <w:rFonts w:ascii="Arial" w:eastAsia="Arial" w:hAnsi="Arial" w:cs="Arial"/>
        </w:rPr>
      </w:pPr>
    </w:p>
    <w:p w14:paraId="000003BD" w14:textId="77777777" w:rsidR="00692749" w:rsidRDefault="00692749">
      <w:pPr>
        <w:shd w:val="clear" w:color="auto" w:fill="FFFFFF"/>
        <w:tabs>
          <w:tab w:val="left" w:pos="5576"/>
        </w:tabs>
        <w:rPr>
          <w:rFonts w:ascii="Arial" w:eastAsia="Arial" w:hAnsi="Arial" w:cs="Arial"/>
          <w:color w:val="000000"/>
        </w:rPr>
      </w:pPr>
    </w:p>
    <w:p w14:paraId="000003BE" w14:textId="77777777" w:rsidR="00692749" w:rsidRDefault="00BC6913">
      <w:pPr>
        <w:shd w:val="clear" w:color="auto" w:fill="FFFFFF"/>
        <w:tabs>
          <w:tab w:val="left" w:pos="5576"/>
        </w:tabs>
        <w:rPr>
          <w:rFonts w:ascii="Arial" w:eastAsia="Arial" w:hAnsi="Arial" w:cs="Arial"/>
        </w:rPr>
      </w:pPr>
      <w:r>
        <w:rPr>
          <w:rFonts w:ascii="Arial" w:eastAsia="Arial" w:hAnsi="Arial" w:cs="Arial"/>
          <w:color w:val="000000"/>
        </w:rPr>
        <w:t>Names and job titles of involved employees:</w:t>
      </w:r>
    </w:p>
    <w:p w14:paraId="000003BF" w14:textId="77777777" w:rsidR="00692749" w:rsidRDefault="00692749">
      <w:pPr>
        <w:shd w:val="clear" w:color="auto" w:fill="FFFFFF"/>
        <w:rPr>
          <w:rFonts w:ascii="Arial" w:eastAsia="Arial" w:hAnsi="Arial" w:cs="Arial"/>
          <w:color w:val="000000"/>
        </w:rPr>
      </w:pPr>
    </w:p>
    <w:p w14:paraId="000003C0" w14:textId="77777777" w:rsidR="00692749" w:rsidRDefault="00692749">
      <w:pPr>
        <w:shd w:val="clear" w:color="auto" w:fill="FFFFFF"/>
        <w:rPr>
          <w:rFonts w:ascii="Arial" w:eastAsia="Arial" w:hAnsi="Arial" w:cs="Arial"/>
          <w:color w:val="000000"/>
        </w:rPr>
      </w:pPr>
    </w:p>
    <w:p w14:paraId="000003C1" w14:textId="77777777" w:rsidR="00692749" w:rsidRDefault="00BC6913">
      <w:pPr>
        <w:shd w:val="clear" w:color="auto" w:fill="FFFFFF"/>
        <w:rPr>
          <w:rFonts w:ascii="Arial" w:eastAsia="Arial" w:hAnsi="Arial" w:cs="Arial"/>
          <w:color w:val="000000"/>
        </w:rPr>
      </w:pPr>
      <w:r>
        <w:rPr>
          <w:rFonts w:ascii="Arial" w:eastAsia="Arial" w:hAnsi="Arial" w:cs="Arial"/>
          <w:color w:val="000000"/>
        </w:rPr>
        <w:t>Detailed description of the incident, including events leading up to the incident and how the incident ended:</w:t>
      </w:r>
    </w:p>
    <w:p w14:paraId="000003C2" w14:textId="77777777" w:rsidR="00692749" w:rsidRDefault="00692749">
      <w:pPr>
        <w:shd w:val="clear" w:color="auto" w:fill="FFFFFF"/>
        <w:rPr>
          <w:rFonts w:ascii="Arial" w:eastAsia="Arial" w:hAnsi="Arial" w:cs="Arial"/>
          <w:color w:val="000000"/>
        </w:rPr>
      </w:pPr>
    </w:p>
    <w:p w14:paraId="000003C3" w14:textId="77777777" w:rsidR="00692749" w:rsidRDefault="00692749">
      <w:pPr>
        <w:shd w:val="clear" w:color="auto" w:fill="FFFFFF"/>
        <w:rPr>
          <w:rFonts w:ascii="Arial" w:eastAsia="Arial" w:hAnsi="Arial" w:cs="Arial"/>
          <w:color w:val="000000"/>
        </w:rPr>
      </w:pPr>
    </w:p>
    <w:p w14:paraId="000003C4" w14:textId="77777777" w:rsidR="00692749" w:rsidRDefault="00692749">
      <w:pPr>
        <w:shd w:val="clear" w:color="auto" w:fill="FFFFFF"/>
        <w:rPr>
          <w:rFonts w:ascii="Arial" w:eastAsia="Arial" w:hAnsi="Arial" w:cs="Arial"/>
          <w:color w:val="000000"/>
        </w:rPr>
      </w:pPr>
    </w:p>
    <w:p w14:paraId="000003C5" w14:textId="77777777" w:rsidR="00692749" w:rsidRDefault="00692749">
      <w:pPr>
        <w:shd w:val="clear" w:color="auto" w:fill="FFFFFF"/>
        <w:rPr>
          <w:rFonts w:ascii="Arial" w:eastAsia="Arial" w:hAnsi="Arial" w:cs="Arial"/>
          <w:color w:val="000000"/>
        </w:rPr>
      </w:pPr>
    </w:p>
    <w:p w14:paraId="000003C6" w14:textId="77777777" w:rsidR="00692749" w:rsidRDefault="00692749">
      <w:pPr>
        <w:shd w:val="clear" w:color="auto" w:fill="FFFFFF"/>
        <w:rPr>
          <w:rFonts w:ascii="Arial" w:eastAsia="Arial" w:hAnsi="Arial" w:cs="Arial"/>
          <w:color w:val="000000"/>
        </w:rPr>
      </w:pPr>
    </w:p>
    <w:p w14:paraId="000003C7" w14:textId="77777777" w:rsidR="00692749" w:rsidRDefault="00BC6913">
      <w:pPr>
        <w:shd w:val="clear" w:color="auto" w:fill="FFFFFF"/>
        <w:rPr>
          <w:rFonts w:ascii="Arial" w:eastAsia="Arial" w:hAnsi="Arial" w:cs="Arial"/>
          <w:color w:val="000000"/>
        </w:rPr>
      </w:pPr>
      <w:r>
        <w:rPr>
          <w:rFonts w:ascii="Arial" w:eastAsia="Arial" w:hAnsi="Arial" w:cs="Arial"/>
          <w:color w:val="000000"/>
        </w:rPr>
        <w:t>Name or other identifier and job titles of involved individuals:</w:t>
      </w:r>
    </w:p>
    <w:p w14:paraId="000003C8" w14:textId="77777777" w:rsidR="00692749" w:rsidRDefault="00692749">
      <w:pPr>
        <w:shd w:val="clear" w:color="auto" w:fill="FFFFFF"/>
        <w:rPr>
          <w:rFonts w:ascii="Arial" w:eastAsia="Arial" w:hAnsi="Arial" w:cs="Arial"/>
          <w:color w:val="000000"/>
        </w:rPr>
      </w:pPr>
    </w:p>
    <w:p w14:paraId="000003C9" w14:textId="77777777" w:rsidR="00692749" w:rsidRDefault="00692749">
      <w:pPr>
        <w:shd w:val="clear" w:color="auto" w:fill="FFFFFF"/>
        <w:rPr>
          <w:rFonts w:ascii="Arial" w:eastAsia="Arial" w:hAnsi="Arial" w:cs="Arial"/>
          <w:color w:val="000000"/>
        </w:rPr>
      </w:pPr>
    </w:p>
    <w:p w14:paraId="000003CA" w14:textId="77777777" w:rsidR="00692749" w:rsidRDefault="00BC6913">
      <w:pPr>
        <w:shd w:val="clear" w:color="auto" w:fill="FFFFFF"/>
        <w:rPr>
          <w:rFonts w:ascii="Arial" w:eastAsia="Arial" w:hAnsi="Arial" w:cs="Arial"/>
          <w:color w:val="000000"/>
        </w:rPr>
      </w:pPr>
      <w:r>
        <w:rPr>
          <w:rFonts w:ascii="Arial" w:eastAsia="Arial" w:hAnsi="Arial" w:cs="Arial"/>
          <w:color w:val="000000"/>
        </w:rPr>
        <w:t>Nature and extent of injuries arising from the incident:</w:t>
      </w:r>
    </w:p>
    <w:p w14:paraId="000003CB" w14:textId="77777777" w:rsidR="00692749" w:rsidRDefault="00692749">
      <w:pPr>
        <w:shd w:val="clear" w:color="auto" w:fill="FFFFFF"/>
        <w:rPr>
          <w:rFonts w:ascii="Arial" w:eastAsia="Arial" w:hAnsi="Arial" w:cs="Arial"/>
          <w:color w:val="000000"/>
        </w:rPr>
      </w:pPr>
    </w:p>
    <w:p w14:paraId="000003CC" w14:textId="77777777" w:rsidR="00692749" w:rsidRDefault="00692749">
      <w:pPr>
        <w:shd w:val="clear" w:color="auto" w:fill="FFFFFF"/>
        <w:rPr>
          <w:rFonts w:ascii="Arial" w:eastAsia="Arial" w:hAnsi="Arial" w:cs="Arial"/>
          <w:color w:val="000000"/>
        </w:rPr>
      </w:pPr>
    </w:p>
    <w:p w14:paraId="000003CD" w14:textId="77777777" w:rsidR="00692749" w:rsidRDefault="00BC6913">
      <w:pPr>
        <w:shd w:val="clear" w:color="auto" w:fill="FFFFFF"/>
        <w:rPr>
          <w:rFonts w:ascii="Arial" w:eastAsia="Arial" w:hAnsi="Arial" w:cs="Arial"/>
          <w:color w:val="000000"/>
        </w:rPr>
      </w:pPr>
      <w:r>
        <w:rPr>
          <w:rFonts w:ascii="Arial" w:eastAsia="Arial" w:hAnsi="Arial" w:cs="Arial"/>
          <w:color w:val="000000"/>
        </w:rPr>
        <w:t>Names of witnesses:</w:t>
      </w:r>
    </w:p>
    <w:p w14:paraId="000003CE" w14:textId="77777777" w:rsidR="00692749" w:rsidRDefault="00692749">
      <w:pPr>
        <w:shd w:val="clear" w:color="auto" w:fill="FFFFFF"/>
        <w:rPr>
          <w:rFonts w:ascii="Arial" w:eastAsia="Arial" w:hAnsi="Arial" w:cs="Arial"/>
          <w:color w:val="000000"/>
        </w:rPr>
      </w:pPr>
    </w:p>
    <w:p w14:paraId="000003CF" w14:textId="77777777" w:rsidR="00692749" w:rsidRDefault="00692749">
      <w:pPr>
        <w:shd w:val="clear" w:color="auto" w:fill="FFFFFF"/>
        <w:rPr>
          <w:rFonts w:ascii="Arial" w:eastAsia="Arial" w:hAnsi="Arial" w:cs="Arial"/>
          <w:color w:val="000000"/>
        </w:rPr>
      </w:pPr>
    </w:p>
    <w:p w14:paraId="000003D0" w14:textId="77777777" w:rsidR="00692749" w:rsidRDefault="00692749">
      <w:pPr>
        <w:shd w:val="clear" w:color="auto" w:fill="FFFFFF"/>
        <w:rPr>
          <w:rFonts w:ascii="Arial" w:eastAsia="Arial" w:hAnsi="Arial" w:cs="Arial"/>
          <w:color w:val="000000"/>
        </w:rPr>
      </w:pPr>
    </w:p>
    <w:p w14:paraId="000003D1" w14:textId="77777777" w:rsidR="00692749" w:rsidRDefault="00692749">
      <w:pPr>
        <w:shd w:val="clear" w:color="auto" w:fill="FFFFFF"/>
        <w:rPr>
          <w:rFonts w:ascii="Arial" w:eastAsia="Arial" w:hAnsi="Arial" w:cs="Arial"/>
          <w:color w:val="000000"/>
        </w:rPr>
      </w:pPr>
    </w:p>
    <w:p w14:paraId="000003D2" w14:textId="77777777" w:rsidR="00692749" w:rsidRDefault="00BC6913">
      <w:pPr>
        <w:shd w:val="clear" w:color="auto" w:fill="FFFFFF"/>
        <w:rPr>
          <w:rFonts w:ascii="Arial" w:eastAsia="Arial" w:hAnsi="Arial" w:cs="Arial"/>
          <w:color w:val="000000"/>
          <w:sz w:val="22"/>
          <w:szCs w:val="22"/>
        </w:rPr>
      </w:pPr>
      <w:r>
        <w:rPr>
          <w:rFonts w:ascii="Arial" w:eastAsia="Arial" w:hAnsi="Arial" w:cs="Arial"/>
          <w:i/>
          <w:color w:val="000000"/>
          <w:sz w:val="22"/>
          <w:szCs w:val="22"/>
        </w:rPr>
        <w:t>Note:</w:t>
      </w:r>
      <w:r>
        <w:rPr>
          <w:rFonts w:ascii="Arial" w:eastAsia="Arial" w:hAnsi="Arial" w:cs="Arial"/>
          <w:color w:val="000000"/>
          <w:sz w:val="22"/>
          <w:szCs w:val="22"/>
        </w:rPr>
        <w:t xml:space="preserve"> If the case is a "privacy concern case," remove the name of the employee who was the victim of the workplace violence and enter "PRIVACY CONCERN CASE" in the space normally used for the employee's name. Privacy concern cases include cases involving:</w:t>
      </w:r>
    </w:p>
    <w:p w14:paraId="000003D3" w14:textId="77777777" w:rsidR="00692749" w:rsidRDefault="00BC6913">
      <w:pPr>
        <w:widowControl w:val="0"/>
        <w:numPr>
          <w:ilvl w:val="0"/>
          <w:numId w:val="6"/>
        </w:numPr>
        <w:pBdr>
          <w:top w:val="nil"/>
          <w:left w:val="nil"/>
          <w:bottom w:val="nil"/>
          <w:right w:val="nil"/>
          <w:between w:val="nil"/>
        </w:pBdr>
        <w:shd w:val="clear" w:color="auto" w:fill="FFFFFF"/>
        <w:tabs>
          <w:tab w:val="left" w:pos="270"/>
        </w:tabs>
        <w:rPr>
          <w:rFonts w:ascii="Arial" w:eastAsia="Arial" w:hAnsi="Arial" w:cs="Arial"/>
          <w:color w:val="000000"/>
          <w:sz w:val="22"/>
          <w:szCs w:val="22"/>
        </w:rPr>
      </w:pPr>
      <w:r>
        <w:rPr>
          <w:rFonts w:ascii="Arial" w:eastAsia="Arial" w:hAnsi="Arial" w:cs="Arial"/>
          <w:color w:val="000000"/>
          <w:sz w:val="22"/>
          <w:szCs w:val="22"/>
        </w:rPr>
        <w:t>Injury or illness to an intimate body part or the reproductive system</w:t>
      </w:r>
    </w:p>
    <w:p w14:paraId="000003D4" w14:textId="77777777" w:rsidR="00692749" w:rsidRDefault="00BC6913">
      <w:pPr>
        <w:widowControl w:val="0"/>
        <w:numPr>
          <w:ilvl w:val="0"/>
          <w:numId w:val="6"/>
        </w:numPr>
        <w:pBdr>
          <w:top w:val="nil"/>
          <w:left w:val="nil"/>
          <w:bottom w:val="nil"/>
          <w:right w:val="nil"/>
          <w:between w:val="nil"/>
        </w:pBdr>
        <w:shd w:val="clear" w:color="auto" w:fill="FFFFFF"/>
        <w:tabs>
          <w:tab w:val="left" w:pos="270"/>
        </w:tabs>
        <w:rPr>
          <w:rFonts w:ascii="Arial" w:eastAsia="Arial" w:hAnsi="Arial" w:cs="Arial"/>
          <w:color w:val="000000"/>
          <w:sz w:val="22"/>
          <w:szCs w:val="22"/>
        </w:rPr>
      </w:pPr>
      <w:r>
        <w:rPr>
          <w:rFonts w:ascii="Arial" w:eastAsia="Arial" w:hAnsi="Arial" w:cs="Arial"/>
          <w:color w:val="000000"/>
          <w:sz w:val="22"/>
          <w:szCs w:val="22"/>
        </w:rPr>
        <w:t>Injury or illness resulting from a sexual assault</w:t>
      </w:r>
    </w:p>
    <w:p w14:paraId="000003D5" w14:textId="77777777" w:rsidR="00692749" w:rsidRDefault="00BC6913">
      <w:pPr>
        <w:widowControl w:val="0"/>
        <w:numPr>
          <w:ilvl w:val="0"/>
          <w:numId w:val="6"/>
        </w:numPr>
        <w:pBdr>
          <w:top w:val="nil"/>
          <w:left w:val="nil"/>
          <w:bottom w:val="nil"/>
          <w:right w:val="nil"/>
          <w:between w:val="nil"/>
        </w:pBdr>
        <w:shd w:val="clear" w:color="auto" w:fill="FFFFFF"/>
        <w:tabs>
          <w:tab w:val="left" w:pos="270"/>
        </w:tabs>
        <w:rPr>
          <w:rFonts w:ascii="Arial" w:eastAsia="Arial" w:hAnsi="Arial" w:cs="Arial"/>
          <w:color w:val="000000"/>
          <w:sz w:val="22"/>
          <w:szCs w:val="22"/>
        </w:rPr>
      </w:pPr>
      <w:r>
        <w:rPr>
          <w:rFonts w:ascii="Arial" w:eastAsia="Arial" w:hAnsi="Arial" w:cs="Arial"/>
          <w:color w:val="000000"/>
          <w:sz w:val="22"/>
          <w:szCs w:val="22"/>
        </w:rPr>
        <w:t>Mental illness</w:t>
      </w:r>
    </w:p>
    <w:p w14:paraId="000003D6" w14:textId="77777777" w:rsidR="00692749" w:rsidRDefault="00BC6913">
      <w:pPr>
        <w:widowControl w:val="0"/>
        <w:numPr>
          <w:ilvl w:val="0"/>
          <w:numId w:val="6"/>
        </w:numPr>
        <w:pBdr>
          <w:top w:val="nil"/>
          <w:left w:val="nil"/>
          <w:bottom w:val="nil"/>
          <w:right w:val="nil"/>
          <w:between w:val="nil"/>
        </w:pBdr>
        <w:shd w:val="clear" w:color="auto" w:fill="FFFFFF"/>
        <w:tabs>
          <w:tab w:val="left" w:pos="270"/>
        </w:tabs>
        <w:rPr>
          <w:rFonts w:ascii="Arial" w:eastAsia="Arial" w:hAnsi="Arial" w:cs="Arial"/>
          <w:color w:val="000000"/>
          <w:sz w:val="22"/>
          <w:szCs w:val="22"/>
        </w:rPr>
      </w:pPr>
      <w:r>
        <w:rPr>
          <w:rFonts w:ascii="Arial" w:eastAsia="Arial" w:hAnsi="Arial" w:cs="Arial"/>
          <w:color w:val="000000"/>
          <w:sz w:val="22"/>
          <w:szCs w:val="22"/>
        </w:rPr>
        <w:t>HIV infection</w:t>
      </w:r>
    </w:p>
    <w:p w14:paraId="000003D7" w14:textId="77777777" w:rsidR="00692749" w:rsidRDefault="00BC6913">
      <w:pPr>
        <w:widowControl w:val="0"/>
        <w:numPr>
          <w:ilvl w:val="0"/>
          <w:numId w:val="6"/>
        </w:numPr>
        <w:pBdr>
          <w:top w:val="nil"/>
          <w:left w:val="nil"/>
          <w:bottom w:val="nil"/>
          <w:right w:val="nil"/>
          <w:between w:val="nil"/>
        </w:pBdr>
        <w:shd w:val="clear" w:color="auto" w:fill="FFFFFF"/>
        <w:tabs>
          <w:tab w:val="left" w:pos="0"/>
        </w:tabs>
        <w:rPr>
          <w:rFonts w:ascii="Arial" w:eastAsia="Arial" w:hAnsi="Arial" w:cs="Arial"/>
          <w:color w:val="000000"/>
          <w:sz w:val="22"/>
          <w:szCs w:val="22"/>
        </w:rPr>
      </w:pPr>
      <w:r>
        <w:rPr>
          <w:rFonts w:ascii="Arial" w:eastAsia="Arial" w:hAnsi="Arial" w:cs="Arial"/>
          <w:color w:val="000000"/>
          <w:sz w:val="22"/>
          <w:szCs w:val="22"/>
        </w:rPr>
        <w:t>Needle stick injuries and cuts from sharp objects that are or may be contaminated with another person's blood or other potentially infectious material; and</w:t>
      </w:r>
    </w:p>
    <w:p w14:paraId="000003D8" w14:textId="77777777" w:rsidR="00692749" w:rsidRDefault="00BC6913">
      <w:pPr>
        <w:widowControl w:val="0"/>
        <w:numPr>
          <w:ilvl w:val="0"/>
          <w:numId w:val="6"/>
        </w:numPr>
        <w:pBdr>
          <w:top w:val="nil"/>
          <w:left w:val="nil"/>
          <w:bottom w:val="nil"/>
          <w:right w:val="nil"/>
          <w:between w:val="nil"/>
        </w:pBdr>
        <w:shd w:val="clear" w:color="auto" w:fill="FFFFFF"/>
        <w:tabs>
          <w:tab w:val="left" w:pos="270"/>
          <w:tab w:val="left" w:pos="6376"/>
        </w:tabs>
        <w:rPr>
          <w:rFonts w:ascii="Arial" w:eastAsia="Arial" w:hAnsi="Arial" w:cs="Arial"/>
          <w:color w:val="000000"/>
        </w:rPr>
      </w:pPr>
      <w:r>
        <w:rPr>
          <w:rFonts w:ascii="Arial" w:eastAsia="Arial" w:hAnsi="Arial" w:cs="Arial"/>
          <w:color w:val="000000"/>
          <w:sz w:val="22"/>
          <w:szCs w:val="22"/>
        </w:rPr>
        <w:t>Other injuries or illnesses, if the employee independently and voluntarily requests that his or her name not be entered on the report.</w:t>
      </w:r>
    </w:p>
    <w:p w14:paraId="000003D9" w14:textId="77777777" w:rsidR="00692749" w:rsidRDefault="00692749">
      <w:pPr>
        <w:widowControl w:val="0"/>
        <w:pBdr>
          <w:top w:val="nil"/>
          <w:left w:val="nil"/>
          <w:bottom w:val="nil"/>
          <w:right w:val="nil"/>
          <w:between w:val="nil"/>
        </w:pBdr>
        <w:shd w:val="clear" w:color="auto" w:fill="FFFFFF"/>
        <w:tabs>
          <w:tab w:val="left" w:pos="270"/>
          <w:tab w:val="left" w:pos="6376"/>
        </w:tabs>
        <w:rPr>
          <w:rFonts w:ascii="Arial" w:eastAsia="Arial" w:hAnsi="Arial" w:cs="Arial"/>
          <w:color w:val="000000"/>
        </w:rPr>
      </w:pPr>
    </w:p>
    <w:p w14:paraId="000003DA" w14:textId="77777777" w:rsidR="00692749" w:rsidRDefault="00BC6913">
      <w:pPr>
        <w:rPr>
          <w:rFonts w:ascii="Arial" w:eastAsia="Arial" w:hAnsi="Arial" w:cs="Arial"/>
          <w:b/>
        </w:rPr>
      </w:pPr>
      <w:r>
        <w:br w:type="page"/>
      </w:r>
    </w:p>
    <w:p w14:paraId="000003DB" w14:textId="77777777" w:rsidR="00692749" w:rsidRDefault="00BC6913">
      <w:pPr>
        <w:pStyle w:val="Heading2"/>
        <w:rPr>
          <w:rFonts w:ascii="Arial" w:eastAsia="Arial" w:hAnsi="Arial" w:cs="Arial"/>
          <w:sz w:val="28"/>
          <w:szCs w:val="28"/>
        </w:rPr>
      </w:pPr>
      <w:bookmarkStart w:id="16" w:name="_heading=h.1ksv4uv" w:colFirst="0" w:colLast="0"/>
      <w:bookmarkEnd w:id="16"/>
      <w:r>
        <w:rPr>
          <w:rFonts w:ascii="Arial" w:eastAsia="Arial" w:hAnsi="Arial" w:cs="Arial"/>
          <w:sz w:val="28"/>
          <w:szCs w:val="28"/>
        </w:rPr>
        <w:lastRenderedPageBreak/>
        <w:t>APPENDIX 5 Program Review</w:t>
      </w:r>
    </w:p>
    <w:p w14:paraId="000003DC" w14:textId="77777777" w:rsidR="00692749" w:rsidRDefault="00692749">
      <w:pPr>
        <w:tabs>
          <w:tab w:val="left" w:pos="8820"/>
        </w:tabs>
        <w:rPr>
          <w:rFonts w:ascii="Arial" w:eastAsia="Arial" w:hAnsi="Arial" w:cs="Arial"/>
          <w:sz w:val="32"/>
          <w:szCs w:val="32"/>
        </w:rPr>
      </w:pPr>
    </w:p>
    <w:p w14:paraId="000003DD" w14:textId="77777777" w:rsidR="00692749" w:rsidRDefault="00BC6913">
      <w:pPr>
        <w:jc w:val="center"/>
        <w:rPr>
          <w:rFonts w:ascii="Arial" w:eastAsia="Arial" w:hAnsi="Arial" w:cs="Arial"/>
          <w:sz w:val="28"/>
          <w:szCs w:val="28"/>
        </w:rPr>
      </w:pPr>
      <w:r>
        <w:rPr>
          <w:rFonts w:ascii="Arial" w:eastAsia="Arial" w:hAnsi="Arial" w:cs="Arial"/>
          <w:b/>
          <w:sz w:val="28"/>
          <w:szCs w:val="28"/>
        </w:rPr>
        <w:t>Workplace Violence Program Maintenance and Review</w:t>
      </w:r>
    </w:p>
    <w:p w14:paraId="000003DE" w14:textId="77777777" w:rsidR="00692749" w:rsidRDefault="00692749">
      <w:pPr>
        <w:tabs>
          <w:tab w:val="left" w:pos="8820"/>
        </w:tabs>
        <w:ind w:left="720"/>
        <w:rPr>
          <w:rFonts w:ascii="Arial" w:eastAsia="Arial" w:hAnsi="Arial" w:cs="Arial"/>
          <w:sz w:val="32"/>
          <w:szCs w:val="32"/>
        </w:rPr>
      </w:pPr>
    </w:p>
    <w:p w14:paraId="000003DF" w14:textId="77777777" w:rsidR="00692749" w:rsidRDefault="00BC6913">
      <w:pPr>
        <w:tabs>
          <w:tab w:val="left" w:pos="8820"/>
        </w:tabs>
        <w:ind w:left="-180"/>
        <w:rPr>
          <w:rFonts w:ascii="Arial" w:eastAsia="Arial" w:hAnsi="Arial" w:cs="Arial"/>
          <w:sz w:val="28"/>
          <w:szCs w:val="28"/>
        </w:rPr>
      </w:pPr>
      <w:r>
        <w:rPr>
          <w:rFonts w:ascii="Arial" w:eastAsia="Arial" w:hAnsi="Arial" w:cs="Arial"/>
          <w:b/>
          <w:sz w:val="32"/>
          <w:szCs w:val="32"/>
        </w:rPr>
        <w:t xml:space="preserve"> </w:t>
      </w:r>
      <w:r>
        <w:rPr>
          <w:rFonts w:ascii="Arial" w:eastAsia="Arial" w:hAnsi="Arial" w:cs="Arial"/>
          <w:b/>
          <w:sz w:val="28"/>
          <w:szCs w:val="28"/>
        </w:rPr>
        <w:t>Program review (annual) completed on: _________________ (date)</w:t>
      </w:r>
    </w:p>
    <w:p w14:paraId="000003E0" w14:textId="77777777" w:rsidR="00692749" w:rsidRDefault="00692749">
      <w:pPr>
        <w:tabs>
          <w:tab w:val="left" w:pos="8820"/>
        </w:tabs>
        <w:ind w:left="-180"/>
        <w:rPr>
          <w:rFonts w:ascii="Arial" w:eastAsia="Arial" w:hAnsi="Arial" w:cs="Arial"/>
          <w:sz w:val="32"/>
          <w:szCs w:val="32"/>
        </w:rPr>
      </w:pPr>
    </w:p>
    <w:p w14:paraId="000003E1" w14:textId="77777777" w:rsidR="00692749" w:rsidRDefault="00692749">
      <w:pPr>
        <w:tabs>
          <w:tab w:val="left" w:pos="8820"/>
        </w:tabs>
        <w:rPr>
          <w:rFonts w:ascii="Arial" w:eastAsia="Arial" w:hAnsi="Arial" w:cs="Arial"/>
          <w:sz w:val="28"/>
          <w:szCs w:val="28"/>
        </w:rPr>
      </w:pPr>
    </w:p>
    <w:tbl>
      <w:tblPr>
        <w:tblStyle w:val="af"/>
        <w:tblW w:w="104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06"/>
      </w:tblGrid>
      <w:tr w:rsidR="00692749" w14:paraId="4DB0736F" w14:textId="77777777">
        <w:trPr>
          <w:trHeight w:val="293"/>
        </w:trPr>
        <w:tc>
          <w:tcPr>
            <w:tcW w:w="10406" w:type="dxa"/>
          </w:tcPr>
          <w:p w14:paraId="000003E2" w14:textId="77777777" w:rsidR="00692749" w:rsidRDefault="00BC6913">
            <w:pPr>
              <w:tabs>
                <w:tab w:val="left" w:pos="8820"/>
              </w:tabs>
              <w:rPr>
                <w:rFonts w:ascii="Arial" w:eastAsia="Arial" w:hAnsi="Arial" w:cs="Arial"/>
              </w:rPr>
            </w:pPr>
            <w:r>
              <w:rPr>
                <w:rFonts w:ascii="Arial" w:eastAsia="Arial" w:hAnsi="Arial" w:cs="Arial"/>
                <w:b/>
              </w:rPr>
              <w:t>Stakeholders and authorized employee representatives (where applicable)</w:t>
            </w:r>
          </w:p>
        </w:tc>
      </w:tr>
      <w:tr w:rsidR="00692749" w14:paraId="0549578C" w14:textId="77777777">
        <w:trPr>
          <w:trHeight w:val="293"/>
        </w:trPr>
        <w:tc>
          <w:tcPr>
            <w:tcW w:w="10406" w:type="dxa"/>
          </w:tcPr>
          <w:p w14:paraId="000003E3" w14:textId="77777777" w:rsidR="00692749" w:rsidRDefault="00692749">
            <w:pPr>
              <w:tabs>
                <w:tab w:val="left" w:pos="8820"/>
              </w:tabs>
              <w:rPr>
                <w:rFonts w:ascii="Arial" w:eastAsia="Arial" w:hAnsi="Arial" w:cs="Arial"/>
              </w:rPr>
            </w:pPr>
          </w:p>
        </w:tc>
      </w:tr>
      <w:tr w:rsidR="00692749" w14:paraId="69B050C0" w14:textId="77777777">
        <w:trPr>
          <w:trHeight w:val="293"/>
        </w:trPr>
        <w:tc>
          <w:tcPr>
            <w:tcW w:w="10406" w:type="dxa"/>
          </w:tcPr>
          <w:p w14:paraId="000003E4" w14:textId="77777777" w:rsidR="00692749" w:rsidRDefault="00692749">
            <w:pPr>
              <w:tabs>
                <w:tab w:val="left" w:pos="8820"/>
              </w:tabs>
              <w:rPr>
                <w:rFonts w:ascii="Arial" w:eastAsia="Arial" w:hAnsi="Arial" w:cs="Arial"/>
              </w:rPr>
            </w:pPr>
          </w:p>
        </w:tc>
      </w:tr>
      <w:tr w:rsidR="00692749" w14:paraId="2C16CD1D" w14:textId="77777777">
        <w:trPr>
          <w:trHeight w:val="293"/>
        </w:trPr>
        <w:tc>
          <w:tcPr>
            <w:tcW w:w="10406" w:type="dxa"/>
          </w:tcPr>
          <w:p w14:paraId="000003E5" w14:textId="77777777" w:rsidR="00692749" w:rsidRDefault="00692749">
            <w:pPr>
              <w:tabs>
                <w:tab w:val="left" w:pos="8820"/>
              </w:tabs>
              <w:rPr>
                <w:rFonts w:ascii="Arial" w:eastAsia="Arial" w:hAnsi="Arial" w:cs="Arial"/>
              </w:rPr>
            </w:pPr>
          </w:p>
        </w:tc>
      </w:tr>
      <w:tr w:rsidR="00692749" w14:paraId="01C79294" w14:textId="77777777">
        <w:trPr>
          <w:trHeight w:val="293"/>
        </w:trPr>
        <w:tc>
          <w:tcPr>
            <w:tcW w:w="10406" w:type="dxa"/>
          </w:tcPr>
          <w:p w14:paraId="000003E6" w14:textId="77777777" w:rsidR="00692749" w:rsidRDefault="00692749">
            <w:pPr>
              <w:tabs>
                <w:tab w:val="left" w:pos="8820"/>
              </w:tabs>
              <w:rPr>
                <w:rFonts w:ascii="Arial" w:eastAsia="Arial" w:hAnsi="Arial" w:cs="Arial"/>
              </w:rPr>
            </w:pPr>
          </w:p>
        </w:tc>
      </w:tr>
      <w:tr w:rsidR="00692749" w14:paraId="604EDE5A" w14:textId="77777777">
        <w:trPr>
          <w:trHeight w:val="293"/>
        </w:trPr>
        <w:tc>
          <w:tcPr>
            <w:tcW w:w="10406" w:type="dxa"/>
          </w:tcPr>
          <w:p w14:paraId="000003E7" w14:textId="77777777" w:rsidR="00692749" w:rsidRDefault="00692749">
            <w:pPr>
              <w:tabs>
                <w:tab w:val="left" w:pos="8820"/>
              </w:tabs>
              <w:rPr>
                <w:rFonts w:ascii="Arial" w:eastAsia="Arial" w:hAnsi="Arial" w:cs="Arial"/>
              </w:rPr>
            </w:pPr>
          </w:p>
        </w:tc>
      </w:tr>
      <w:tr w:rsidR="00692749" w14:paraId="4CB51171" w14:textId="77777777">
        <w:trPr>
          <w:trHeight w:val="293"/>
        </w:trPr>
        <w:tc>
          <w:tcPr>
            <w:tcW w:w="10406" w:type="dxa"/>
          </w:tcPr>
          <w:p w14:paraId="000003E8" w14:textId="77777777" w:rsidR="00692749" w:rsidRDefault="00692749">
            <w:pPr>
              <w:tabs>
                <w:tab w:val="left" w:pos="8820"/>
              </w:tabs>
              <w:rPr>
                <w:rFonts w:ascii="Arial" w:eastAsia="Arial" w:hAnsi="Arial" w:cs="Arial"/>
              </w:rPr>
            </w:pPr>
          </w:p>
        </w:tc>
      </w:tr>
      <w:tr w:rsidR="00692749" w14:paraId="596AF85C" w14:textId="77777777">
        <w:trPr>
          <w:trHeight w:val="293"/>
        </w:trPr>
        <w:tc>
          <w:tcPr>
            <w:tcW w:w="10406" w:type="dxa"/>
          </w:tcPr>
          <w:p w14:paraId="000003E9" w14:textId="77777777" w:rsidR="00692749" w:rsidRDefault="00692749">
            <w:pPr>
              <w:tabs>
                <w:tab w:val="left" w:pos="8820"/>
              </w:tabs>
              <w:rPr>
                <w:rFonts w:ascii="Arial" w:eastAsia="Arial" w:hAnsi="Arial" w:cs="Arial"/>
              </w:rPr>
            </w:pPr>
          </w:p>
        </w:tc>
      </w:tr>
    </w:tbl>
    <w:p w14:paraId="000003EA" w14:textId="77777777" w:rsidR="00692749" w:rsidRDefault="00692749">
      <w:pPr>
        <w:tabs>
          <w:tab w:val="left" w:pos="8820"/>
        </w:tabs>
        <w:ind w:left="720"/>
        <w:rPr>
          <w:rFonts w:ascii="Arial" w:eastAsia="Arial" w:hAnsi="Arial" w:cs="Arial"/>
        </w:rPr>
      </w:pPr>
    </w:p>
    <w:p w14:paraId="000003EB" w14:textId="77777777" w:rsidR="00692749" w:rsidRDefault="00692749">
      <w:pPr>
        <w:tabs>
          <w:tab w:val="left" w:pos="8820"/>
        </w:tabs>
        <w:rPr>
          <w:rFonts w:ascii="Arial" w:eastAsia="Arial" w:hAnsi="Arial" w:cs="Arial"/>
        </w:rPr>
      </w:pPr>
      <w:bookmarkStart w:id="17" w:name="_GoBack"/>
      <w:bookmarkEnd w:id="17"/>
    </w:p>
    <w:p w14:paraId="000003EC" w14:textId="77777777" w:rsidR="00692749" w:rsidRDefault="00BC6913">
      <w:pPr>
        <w:tabs>
          <w:tab w:val="left" w:pos="8820"/>
        </w:tabs>
        <w:rPr>
          <w:rFonts w:ascii="Arial" w:eastAsia="Arial" w:hAnsi="Arial" w:cs="Arial"/>
          <w:b/>
        </w:rPr>
      </w:pPr>
      <w:r>
        <w:rPr>
          <w:rFonts w:ascii="Arial" w:eastAsia="Arial" w:hAnsi="Arial" w:cs="Arial"/>
          <w:b/>
        </w:rPr>
        <w:t>Plan and Contact information:</w:t>
      </w:r>
    </w:p>
    <w:p w14:paraId="000003ED" w14:textId="77777777" w:rsidR="00692749" w:rsidRDefault="00692749">
      <w:pPr>
        <w:tabs>
          <w:tab w:val="left" w:pos="8820"/>
        </w:tabs>
        <w:rPr>
          <w:rFonts w:ascii="Arial" w:eastAsia="Arial" w:hAnsi="Arial" w:cs="Arial"/>
        </w:rPr>
      </w:pPr>
    </w:p>
    <w:p w14:paraId="000003EE" w14:textId="5D0DAE38" w:rsidR="00692749" w:rsidRPr="00295ABF" w:rsidRDefault="00BC6913">
      <w:pPr>
        <w:tabs>
          <w:tab w:val="left" w:pos="8820"/>
        </w:tabs>
        <w:ind w:right="-54"/>
        <w:rPr>
          <w:rFonts w:ascii="Arial" w:eastAsia="Arial" w:hAnsi="Arial" w:cs="Arial"/>
        </w:rPr>
      </w:pPr>
      <w:r>
        <w:rPr>
          <w:rFonts w:ascii="Arial" w:eastAsia="Arial" w:hAnsi="Arial" w:cs="Arial"/>
        </w:rPr>
        <w:t xml:space="preserve">The most current version of this plan will be made available to employees, their authorized representatives, and to representatives of the NYS Department of Labor by contacting or visiting the </w:t>
      </w:r>
      <w:r w:rsidR="00FE66B7">
        <w:rPr>
          <w:rFonts w:ascii="Arial" w:eastAsia="Arial" w:hAnsi="Arial" w:cs="Arial"/>
        </w:rPr>
        <w:t>District</w:t>
      </w:r>
      <w:r>
        <w:rPr>
          <w:rFonts w:ascii="Arial" w:eastAsia="Arial" w:hAnsi="Arial" w:cs="Arial"/>
        </w:rPr>
        <w:t xml:space="preserve"> </w:t>
      </w:r>
      <w:r w:rsidRPr="00295ABF">
        <w:rPr>
          <w:rFonts w:ascii="Arial" w:eastAsia="Arial" w:hAnsi="Arial" w:cs="Arial"/>
        </w:rPr>
        <w:t>website (</w:t>
      </w:r>
      <w:hyperlink r:id="rId10" w:history="1">
        <w:r w:rsidR="00295ABF" w:rsidRPr="00295ABF">
          <w:rPr>
            <w:rStyle w:val="Hyperlink"/>
            <w:color w:val="auto"/>
          </w:rPr>
          <w:t>Forms &amp; Files (andescentralschool.org)</w:t>
        </w:r>
      </w:hyperlink>
    </w:p>
    <w:p w14:paraId="000003EF" w14:textId="77777777" w:rsidR="00692749" w:rsidRPr="00295ABF" w:rsidRDefault="00692749">
      <w:pPr>
        <w:tabs>
          <w:tab w:val="left" w:pos="8820"/>
        </w:tabs>
        <w:rPr>
          <w:rFonts w:ascii="Arial" w:eastAsia="Arial" w:hAnsi="Arial" w:cs="Arial"/>
        </w:rPr>
      </w:pPr>
    </w:p>
    <w:p w14:paraId="000003F0" w14:textId="77777777" w:rsidR="00692749" w:rsidRDefault="00BC6913">
      <w:pPr>
        <w:ind w:right="593"/>
        <w:rPr>
          <w:rFonts w:ascii="Arial" w:eastAsia="Arial" w:hAnsi="Arial" w:cs="Arial"/>
        </w:rPr>
      </w:pPr>
      <w:r w:rsidRPr="0070136D">
        <w:rPr>
          <w:rFonts w:ascii="Arial" w:eastAsia="Arial" w:hAnsi="Arial" w:cs="Arial"/>
          <w:b/>
          <w:i/>
        </w:rPr>
        <w:t>Designated Workplace Violence Administrator/Officer Contact:</w:t>
      </w:r>
    </w:p>
    <w:tbl>
      <w:tblPr>
        <w:tblStyle w:val="af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35"/>
        <w:gridCol w:w="3765"/>
        <w:gridCol w:w="1530"/>
        <w:gridCol w:w="3870"/>
      </w:tblGrid>
      <w:tr w:rsidR="00692749" w14:paraId="77C6D93B" w14:textId="77777777">
        <w:trPr>
          <w:trHeight w:val="440"/>
        </w:trPr>
        <w:tc>
          <w:tcPr>
            <w:tcW w:w="5400" w:type="dxa"/>
            <w:gridSpan w:val="2"/>
            <w:shd w:val="clear" w:color="auto" w:fill="auto"/>
            <w:tcMar>
              <w:top w:w="100" w:type="dxa"/>
              <w:left w:w="100" w:type="dxa"/>
              <w:bottom w:w="100" w:type="dxa"/>
              <w:right w:w="100" w:type="dxa"/>
            </w:tcMar>
          </w:tcPr>
          <w:p w14:paraId="000003F1" w14:textId="77777777" w:rsidR="00692749" w:rsidRDefault="00BC6913">
            <w:pPr>
              <w:widowControl w:val="0"/>
              <w:jc w:val="center"/>
              <w:rPr>
                <w:rFonts w:ascii="Arial" w:eastAsia="Arial" w:hAnsi="Arial" w:cs="Arial"/>
                <w:b/>
              </w:rPr>
            </w:pPr>
            <w:r>
              <w:rPr>
                <w:rFonts w:ascii="Arial" w:eastAsia="Arial" w:hAnsi="Arial" w:cs="Arial"/>
                <w:b/>
              </w:rPr>
              <w:t>Primary Contact</w:t>
            </w:r>
          </w:p>
        </w:tc>
        <w:tc>
          <w:tcPr>
            <w:tcW w:w="5400" w:type="dxa"/>
            <w:gridSpan w:val="2"/>
            <w:shd w:val="clear" w:color="auto" w:fill="auto"/>
            <w:tcMar>
              <w:top w:w="100" w:type="dxa"/>
              <w:left w:w="100" w:type="dxa"/>
              <w:bottom w:w="100" w:type="dxa"/>
              <w:right w:w="100" w:type="dxa"/>
            </w:tcMar>
          </w:tcPr>
          <w:p w14:paraId="000003F3" w14:textId="77777777" w:rsidR="00692749" w:rsidRDefault="00BC6913">
            <w:pPr>
              <w:widowControl w:val="0"/>
              <w:jc w:val="center"/>
              <w:rPr>
                <w:rFonts w:ascii="Arial" w:eastAsia="Arial" w:hAnsi="Arial" w:cs="Arial"/>
                <w:b/>
              </w:rPr>
            </w:pPr>
            <w:r>
              <w:rPr>
                <w:rFonts w:ascii="Arial" w:eastAsia="Arial" w:hAnsi="Arial" w:cs="Arial"/>
                <w:b/>
              </w:rPr>
              <w:t>Secondary Contact</w:t>
            </w:r>
          </w:p>
        </w:tc>
      </w:tr>
      <w:tr w:rsidR="00692749" w14:paraId="22889749" w14:textId="77777777">
        <w:tc>
          <w:tcPr>
            <w:tcW w:w="1635" w:type="dxa"/>
            <w:shd w:val="clear" w:color="auto" w:fill="auto"/>
            <w:tcMar>
              <w:top w:w="100" w:type="dxa"/>
              <w:left w:w="100" w:type="dxa"/>
              <w:bottom w:w="100" w:type="dxa"/>
              <w:right w:w="100" w:type="dxa"/>
            </w:tcMar>
          </w:tcPr>
          <w:p w14:paraId="000003F5" w14:textId="77777777" w:rsidR="00692749" w:rsidRDefault="00BC6913">
            <w:pPr>
              <w:widowControl w:val="0"/>
              <w:rPr>
                <w:rFonts w:ascii="Arial" w:eastAsia="Arial" w:hAnsi="Arial" w:cs="Arial"/>
              </w:rPr>
            </w:pPr>
            <w:r>
              <w:rPr>
                <w:rFonts w:ascii="Arial" w:eastAsia="Arial" w:hAnsi="Arial" w:cs="Arial"/>
              </w:rPr>
              <w:t>Name</w:t>
            </w:r>
          </w:p>
        </w:tc>
        <w:tc>
          <w:tcPr>
            <w:tcW w:w="3765" w:type="dxa"/>
            <w:shd w:val="clear" w:color="auto" w:fill="auto"/>
            <w:tcMar>
              <w:top w:w="100" w:type="dxa"/>
              <w:left w:w="100" w:type="dxa"/>
              <w:bottom w:w="100" w:type="dxa"/>
              <w:right w:w="100" w:type="dxa"/>
            </w:tcMar>
          </w:tcPr>
          <w:p w14:paraId="000003F6" w14:textId="272CFF8F" w:rsidR="00692749" w:rsidRDefault="0070136D">
            <w:pPr>
              <w:widowControl w:val="0"/>
              <w:rPr>
                <w:rFonts w:ascii="Arial" w:eastAsia="Arial" w:hAnsi="Arial" w:cs="Arial"/>
              </w:rPr>
            </w:pPr>
            <w:r>
              <w:rPr>
                <w:rFonts w:ascii="Arial" w:eastAsia="Arial" w:hAnsi="Arial" w:cs="Arial"/>
              </w:rPr>
              <w:t>Chris Aguirre</w:t>
            </w:r>
          </w:p>
        </w:tc>
        <w:tc>
          <w:tcPr>
            <w:tcW w:w="1530" w:type="dxa"/>
            <w:shd w:val="clear" w:color="auto" w:fill="auto"/>
            <w:tcMar>
              <w:top w:w="100" w:type="dxa"/>
              <w:left w:w="100" w:type="dxa"/>
              <w:bottom w:w="100" w:type="dxa"/>
              <w:right w:w="100" w:type="dxa"/>
            </w:tcMar>
          </w:tcPr>
          <w:p w14:paraId="000003F7" w14:textId="77777777" w:rsidR="00692749" w:rsidRDefault="00BC6913">
            <w:pPr>
              <w:widowControl w:val="0"/>
              <w:rPr>
                <w:rFonts w:ascii="Arial" w:eastAsia="Arial" w:hAnsi="Arial" w:cs="Arial"/>
              </w:rPr>
            </w:pPr>
            <w:r>
              <w:rPr>
                <w:rFonts w:ascii="Arial" w:eastAsia="Arial" w:hAnsi="Arial" w:cs="Arial"/>
              </w:rPr>
              <w:t>Name</w:t>
            </w:r>
          </w:p>
        </w:tc>
        <w:tc>
          <w:tcPr>
            <w:tcW w:w="3870" w:type="dxa"/>
            <w:shd w:val="clear" w:color="auto" w:fill="auto"/>
            <w:tcMar>
              <w:top w:w="100" w:type="dxa"/>
              <w:left w:w="100" w:type="dxa"/>
              <w:bottom w:w="100" w:type="dxa"/>
              <w:right w:w="100" w:type="dxa"/>
            </w:tcMar>
          </w:tcPr>
          <w:p w14:paraId="000003F8" w14:textId="77777777" w:rsidR="00692749" w:rsidRDefault="00692749">
            <w:pPr>
              <w:widowControl w:val="0"/>
              <w:rPr>
                <w:rFonts w:ascii="Arial" w:eastAsia="Arial" w:hAnsi="Arial" w:cs="Arial"/>
              </w:rPr>
            </w:pPr>
          </w:p>
        </w:tc>
      </w:tr>
      <w:tr w:rsidR="00692749" w14:paraId="6D207FE4" w14:textId="77777777">
        <w:tc>
          <w:tcPr>
            <w:tcW w:w="1635" w:type="dxa"/>
            <w:shd w:val="clear" w:color="auto" w:fill="auto"/>
            <w:tcMar>
              <w:top w:w="100" w:type="dxa"/>
              <w:left w:w="100" w:type="dxa"/>
              <w:bottom w:w="100" w:type="dxa"/>
              <w:right w:w="100" w:type="dxa"/>
            </w:tcMar>
          </w:tcPr>
          <w:p w14:paraId="000003F9" w14:textId="77777777" w:rsidR="00692749" w:rsidRDefault="00BC6913">
            <w:pPr>
              <w:widowControl w:val="0"/>
              <w:rPr>
                <w:rFonts w:ascii="Arial" w:eastAsia="Arial" w:hAnsi="Arial" w:cs="Arial"/>
              </w:rPr>
            </w:pPr>
            <w:r>
              <w:rPr>
                <w:rFonts w:ascii="Arial" w:eastAsia="Arial" w:hAnsi="Arial" w:cs="Arial"/>
              </w:rPr>
              <w:t>Title</w:t>
            </w:r>
          </w:p>
        </w:tc>
        <w:tc>
          <w:tcPr>
            <w:tcW w:w="3765" w:type="dxa"/>
            <w:shd w:val="clear" w:color="auto" w:fill="auto"/>
            <w:tcMar>
              <w:top w:w="100" w:type="dxa"/>
              <w:left w:w="100" w:type="dxa"/>
              <w:bottom w:w="100" w:type="dxa"/>
              <w:right w:w="100" w:type="dxa"/>
            </w:tcMar>
          </w:tcPr>
          <w:p w14:paraId="000003FA" w14:textId="3E111910" w:rsidR="00692749" w:rsidRDefault="0070136D">
            <w:pPr>
              <w:widowControl w:val="0"/>
              <w:rPr>
                <w:rFonts w:ascii="Arial" w:eastAsia="Arial" w:hAnsi="Arial" w:cs="Arial"/>
              </w:rPr>
            </w:pPr>
            <w:r>
              <w:rPr>
                <w:rFonts w:ascii="Arial" w:eastAsia="Arial" w:hAnsi="Arial" w:cs="Arial"/>
              </w:rPr>
              <w:t>Building Principal</w:t>
            </w:r>
          </w:p>
        </w:tc>
        <w:tc>
          <w:tcPr>
            <w:tcW w:w="1530" w:type="dxa"/>
            <w:shd w:val="clear" w:color="auto" w:fill="auto"/>
            <w:tcMar>
              <w:top w:w="100" w:type="dxa"/>
              <w:left w:w="100" w:type="dxa"/>
              <w:bottom w:w="100" w:type="dxa"/>
              <w:right w:w="100" w:type="dxa"/>
            </w:tcMar>
          </w:tcPr>
          <w:p w14:paraId="000003FB" w14:textId="77777777" w:rsidR="00692749" w:rsidRDefault="00BC6913">
            <w:pPr>
              <w:widowControl w:val="0"/>
              <w:rPr>
                <w:rFonts w:ascii="Arial" w:eastAsia="Arial" w:hAnsi="Arial" w:cs="Arial"/>
              </w:rPr>
            </w:pPr>
            <w:r>
              <w:rPr>
                <w:rFonts w:ascii="Arial" w:eastAsia="Arial" w:hAnsi="Arial" w:cs="Arial"/>
              </w:rPr>
              <w:t>Title</w:t>
            </w:r>
          </w:p>
        </w:tc>
        <w:tc>
          <w:tcPr>
            <w:tcW w:w="3870" w:type="dxa"/>
            <w:shd w:val="clear" w:color="auto" w:fill="auto"/>
            <w:tcMar>
              <w:top w:w="100" w:type="dxa"/>
              <w:left w:w="100" w:type="dxa"/>
              <w:bottom w:w="100" w:type="dxa"/>
              <w:right w:w="100" w:type="dxa"/>
            </w:tcMar>
          </w:tcPr>
          <w:p w14:paraId="000003FC" w14:textId="77777777" w:rsidR="00692749" w:rsidRDefault="00692749">
            <w:pPr>
              <w:widowControl w:val="0"/>
              <w:rPr>
                <w:rFonts w:ascii="Arial" w:eastAsia="Arial" w:hAnsi="Arial" w:cs="Arial"/>
              </w:rPr>
            </w:pPr>
          </w:p>
        </w:tc>
      </w:tr>
      <w:tr w:rsidR="00692749" w14:paraId="12D74CC2" w14:textId="77777777">
        <w:tc>
          <w:tcPr>
            <w:tcW w:w="1635" w:type="dxa"/>
            <w:shd w:val="clear" w:color="auto" w:fill="auto"/>
            <w:tcMar>
              <w:top w:w="100" w:type="dxa"/>
              <w:left w:w="100" w:type="dxa"/>
              <w:bottom w:w="100" w:type="dxa"/>
              <w:right w:w="100" w:type="dxa"/>
            </w:tcMar>
          </w:tcPr>
          <w:p w14:paraId="000003FD" w14:textId="77777777" w:rsidR="00692749" w:rsidRDefault="00BC6913">
            <w:pPr>
              <w:widowControl w:val="0"/>
              <w:rPr>
                <w:rFonts w:ascii="Arial" w:eastAsia="Arial" w:hAnsi="Arial" w:cs="Arial"/>
              </w:rPr>
            </w:pPr>
            <w:r>
              <w:rPr>
                <w:rFonts w:ascii="Arial" w:eastAsia="Arial" w:hAnsi="Arial" w:cs="Arial"/>
              </w:rPr>
              <w:t>Department</w:t>
            </w:r>
          </w:p>
        </w:tc>
        <w:tc>
          <w:tcPr>
            <w:tcW w:w="3765" w:type="dxa"/>
            <w:shd w:val="clear" w:color="auto" w:fill="auto"/>
            <w:tcMar>
              <w:top w:w="100" w:type="dxa"/>
              <w:left w:w="100" w:type="dxa"/>
              <w:bottom w:w="100" w:type="dxa"/>
              <w:right w:w="100" w:type="dxa"/>
            </w:tcMar>
          </w:tcPr>
          <w:p w14:paraId="000003FE" w14:textId="77777777" w:rsidR="00692749" w:rsidRDefault="00692749">
            <w:pPr>
              <w:widowControl w:val="0"/>
              <w:rPr>
                <w:rFonts w:ascii="Arial" w:eastAsia="Arial" w:hAnsi="Arial" w:cs="Arial"/>
              </w:rPr>
            </w:pPr>
          </w:p>
        </w:tc>
        <w:tc>
          <w:tcPr>
            <w:tcW w:w="1530" w:type="dxa"/>
            <w:shd w:val="clear" w:color="auto" w:fill="auto"/>
            <w:tcMar>
              <w:top w:w="100" w:type="dxa"/>
              <w:left w:w="100" w:type="dxa"/>
              <w:bottom w:w="100" w:type="dxa"/>
              <w:right w:w="100" w:type="dxa"/>
            </w:tcMar>
          </w:tcPr>
          <w:p w14:paraId="000003FF" w14:textId="77777777" w:rsidR="00692749" w:rsidRDefault="00BC6913">
            <w:pPr>
              <w:widowControl w:val="0"/>
              <w:rPr>
                <w:rFonts w:ascii="Arial" w:eastAsia="Arial" w:hAnsi="Arial" w:cs="Arial"/>
              </w:rPr>
            </w:pPr>
            <w:r>
              <w:rPr>
                <w:rFonts w:ascii="Arial" w:eastAsia="Arial" w:hAnsi="Arial" w:cs="Arial"/>
              </w:rPr>
              <w:t>Department</w:t>
            </w:r>
          </w:p>
        </w:tc>
        <w:tc>
          <w:tcPr>
            <w:tcW w:w="3870" w:type="dxa"/>
            <w:shd w:val="clear" w:color="auto" w:fill="auto"/>
            <w:tcMar>
              <w:top w:w="100" w:type="dxa"/>
              <w:left w:w="100" w:type="dxa"/>
              <w:bottom w:w="100" w:type="dxa"/>
              <w:right w:w="100" w:type="dxa"/>
            </w:tcMar>
          </w:tcPr>
          <w:p w14:paraId="00000400" w14:textId="77777777" w:rsidR="00692749" w:rsidRDefault="00692749">
            <w:pPr>
              <w:widowControl w:val="0"/>
              <w:rPr>
                <w:rFonts w:ascii="Arial" w:eastAsia="Arial" w:hAnsi="Arial" w:cs="Arial"/>
              </w:rPr>
            </w:pPr>
          </w:p>
        </w:tc>
      </w:tr>
      <w:tr w:rsidR="00692749" w14:paraId="68A87CED" w14:textId="77777777">
        <w:tc>
          <w:tcPr>
            <w:tcW w:w="1635" w:type="dxa"/>
            <w:shd w:val="clear" w:color="auto" w:fill="auto"/>
            <w:tcMar>
              <w:top w:w="100" w:type="dxa"/>
              <w:left w:w="100" w:type="dxa"/>
              <w:bottom w:w="100" w:type="dxa"/>
              <w:right w:w="100" w:type="dxa"/>
            </w:tcMar>
          </w:tcPr>
          <w:p w14:paraId="00000401" w14:textId="77777777" w:rsidR="00692749" w:rsidRDefault="00BC6913">
            <w:pPr>
              <w:widowControl w:val="0"/>
              <w:rPr>
                <w:rFonts w:ascii="Arial" w:eastAsia="Arial" w:hAnsi="Arial" w:cs="Arial"/>
              </w:rPr>
            </w:pPr>
            <w:r>
              <w:rPr>
                <w:rFonts w:ascii="Arial" w:eastAsia="Arial" w:hAnsi="Arial" w:cs="Arial"/>
              </w:rPr>
              <w:t>Phone</w:t>
            </w:r>
          </w:p>
        </w:tc>
        <w:tc>
          <w:tcPr>
            <w:tcW w:w="3765" w:type="dxa"/>
            <w:shd w:val="clear" w:color="auto" w:fill="auto"/>
            <w:tcMar>
              <w:top w:w="100" w:type="dxa"/>
              <w:left w:w="100" w:type="dxa"/>
              <w:bottom w:w="100" w:type="dxa"/>
              <w:right w:w="100" w:type="dxa"/>
            </w:tcMar>
          </w:tcPr>
          <w:p w14:paraId="00000402" w14:textId="2A5F5B58" w:rsidR="00692749" w:rsidRDefault="0070136D">
            <w:pPr>
              <w:widowControl w:val="0"/>
              <w:rPr>
                <w:rFonts w:ascii="Arial" w:eastAsia="Arial" w:hAnsi="Arial" w:cs="Arial"/>
              </w:rPr>
            </w:pPr>
            <w:r>
              <w:rPr>
                <w:rFonts w:ascii="Arial" w:eastAsia="Arial" w:hAnsi="Arial" w:cs="Arial"/>
              </w:rPr>
              <w:t>845-676-3166</w:t>
            </w:r>
          </w:p>
        </w:tc>
        <w:tc>
          <w:tcPr>
            <w:tcW w:w="1530" w:type="dxa"/>
            <w:shd w:val="clear" w:color="auto" w:fill="auto"/>
            <w:tcMar>
              <w:top w:w="100" w:type="dxa"/>
              <w:left w:w="100" w:type="dxa"/>
              <w:bottom w:w="100" w:type="dxa"/>
              <w:right w:w="100" w:type="dxa"/>
            </w:tcMar>
          </w:tcPr>
          <w:p w14:paraId="00000403" w14:textId="77777777" w:rsidR="00692749" w:rsidRDefault="00BC6913">
            <w:pPr>
              <w:widowControl w:val="0"/>
              <w:rPr>
                <w:rFonts w:ascii="Arial" w:eastAsia="Arial" w:hAnsi="Arial" w:cs="Arial"/>
              </w:rPr>
            </w:pPr>
            <w:r>
              <w:rPr>
                <w:rFonts w:ascii="Arial" w:eastAsia="Arial" w:hAnsi="Arial" w:cs="Arial"/>
              </w:rPr>
              <w:t>Phone</w:t>
            </w:r>
          </w:p>
        </w:tc>
        <w:tc>
          <w:tcPr>
            <w:tcW w:w="3870" w:type="dxa"/>
            <w:shd w:val="clear" w:color="auto" w:fill="auto"/>
            <w:tcMar>
              <w:top w:w="100" w:type="dxa"/>
              <w:left w:w="100" w:type="dxa"/>
              <w:bottom w:w="100" w:type="dxa"/>
              <w:right w:w="100" w:type="dxa"/>
            </w:tcMar>
          </w:tcPr>
          <w:p w14:paraId="00000404" w14:textId="77777777" w:rsidR="00692749" w:rsidRDefault="00692749">
            <w:pPr>
              <w:widowControl w:val="0"/>
              <w:rPr>
                <w:rFonts w:ascii="Arial" w:eastAsia="Arial" w:hAnsi="Arial" w:cs="Arial"/>
              </w:rPr>
            </w:pPr>
          </w:p>
        </w:tc>
      </w:tr>
      <w:tr w:rsidR="00692749" w14:paraId="22CD70C2" w14:textId="77777777">
        <w:tc>
          <w:tcPr>
            <w:tcW w:w="1635" w:type="dxa"/>
            <w:shd w:val="clear" w:color="auto" w:fill="auto"/>
            <w:tcMar>
              <w:top w:w="100" w:type="dxa"/>
              <w:left w:w="100" w:type="dxa"/>
              <w:bottom w:w="100" w:type="dxa"/>
              <w:right w:w="100" w:type="dxa"/>
            </w:tcMar>
          </w:tcPr>
          <w:p w14:paraId="00000405" w14:textId="77777777" w:rsidR="00692749" w:rsidRDefault="00BC6913">
            <w:pPr>
              <w:widowControl w:val="0"/>
              <w:rPr>
                <w:rFonts w:ascii="Arial" w:eastAsia="Arial" w:hAnsi="Arial" w:cs="Arial"/>
              </w:rPr>
            </w:pPr>
            <w:r>
              <w:rPr>
                <w:rFonts w:ascii="Arial" w:eastAsia="Arial" w:hAnsi="Arial" w:cs="Arial"/>
              </w:rPr>
              <w:t>Location</w:t>
            </w:r>
          </w:p>
        </w:tc>
        <w:tc>
          <w:tcPr>
            <w:tcW w:w="3765" w:type="dxa"/>
            <w:shd w:val="clear" w:color="auto" w:fill="auto"/>
            <w:tcMar>
              <w:top w:w="100" w:type="dxa"/>
              <w:left w:w="100" w:type="dxa"/>
              <w:bottom w:w="100" w:type="dxa"/>
              <w:right w:w="100" w:type="dxa"/>
            </w:tcMar>
          </w:tcPr>
          <w:p w14:paraId="00000406" w14:textId="362512AE" w:rsidR="00692749" w:rsidRDefault="0070136D">
            <w:pPr>
              <w:widowControl w:val="0"/>
              <w:rPr>
                <w:rFonts w:ascii="Arial" w:eastAsia="Arial" w:hAnsi="Arial" w:cs="Arial"/>
              </w:rPr>
            </w:pPr>
            <w:r>
              <w:rPr>
                <w:rFonts w:ascii="Arial" w:eastAsia="Arial" w:hAnsi="Arial" w:cs="Arial"/>
              </w:rPr>
              <w:t>Main Building</w:t>
            </w:r>
          </w:p>
        </w:tc>
        <w:tc>
          <w:tcPr>
            <w:tcW w:w="1530" w:type="dxa"/>
            <w:shd w:val="clear" w:color="auto" w:fill="auto"/>
            <w:tcMar>
              <w:top w:w="100" w:type="dxa"/>
              <w:left w:w="100" w:type="dxa"/>
              <w:bottom w:w="100" w:type="dxa"/>
              <w:right w:w="100" w:type="dxa"/>
            </w:tcMar>
          </w:tcPr>
          <w:p w14:paraId="00000407" w14:textId="77777777" w:rsidR="00692749" w:rsidRDefault="00BC6913">
            <w:pPr>
              <w:widowControl w:val="0"/>
              <w:rPr>
                <w:rFonts w:ascii="Arial" w:eastAsia="Arial" w:hAnsi="Arial" w:cs="Arial"/>
              </w:rPr>
            </w:pPr>
            <w:r>
              <w:rPr>
                <w:rFonts w:ascii="Arial" w:eastAsia="Arial" w:hAnsi="Arial" w:cs="Arial"/>
              </w:rPr>
              <w:t xml:space="preserve">Location </w:t>
            </w:r>
          </w:p>
        </w:tc>
        <w:tc>
          <w:tcPr>
            <w:tcW w:w="3870" w:type="dxa"/>
            <w:shd w:val="clear" w:color="auto" w:fill="auto"/>
            <w:tcMar>
              <w:top w:w="100" w:type="dxa"/>
              <w:left w:w="100" w:type="dxa"/>
              <w:bottom w:w="100" w:type="dxa"/>
              <w:right w:w="100" w:type="dxa"/>
            </w:tcMar>
          </w:tcPr>
          <w:p w14:paraId="00000408" w14:textId="77777777" w:rsidR="00692749" w:rsidRDefault="00692749">
            <w:pPr>
              <w:widowControl w:val="0"/>
              <w:rPr>
                <w:rFonts w:ascii="Arial" w:eastAsia="Arial" w:hAnsi="Arial" w:cs="Arial"/>
              </w:rPr>
            </w:pPr>
          </w:p>
        </w:tc>
      </w:tr>
    </w:tbl>
    <w:p w14:paraId="00000409" w14:textId="77777777" w:rsidR="00692749" w:rsidRDefault="00692749">
      <w:pPr>
        <w:shd w:val="clear" w:color="auto" w:fill="FFFFFF"/>
        <w:rPr>
          <w:rFonts w:ascii="Arial" w:eastAsia="Arial" w:hAnsi="Arial" w:cs="Arial"/>
        </w:rPr>
      </w:pPr>
    </w:p>
    <w:sectPr w:rsidR="00692749">
      <w:headerReference w:type="even" r:id="rId11"/>
      <w:footerReference w:type="even" r:id="rId12"/>
      <w:footerReference w:type="default" r:id="rId13"/>
      <w:headerReference w:type="first" r:id="rId14"/>
      <w:pgSz w:w="12240" w:h="15840"/>
      <w:pgMar w:top="720" w:right="431" w:bottom="720" w:left="43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94EC62" w14:textId="77777777" w:rsidR="00F34998" w:rsidRDefault="00F34998">
      <w:r>
        <w:separator/>
      </w:r>
    </w:p>
  </w:endnote>
  <w:endnote w:type="continuationSeparator" w:id="0">
    <w:p w14:paraId="47930048" w14:textId="77777777" w:rsidR="00F34998" w:rsidRDefault="00F34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40E" w14:textId="77777777" w:rsidR="00295ABF" w:rsidRDefault="00295ABF">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0000040F" w14:textId="77777777" w:rsidR="00295ABF" w:rsidRDefault="00295ABF">
    <w:pPr>
      <w:pBdr>
        <w:top w:val="nil"/>
        <w:left w:val="nil"/>
        <w:bottom w:val="nil"/>
        <w:right w:val="nil"/>
        <w:between w:val="nil"/>
      </w:pBdr>
      <w:tabs>
        <w:tab w:val="center" w:pos="4320"/>
        <w:tab w:val="right" w:pos="8640"/>
      </w:tabs>
      <w:ind w:right="360"/>
      <w:rPr>
        <w:color w:val="000000"/>
      </w:rPr>
    </w:pPr>
  </w:p>
  <w:p w14:paraId="00000410" w14:textId="77777777" w:rsidR="00295ABF" w:rsidRDefault="00295AB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40D" w14:textId="1FB0E2B5" w:rsidR="00295ABF" w:rsidRDefault="00295ABF">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18</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F66997" w14:textId="77777777" w:rsidR="00F34998" w:rsidRDefault="00F34998">
      <w:r>
        <w:separator/>
      </w:r>
    </w:p>
  </w:footnote>
  <w:footnote w:type="continuationSeparator" w:id="0">
    <w:p w14:paraId="1411274E" w14:textId="77777777" w:rsidR="00F34998" w:rsidRDefault="00F349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40B" w14:textId="77777777" w:rsidR="00295ABF" w:rsidRDefault="00295ABF">
    <w:pPr>
      <w:pBdr>
        <w:top w:val="nil"/>
        <w:left w:val="nil"/>
        <w:bottom w:val="nil"/>
        <w:right w:val="nil"/>
        <w:between w:val="nil"/>
      </w:pBdr>
      <w:tabs>
        <w:tab w:val="center" w:pos="4320"/>
        <w:tab w:val="right" w:pos="8640"/>
      </w:tabs>
      <w:rPr>
        <w:color w:val="000000"/>
      </w:rPr>
    </w:pPr>
  </w:p>
  <w:p w14:paraId="0000040C" w14:textId="77777777" w:rsidR="00295ABF" w:rsidRDefault="00295AB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40A" w14:textId="77777777" w:rsidR="00295ABF" w:rsidRDefault="00295ABF">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F7FF8"/>
    <w:multiLevelType w:val="multilevel"/>
    <w:tmpl w:val="62FAA584"/>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 w15:restartNumberingAfterBreak="0">
    <w:nsid w:val="0D33079A"/>
    <w:multiLevelType w:val="multilevel"/>
    <w:tmpl w:val="9F3A1A5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148E4173"/>
    <w:multiLevelType w:val="multilevel"/>
    <w:tmpl w:val="36D4ED7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17F30844"/>
    <w:multiLevelType w:val="multilevel"/>
    <w:tmpl w:val="B400123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19B73D19"/>
    <w:multiLevelType w:val="multilevel"/>
    <w:tmpl w:val="3148E2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BDB5D40"/>
    <w:multiLevelType w:val="multilevel"/>
    <w:tmpl w:val="5406FF5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256716E5"/>
    <w:multiLevelType w:val="multilevel"/>
    <w:tmpl w:val="1474F5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6CB355C"/>
    <w:multiLevelType w:val="multilevel"/>
    <w:tmpl w:val="A4E2EAE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4D43443D"/>
    <w:multiLevelType w:val="multilevel"/>
    <w:tmpl w:val="5138442E"/>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9" w15:restartNumberingAfterBreak="0">
    <w:nsid w:val="55EE5A2B"/>
    <w:multiLevelType w:val="multilevel"/>
    <w:tmpl w:val="F3E65E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53C7195"/>
    <w:multiLevelType w:val="multilevel"/>
    <w:tmpl w:val="4BEAC2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4A1062F"/>
    <w:multiLevelType w:val="multilevel"/>
    <w:tmpl w:val="B984B5B2"/>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2" w15:restartNumberingAfterBreak="0">
    <w:nsid w:val="74F82FBE"/>
    <w:multiLevelType w:val="multilevel"/>
    <w:tmpl w:val="6E0C1D74"/>
    <w:lvl w:ilvl="0">
      <w:start w:val="1"/>
      <w:numFmt w:val="bullet"/>
      <w:lvlText w:val="●"/>
      <w:lvlJc w:val="left"/>
      <w:pPr>
        <w:ind w:left="810" w:hanging="360"/>
      </w:pPr>
      <w:rPr>
        <w:rFonts w:ascii="Noto Sans Symbols" w:eastAsia="Noto Sans Symbols" w:hAnsi="Noto Sans Symbols" w:cs="Noto Sans Symbols"/>
      </w:rPr>
    </w:lvl>
    <w:lvl w:ilvl="1">
      <w:start w:val="1"/>
      <w:numFmt w:val="bullet"/>
      <w:lvlText w:val="o"/>
      <w:lvlJc w:val="left"/>
      <w:pPr>
        <w:ind w:left="1530" w:hanging="360"/>
      </w:pPr>
      <w:rPr>
        <w:rFonts w:ascii="Courier New" w:eastAsia="Courier New" w:hAnsi="Courier New" w:cs="Courier New"/>
      </w:rPr>
    </w:lvl>
    <w:lvl w:ilvl="2">
      <w:start w:val="1"/>
      <w:numFmt w:val="bullet"/>
      <w:lvlText w:val="▪"/>
      <w:lvlJc w:val="left"/>
      <w:pPr>
        <w:ind w:left="2250" w:hanging="360"/>
      </w:pPr>
      <w:rPr>
        <w:rFonts w:ascii="Noto Sans Symbols" w:eastAsia="Noto Sans Symbols" w:hAnsi="Noto Sans Symbols" w:cs="Noto Sans Symbols"/>
      </w:rPr>
    </w:lvl>
    <w:lvl w:ilvl="3">
      <w:start w:val="1"/>
      <w:numFmt w:val="bullet"/>
      <w:lvlText w:val="●"/>
      <w:lvlJc w:val="left"/>
      <w:pPr>
        <w:ind w:left="2970" w:hanging="360"/>
      </w:pPr>
      <w:rPr>
        <w:rFonts w:ascii="Noto Sans Symbols" w:eastAsia="Noto Sans Symbols" w:hAnsi="Noto Sans Symbols" w:cs="Noto Sans Symbols"/>
      </w:rPr>
    </w:lvl>
    <w:lvl w:ilvl="4">
      <w:start w:val="1"/>
      <w:numFmt w:val="bullet"/>
      <w:lvlText w:val="o"/>
      <w:lvlJc w:val="left"/>
      <w:pPr>
        <w:ind w:left="3690" w:hanging="360"/>
      </w:pPr>
      <w:rPr>
        <w:rFonts w:ascii="Courier New" w:eastAsia="Courier New" w:hAnsi="Courier New" w:cs="Courier New"/>
      </w:rPr>
    </w:lvl>
    <w:lvl w:ilvl="5">
      <w:start w:val="1"/>
      <w:numFmt w:val="bullet"/>
      <w:lvlText w:val="▪"/>
      <w:lvlJc w:val="left"/>
      <w:pPr>
        <w:ind w:left="4410" w:hanging="360"/>
      </w:pPr>
      <w:rPr>
        <w:rFonts w:ascii="Noto Sans Symbols" w:eastAsia="Noto Sans Symbols" w:hAnsi="Noto Sans Symbols" w:cs="Noto Sans Symbols"/>
      </w:rPr>
    </w:lvl>
    <w:lvl w:ilvl="6">
      <w:start w:val="1"/>
      <w:numFmt w:val="bullet"/>
      <w:lvlText w:val="●"/>
      <w:lvlJc w:val="left"/>
      <w:pPr>
        <w:ind w:left="5130" w:hanging="360"/>
      </w:pPr>
      <w:rPr>
        <w:rFonts w:ascii="Noto Sans Symbols" w:eastAsia="Noto Sans Symbols" w:hAnsi="Noto Sans Symbols" w:cs="Noto Sans Symbols"/>
      </w:rPr>
    </w:lvl>
    <w:lvl w:ilvl="7">
      <w:start w:val="1"/>
      <w:numFmt w:val="bullet"/>
      <w:lvlText w:val="o"/>
      <w:lvlJc w:val="left"/>
      <w:pPr>
        <w:ind w:left="5850" w:hanging="360"/>
      </w:pPr>
      <w:rPr>
        <w:rFonts w:ascii="Courier New" w:eastAsia="Courier New" w:hAnsi="Courier New" w:cs="Courier New"/>
      </w:rPr>
    </w:lvl>
    <w:lvl w:ilvl="8">
      <w:start w:val="1"/>
      <w:numFmt w:val="bullet"/>
      <w:lvlText w:val="▪"/>
      <w:lvlJc w:val="left"/>
      <w:pPr>
        <w:ind w:left="6570" w:hanging="360"/>
      </w:pPr>
      <w:rPr>
        <w:rFonts w:ascii="Noto Sans Symbols" w:eastAsia="Noto Sans Symbols" w:hAnsi="Noto Sans Symbols" w:cs="Noto Sans Symbols"/>
      </w:rPr>
    </w:lvl>
  </w:abstractNum>
  <w:num w:numId="1">
    <w:abstractNumId w:val="1"/>
  </w:num>
  <w:num w:numId="2">
    <w:abstractNumId w:val="2"/>
  </w:num>
  <w:num w:numId="3">
    <w:abstractNumId w:val="9"/>
  </w:num>
  <w:num w:numId="4">
    <w:abstractNumId w:val="10"/>
  </w:num>
  <w:num w:numId="5">
    <w:abstractNumId w:val="4"/>
  </w:num>
  <w:num w:numId="6">
    <w:abstractNumId w:val="12"/>
  </w:num>
  <w:num w:numId="7">
    <w:abstractNumId w:val="6"/>
  </w:num>
  <w:num w:numId="8">
    <w:abstractNumId w:val="8"/>
  </w:num>
  <w:num w:numId="9">
    <w:abstractNumId w:val="3"/>
  </w:num>
  <w:num w:numId="10">
    <w:abstractNumId w:val="11"/>
  </w:num>
  <w:num w:numId="11">
    <w:abstractNumId w:val="0"/>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749"/>
    <w:rsid w:val="00077B5E"/>
    <w:rsid w:val="00134D29"/>
    <w:rsid w:val="001548AE"/>
    <w:rsid w:val="00156126"/>
    <w:rsid w:val="001C093D"/>
    <w:rsid w:val="002646D1"/>
    <w:rsid w:val="00295ABF"/>
    <w:rsid w:val="002E555A"/>
    <w:rsid w:val="003C0BF4"/>
    <w:rsid w:val="00437646"/>
    <w:rsid w:val="004E189D"/>
    <w:rsid w:val="005A2696"/>
    <w:rsid w:val="005E0A2C"/>
    <w:rsid w:val="00642754"/>
    <w:rsid w:val="00655AAD"/>
    <w:rsid w:val="00692749"/>
    <w:rsid w:val="006A6710"/>
    <w:rsid w:val="0070136D"/>
    <w:rsid w:val="00744237"/>
    <w:rsid w:val="00773F91"/>
    <w:rsid w:val="007D1646"/>
    <w:rsid w:val="00894270"/>
    <w:rsid w:val="009925CC"/>
    <w:rsid w:val="00A0191A"/>
    <w:rsid w:val="00B402E0"/>
    <w:rsid w:val="00BA116E"/>
    <w:rsid w:val="00BA53CE"/>
    <w:rsid w:val="00BA6558"/>
    <w:rsid w:val="00BC6913"/>
    <w:rsid w:val="00D5492E"/>
    <w:rsid w:val="00DA2984"/>
    <w:rsid w:val="00DA2F4F"/>
    <w:rsid w:val="00DC26AB"/>
    <w:rsid w:val="00E57D6A"/>
    <w:rsid w:val="00F34998"/>
    <w:rsid w:val="00FB1807"/>
    <w:rsid w:val="00FE66B7"/>
    <w:rsid w:val="00FF4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449F1"/>
  <w15:docId w15:val="{E43EA82D-6137-4DAB-8BCE-1315DF1C8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semiHidden/>
    <w:unhideWhenUsed/>
    <w:rsid w:val="002D6F0B"/>
    <w:pPr>
      <w:spacing w:before="100" w:beforeAutospacing="1" w:after="100" w:afterAutospacing="1"/>
    </w:pPr>
  </w:style>
  <w:style w:type="character" w:customStyle="1" w:styleId="apple-tab-span">
    <w:name w:val="apple-tab-span"/>
    <w:basedOn w:val="DefaultParagraphFont"/>
    <w:rsid w:val="002D6F0B"/>
  </w:style>
  <w:style w:type="paragraph" w:styleId="Footer">
    <w:name w:val="footer"/>
    <w:basedOn w:val="Normal"/>
    <w:link w:val="FooterChar"/>
    <w:uiPriority w:val="99"/>
    <w:unhideWhenUsed/>
    <w:rsid w:val="002D6F0B"/>
    <w:pPr>
      <w:tabs>
        <w:tab w:val="center" w:pos="4680"/>
        <w:tab w:val="right" w:pos="9360"/>
      </w:tabs>
    </w:pPr>
  </w:style>
  <w:style w:type="character" w:customStyle="1" w:styleId="FooterChar">
    <w:name w:val="Footer Char"/>
    <w:basedOn w:val="DefaultParagraphFont"/>
    <w:link w:val="Footer"/>
    <w:uiPriority w:val="99"/>
    <w:rsid w:val="002D6F0B"/>
  </w:style>
  <w:style w:type="paragraph" w:styleId="ListParagraph">
    <w:name w:val="List Paragraph"/>
    <w:basedOn w:val="Normal"/>
    <w:uiPriority w:val="34"/>
    <w:qFormat/>
    <w:rsid w:val="00AD2520"/>
    <w:pPr>
      <w:ind w:left="720"/>
      <w:contextualSpacing/>
    </w:pPr>
  </w:style>
  <w:style w:type="paragraph" w:styleId="CommentSubject">
    <w:name w:val="annotation subject"/>
    <w:basedOn w:val="CommentText"/>
    <w:next w:val="CommentText"/>
    <w:link w:val="CommentSubjectChar"/>
    <w:uiPriority w:val="99"/>
    <w:semiHidden/>
    <w:unhideWhenUsed/>
    <w:rsid w:val="003A0CB2"/>
    <w:rPr>
      <w:b/>
      <w:bCs/>
    </w:rPr>
  </w:style>
  <w:style w:type="character" w:customStyle="1" w:styleId="CommentSubjectChar">
    <w:name w:val="Comment Subject Char"/>
    <w:basedOn w:val="CommentTextChar"/>
    <w:link w:val="CommentSubject"/>
    <w:uiPriority w:val="99"/>
    <w:semiHidden/>
    <w:rsid w:val="003A0CB2"/>
    <w:rPr>
      <w:b/>
      <w:bCs/>
      <w:sz w:val="20"/>
      <w:szCs w:val="20"/>
    </w:rPr>
  </w:style>
  <w:style w:type="paragraph" w:styleId="TOCHeading">
    <w:name w:val="TOC Heading"/>
    <w:basedOn w:val="Heading1"/>
    <w:next w:val="Normal"/>
    <w:uiPriority w:val="39"/>
    <w:unhideWhenUsed/>
    <w:qFormat/>
    <w:rsid w:val="00903056"/>
    <w:pP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styleId="TOC1">
    <w:name w:val="toc 1"/>
    <w:basedOn w:val="Normal"/>
    <w:next w:val="Normal"/>
    <w:autoRedefine/>
    <w:uiPriority w:val="39"/>
    <w:unhideWhenUsed/>
    <w:rsid w:val="00903056"/>
    <w:pPr>
      <w:spacing w:after="100"/>
    </w:pPr>
  </w:style>
  <w:style w:type="character" w:styleId="Hyperlink">
    <w:name w:val="Hyperlink"/>
    <w:basedOn w:val="DefaultParagraphFont"/>
    <w:uiPriority w:val="99"/>
    <w:unhideWhenUsed/>
    <w:rsid w:val="00903056"/>
    <w:rPr>
      <w:color w:val="0000FF" w:themeColor="hyperlink"/>
      <w:u w:val="single"/>
    </w:rPr>
  </w:style>
  <w:style w:type="paragraph" w:styleId="TOC2">
    <w:name w:val="toc 2"/>
    <w:basedOn w:val="Normal"/>
    <w:next w:val="Normal"/>
    <w:autoRedefine/>
    <w:uiPriority w:val="39"/>
    <w:unhideWhenUsed/>
    <w:rsid w:val="00903056"/>
    <w:pPr>
      <w:spacing w:after="100" w:line="259" w:lineRule="auto"/>
      <w:ind w:left="220"/>
    </w:pPr>
    <w:rPr>
      <w:rFonts w:asciiTheme="minorHAnsi" w:eastAsiaTheme="minorEastAsia" w:hAnsiTheme="minorHAnsi"/>
      <w:sz w:val="22"/>
      <w:szCs w:val="22"/>
    </w:rPr>
  </w:style>
  <w:style w:type="paragraph" w:styleId="TOC3">
    <w:name w:val="toc 3"/>
    <w:basedOn w:val="Normal"/>
    <w:next w:val="Normal"/>
    <w:autoRedefine/>
    <w:uiPriority w:val="39"/>
    <w:unhideWhenUsed/>
    <w:rsid w:val="00903056"/>
    <w:pPr>
      <w:spacing w:after="100" w:line="259" w:lineRule="auto"/>
      <w:ind w:left="440"/>
    </w:pPr>
    <w:rPr>
      <w:rFonts w:asciiTheme="minorHAnsi" w:eastAsiaTheme="minorEastAsia" w:hAnsiTheme="minorHAnsi"/>
      <w:sz w:val="22"/>
      <w:szCs w:val="22"/>
    </w:rPr>
  </w:style>
  <w:style w:type="paragraph" w:styleId="Header">
    <w:name w:val="header"/>
    <w:basedOn w:val="Normal"/>
    <w:link w:val="HeaderChar"/>
    <w:uiPriority w:val="99"/>
    <w:unhideWhenUsed/>
    <w:rsid w:val="00CA5345"/>
    <w:pPr>
      <w:tabs>
        <w:tab w:val="center" w:pos="4680"/>
        <w:tab w:val="right" w:pos="9360"/>
      </w:tabs>
    </w:pPr>
  </w:style>
  <w:style w:type="character" w:customStyle="1" w:styleId="HeaderChar">
    <w:name w:val="Header Char"/>
    <w:basedOn w:val="DefaultParagraphFont"/>
    <w:link w:val="Header"/>
    <w:uiPriority w:val="99"/>
    <w:rsid w:val="00CA5345"/>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FB18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18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l.ny.gov/system/files/documents/2021/03/appendix-2-b-sample-evaluation-of-physical-environment.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ndescentralschool.org/FormsFiles.aspx" TargetMode="External"/><Relationship Id="rId4" Type="http://schemas.openxmlformats.org/officeDocument/2006/relationships/settings" Target="settings.xml"/><Relationship Id="rId9" Type="http://schemas.openxmlformats.org/officeDocument/2006/relationships/hyperlink" Target="https://dol.ny.gov/system/files/documents/2023/10/p206-pesh-consultation-fact-sheet.pdf"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T5DBr8pBZ8Qm2IuLp1VpKGnHxg==">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20</Pages>
  <Words>5627</Words>
  <Characters>32075</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DCMO BOCES</Company>
  <LinksUpToDate>false</LinksUpToDate>
  <CharactersWithSpaces>37627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 Shaw</dc:creator>
  <cp:lastModifiedBy>Heather</cp:lastModifiedBy>
  <cp:revision>3</cp:revision>
  <dcterms:created xsi:type="dcterms:W3CDTF">2024-04-18T11:40:00Z</dcterms:created>
  <dcterms:modified xsi:type="dcterms:W3CDTF">2024-04-18T14:50:00Z</dcterms:modified>
</cp:coreProperties>
</file>